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6E671" w14:textId="77777777" w:rsidR="00195029" w:rsidRDefault="00195029" w:rsidP="008F5C20">
      <w:pPr>
        <w:jc w:val="both"/>
        <w:rPr>
          <w:b/>
          <w:bCs/>
        </w:rPr>
      </w:pPr>
    </w:p>
    <w:p w14:paraId="06C104EA" w14:textId="744A68DA" w:rsidR="00A83EBB" w:rsidRPr="00680A23" w:rsidRDefault="008F5C20" w:rsidP="008F5C20">
      <w:pPr>
        <w:jc w:val="both"/>
        <w:rPr>
          <w:b/>
          <w:bCs/>
        </w:rPr>
      </w:pPr>
      <w:r w:rsidRPr="00680A23">
        <w:rPr>
          <w:b/>
          <w:bCs/>
        </w:rPr>
        <w:t xml:space="preserve">PROCEEDINGS OF THE MAYOR AND THE BOARD OF ALDERMEN OF THE CITY OF RAYNE, STATE OF LOUISIANA, TAKEN AT A REGULAR MEETING, HELD ON </w:t>
      </w:r>
      <w:r w:rsidR="001E3DE7" w:rsidRPr="00680A23">
        <w:rPr>
          <w:b/>
          <w:bCs/>
        </w:rPr>
        <w:t>March 10</w:t>
      </w:r>
      <w:r w:rsidR="00132DC0" w:rsidRPr="00680A23">
        <w:rPr>
          <w:b/>
          <w:bCs/>
        </w:rPr>
        <w:t>, 202</w:t>
      </w:r>
      <w:r w:rsidR="003F7C38" w:rsidRPr="00680A23">
        <w:rPr>
          <w:b/>
          <w:bCs/>
        </w:rPr>
        <w:t>5</w:t>
      </w:r>
      <w:r w:rsidRPr="00680A23">
        <w:rPr>
          <w:b/>
          <w:bCs/>
        </w:rPr>
        <w:t>.</w:t>
      </w:r>
    </w:p>
    <w:p w14:paraId="623960D5" w14:textId="77BC1D68" w:rsidR="008F5C20" w:rsidRPr="00680A23" w:rsidRDefault="008F5C20" w:rsidP="008F5C20">
      <w:pPr>
        <w:jc w:val="both"/>
      </w:pPr>
      <w:r w:rsidRPr="00680A23">
        <w:tab/>
      </w:r>
    </w:p>
    <w:p w14:paraId="2D1D829B" w14:textId="114484ED" w:rsidR="00195029" w:rsidRPr="00680A23" w:rsidRDefault="008F5C20" w:rsidP="008F5C20">
      <w:pPr>
        <w:jc w:val="both"/>
      </w:pPr>
      <w:r w:rsidRPr="00680A23">
        <w:t xml:space="preserve">The Mayor and Board of Aldermen of the City of Rayne, Louisiana, met in regular session at their regular meeting place the City Hall, Rayne, Louisiana, on Monday, </w:t>
      </w:r>
      <w:r w:rsidR="001E3DE7" w:rsidRPr="00680A23">
        <w:t>March</w:t>
      </w:r>
      <w:r w:rsidR="00174E57" w:rsidRPr="00680A23">
        <w:t xml:space="preserve"> 10</w:t>
      </w:r>
      <w:r w:rsidRPr="00680A23">
        <w:t>, 202</w:t>
      </w:r>
      <w:r w:rsidR="003F7C38" w:rsidRPr="00680A23">
        <w:t>5</w:t>
      </w:r>
      <w:r w:rsidRPr="00680A23">
        <w:t>, at 6:00 (six) o’clock p.m.</w:t>
      </w:r>
    </w:p>
    <w:p w14:paraId="5020B83A" w14:textId="77777777" w:rsidR="00954509" w:rsidRPr="00680A23" w:rsidRDefault="00954509" w:rsidP="008F5C20">
      <w:pPr>
        <w:jc w:val="both"/>
        <w:rPr>
          <w:kern w:val="28"/>
        </w:rPr>
      </w:pPr>
    </w:p>
    <w:p w14:paraId="0BFDCD2B" w14:textId="77777777" w:rsidR="001E3DE7" w:rsidRPr="00680A23" w:rsidRDefault="001E3DE7" w:rsidP="001E3DE7">
      <w:pPr>
        <w:jc w:val="both"/>
        <w:rPr>
          <w:kern w:val="28"/>
        </w:rPr>
      </w:pPr>
      <w:r w:rsidRPr="00680A23">
        <w:rPr>
          <w:kern w:val="28"/>
        </w:rPr>
        <w:t xml:space="preserve">There were present: Mayor Charles E. “Chuck” Robichaux, Brian Seth Mouton, Kenneth J. Guidry, Lendell J. “Pete” Babineaux, Calise Michael Doucet and James A. “Jimmy” Fontenot. </w:t>
      </w:r>
    </w:p>
    <w:p w14:paraId="70C68C48" w14:textId="77777777" w:rsidR="00954509" w:rsidRPr="00680A23" w:rsidRDefault="00954509" w:rsidP="008F5C20">
      <w:pPr>
        <w:jc w:val="both"/>
        <w:rPr>
          <w:kern w:val="28"/>
        </w:rPr>
      </w:pPr>
    </w:p>
    <w:p w14:paraId="29E384B8" w14:textId="0C008817" w:rsidR="00195029" w:rsidRPr="00680A23" w:rsidRDefault="008F5C20" w:rsidP="008F5C20">
      <w:pPr>
        <w:jc w:val="both"/>
      </w:pPr>
      <w:r w:rsidRPr="00680A23">
        <w:t>The Mayor and the Board of Aldermen of the City of Rayne, State of Louisiana, were duly convened as the governing authority of said City, by Mayor Charles E. “Chuck” Robichaux, who stated that the Board was ready for the transaction of business.</w:t>
      </w:r>
    </w:p>
    <w:p w14:paraId="20B0DB27" w14:textId="77777777" w:rsidR="00954509" w:rsidRPr="00680A23" w:rsidRDefault="00954509" w:rsidP="008F5C20">
      <w:pPr>
        <w:jc w:val="both"/>
        <w:rPr>
          <w:b/>
          <w:bCs/>
          <w:color w:val="FF0000"/>
        </w:rPr>
      </w:pPr>
    </w:p>
    <w:p w14:paraId="6497D6B0" w14:textId="41E1AF68" w:rsidR="00E07D8D" w:rsidRPr="00680A23" w:rsidRDefault="008F5C20" w:rsidP="008F5C20">
      <w:pPr>
        <w:jc w:val="both"/>
      </w:pPr>
      <w:r w:rsidRPr="00680A23">
        <w:t xml:space="preserve">There was a motion by </w:t>
      </w:r>
      <w:r w:rsidR="001E3DE7" w:rsidRPr="00680A23">
        <w:rPr>
          <w:kern w:val="28"/>
        </w:rPr>
        <w:t>Kenneth J. Guidry</w:t>
      </w:r>
      <w:r w:rsidR="001E3DE7" w:rsidRPr="00680A23">
        <w:t xml:space="preserve"> </w:t>
      </w:r>
      <w:r w:rsidRPr="00680A23">
        <w:t xml:space="preserve">to approve, correct, and dispense with the reading of </w:t>
      </w:r>
      <w:r w:rsidR="00A83EBB" w:rsidRPr="00680A23">
        <w:t>the minutes</w:t>
      </w:r>
      <w:r w:rsidRPr="00680A23">
        <w:t xml:space="preserve"> of the </w:t>
      </w:r>
      <w:r w:rsidR="001E3DE7" w:rsidRPr="00680A23">
        <w:t xml:space="preserve">February </w:t>
      </w:r>
      <w:r w:rsidR="00174E57" w:rsidRPr="00680A23">
        <w:t>2025</w:t>
      </w:r>
      <w:r w:rsidRPr="00680A23">
        <w:t xml:space="preserve"> regular council meeting and approved them as written and distributed. This was seconded by</w:t>
      </w:r>
      <w:r w:rsidR="00C8209E" w:rsidRPr="00680A23">
        <w:t xml:space="preserve"> </w:t>
      </w:r>
      <w:r w:rsidR="001E3DE7" w:rsidRPr="00680A23">
        <w:rPr>
          <w:kern w:val="28"/>
        </w:rPr>
        <w:t xml:space="preserve">Calise Michael Doucet </w:t>
      </w:r>
      <w:r w:rsidRPr="00680A23">
        <w:t>and motion carried.</w:t>
      </w:r>
    </w:p>
    <w:p w14:paraId="18891A3F" w14:textId="77777777" w:rsidR="001E3DE7" w:rsidRPr="00680A23" w:rsidRDefault="008A4522" w:rsidP="001E3DE7">
      <w:pPr>
        <w:jc w:val="both"/>
        <w:rPr>
          <w:kern w:val="28"/>
        </w:rPr>
      </w:pPr>
      <w:r w:rsidRPr="00680A23">
        <w:rPr>
          <w:kern w:val="28"/>
        </w:rPr>
        <w:tab/>
      </w:r>
      <w:r w:rsidRPr="00680A23">
        <w:rPr>
          <w:kern w:val="28"/>
        </w:rPr>
        <w:tab/>
      </w:r>
      <w:r w:rsidR="001E3DE7" w:rsidRPr="00680A23">
        <w:rPr>
          <w:kern w:val="28"/>
        </w:rPr>
        <w:t xml:space="preserve">YEAS:  5 - Brian Seth Mouton, Kenneth J. Guidry, Lendell J. “Pete” Babineaux, </w:t>
      </w:r>
      <w:r w:rsidR="001E3DE7" w:rsidRPr="00680A23">
        <w:rPr>
          <w:kern w:val="28"/>
        </w:rPr>
        <w:tab/>
      </w:r>
      <w:r w:rsidR="001E3DE7" w:rsidRPr="00680A23">
        <w:rPr>
          <w:kern w:val="28"/>
        </w:rPr>
        <w:tab/>
      </w:r>
      <w:r w:rsidR="001E3DE7" w:rsidRPr="00680A23">
        <w:rPr>
          <w:kern w:val="28"/>
        </w:rPr>
        <w:tab/>
        <w:t xml:space="preserve">                   Calise Michael Doucet and James A. “Jimmy” Fontenot.</w:t>
      </w:r>
    </w:p>
    <w:p w14:paraId="5EC0AC04" w14:textId="77777777" w:rsidR="001E3DE7" w:rsidRPr="00680A23" w:rsidRDefault="001E3DE7" w:rsidP="001E3DE7">
      <w:pPr>
        <w:jc w:val="both"/>
        <w:rPr>
          <w:kern w:val="28"/>
        </w:rPr>
      </w:pPr>
      <w:r w:rsidRPr="00680A23">
        <w:rPr>
          <w:kern w:val="28"/>
        </w:rPr>
        <w:t xml:space="preserve">  </w:t>
      </w:r>
      <w:r w:rsidRPr="00680A23">
        <w:rPr>
          <w:kern w:val="28"/>
        </w:rPr>
        <w:tab/>
      </w:r>
      <w:r w:rsidRPr="00680A23">
        <w:rPr>
          <w:kern w:val="28"/>
        </w:rPr>
        <w:tab/>
        <w:t>NAYS:  0</w:t>
      </w:r>
      <w:r w:rsidRPr="00680A23">
        <w:rPr>
          <w:kern w:val="28"/>
        </w:rPr>
        <w:tab/>
        <w:t xml:space="preserve">    ABSTAIN:  0           ABSENT:  0</w:t>
      </w:r>
    </w:p>
    <w:p w14:paraId="06F46EE5" w14:textId="77777777" w:rsidR="00CF3A07" w:rsidRPr="00680A23" w:rsidRDefault="00CF3A07" w:rsidP="001E3DE7">
      <w:pPr>
        <w:jc w:val="both"/>
        <w:rPr>
          <w:kern w:val="28"/>
        </w:rPr>
      </w:pPr>
    </w:p>
    <w:p w14:paraId="25AE2322" w14:textId="58A181CE" w:rsidR="00CF3A07" w:rsidRPr="00680A23" w:rsidRDefault="00CF3A07" w:rsidP="00CF3A07">
      <w:pPr>
        <w:jc w:val="both"/>
        <w:rPr>
          <w:kern w:val="28"/>
        </w:rPr>
      </w:pPr>
      <w:r w:rsidRPr="00680A23">
        <w:rPr>
          <w:kern w:val="28"/>
        </w:rPr>
        <w:t xml:space="preserve">The following ordinance was offered by Kenneth J. Guidry. </w:t>
      </w:r>
    </w:p>
    <w:p w14:paraId="2486A84B" w14:textId="77777777" w:rsidR="00CF3A07" w:rsidRPr="00680A23" w:rsidRDefault="00CF3A07" w:rsidP="00CF3A07">
      <w:pPr>
        <w:jc w:val="both"/>
        <w:rPr>
          <w:kern w:val="28"/>
        </w:rPr>
      </w:pPr>
    </w:p>
    <w:p w14:paraId="5CF31006" w14:textId="65C6D829" w:rsidR="00CF3A07" w:rsidRPr="00680A23" w:rsidRDefault="00CF3A07" w:rsidP="00CF3A07">
      <w:pPr>
        <w:tabs>
          <w:tab w:val="left" w:pos="3420"/>
        </w:tabs>
        <w:jc w:val="center"/>
        <w:rPr>
          <w:b/>
          <w:bCs/>
          <w:u w:val="single"/>
        </w:rPr>
      </w:pPr>
      <w:r w:rsidRPr="00680A23">
        <w:rPr>
          <w:b/>
          <w:bCs/>
          <w:u w:val="single"/>
        </w:rPr>
        <w:t>ORDINANCE NO. 2053-2025</w:t>
      </w:r>
    </w:p>
    <w:p w14:paraId="73BA9AA8" w14:textId="77777777" w:rsidR="00CF3A07" w:rsidRPr="00680A23" w:rsidRDefault="00CF3A07" w:rsidP="00CF3A07">
      <w:pPr>
        <w:tabs>
          <w:tab w:val="left" w:pos="3420"/>
        </w:tabs>
        <w:jc w:val="center"/>
        <w:rPr>
          <w:b/>
          <w:bCs/>
        </w:rPr>
      </w:pPr>
    </w:p>
    <w:p w14:paraId="6ECC6A37" w14:textId="5550EAB4" w:rsidR="00CF3A07" w:rsidRPr="00680A23" w:rsidRDefault="00CF3A07" w:rsidP="00CF3A07">
      <w:pPr>
        <w:jc w:val="both"/>
        <w:rPr>
          <w:b/>
          <w:bCs/>
        </w:rPr>
      </w:pPr>
      <w:bookmarkStart w:id="0" w:name="_Hlk192253738"/>
      <w:r w:rsidRPr="00680A23">
        <w:rPr>
          <w:b/>
          <w:bCs/>
        </w:rPr>
        <w:t>An ordinance Amending ARTICLE IV. ELECTRICAL CODE by enacting Sec. 22-230 “3-Phase Service Application” of the Code of Ordinances of the City of Rayne to provide for an application process for residents or businesses  requesting 3-Phase Electrical Service and amending Sec. 78-74 “Responsibility for Furnishing Materials and Equipment” of the Code of Ordinances of the City of Rayne to establish a process for the purchase, payment of costs and installation of 3-Phase transformer(s), associated electrical equipment, and metering.</w:t>
      </w:r>
    </w:p>
    <w:bookmarkEnd w:id="0"/>
    <w:p w14:paraId="26D59CDC" w14:textId="77777777" w:rsidR="00CF3A07" w:rsidRPr="00680A23" w:rsidRDefault="00CF3A07" w:rsidP="00CF3A07">
      <w:pPr>
        <w:rPr>
          <w:b/>
          <w:bCs/>
        </w:rPr>
      </w:pPr>
    </w:p>
    <w:p w14:paraId="1DC9707E" w14:textId="0992E10B" w:rsidR="00CF3A07" w:rsidRPr="00680A23" w:rsidRDefault="00CF3A07" w:rsidP="00CF3A07">
      <w:pPr>
        <w:jc w:val="both"/>
        <w:rPr>
          <w:kern w:val="28"/>
        </w:rPr>
      </w:pPr>
      <w:r w:rsidRPr="00680A23">
        <w:rPr>
          <w:color w:val="000000"/>
        </w:rPr>
        <w:t xml:space="preserve">There was a motion by </w:t>
      </w:r>
      <w:r w:rsidR="00F1609B" w:rsidRPr="00680A23">
        <w:rPr>
          <w:kern w:val="28"/>
        </w:rPr>
        <w:t>Lendell J. “Pete” Babineaux</w:t>
      </w:r>
      <w:r w:rsidR="00F1609B" w:rsidRPr="00680A23">
        <w:rPr>
          <w:color w:val="000000"/>
        </w:rPr>
        <w:t xml:space="preserve"> </w:t>
      </w:r>
      <w:r w:rsidRPr="00680A23">
        <w:rPr>
          <w:color w:val="000000"/>
        </w:rPr>
        <w:t xml:space="preserve">and a second by </w:t>
      </w:r>
      <w:r w:rsidRPr="00680A23">
        <w:rPr>
          <w:kern w:val="28"/>
        </w:rPr>
        <w:t xml:space="preserve">Calise Michael Doucet to hold a public hearing for the </w:t>
      </w:r>
      <w:r w:rsidR="00F1609B" w:rsidRPr="00680A23">
        <w:rPr>
          <w:kern w:val="28"/>
        </w:rPr>
        <w:t>April 14</w:t>
      </w:r>
      <w:r w:rsidRPr="00680A23">
        <w:rPr>
          <w:kern w:val="28"/>
        </w:rPr>
        <w:t xml:space="preserve">, </w:t>
      </w:r>
      <w:proofErr w:type="gramStart"/>
      <w:r w:rsidRPr="00680A23">
        <w:rPr>
          <w:kern w:val="28"/>
        </w:rPr>
        <w:t>202</w:t>
      </w:r>
      <w:r w:rsidR="00F1609B" w:rsidRPr="00680A23">
        <w:rPr>
          <w:kern w:val="28"/>
        </w:rPr>
        <w:t>5</w:t>
      </w:r>
      <w:proofErr w:type="gramEnd"/>
      <w:r w:rsidRPr="00680A23">
        <w:rPr>
          <w:kern w:val="28"/>
        </w:rPr>
        <w:t xml:space="preserve"> City Council Meeting for Ordinance 205</w:t>
      </w:r>
      <w:r w:rsidR="00F1609B" w:rsidRPr="00680A23">
        <w:rPr>
          <w:kern w:val="28"/>
        </w:rPr>
        <w:t>3</w:t>
      </w:r>
      <w:r w:rsidRPr="00680A23">
        <w:rPr>
          <w:kern w:val="28"/>
        </w:rPr>
        <w:t>-202</w:t>
      </w:r>
      <w:r w:rsidR="00F1609B" w:rsidRPr="00680A23">
        <w:rPr>
          <w:kern w:val="28"/>
        </w:rPr>
        <w:t>5</w:t>
      </w:r>
      <w:r w:rsidRPr="00680A23">
        <w:rPr>
          <w:kern w:val="28"/>
        </w:rPr>
        <w:t xml:space="preserve"> and motion carried.</w:t>
      </w:r>
    </w:p>
    <w:p w14:paraId="53ED5C2D" w14:textId="77777777" w:rsidR="00CF3A07" w:rsidRPr="00680A23" w:rsidRDefault="00CF3A07" w:rsidP="00CF3A07">
      <w:pPr>
        <w:ind w:firstLine="720"/>
        <w:jc w:val="both"/>
        <w:rPr>
          <w:kern w:val="28"/>
        </w:rPr>
      </w:pPr>
      <w:bookmarkStart w:id="1" w:name="_Hlk166578308"/>
      <w:bookmarkStart w:id="2" w:name="_Hlk169257106"/>
      <w:r w:rsidRPr="00680A23">
        <w:rPr>
          <w:kern w:val="28"/>
        </w:rPr>
        <w:t xml:space="preserve">YEAS:  5 - Brian Seth Mouton, Kenneth J. Guidry, Lendell J. “Pete” Babineaux, Calise </w:t>
      </w:r>
      <w:r w:rsidRPr="00680A23">
        <w:rPr>
          <w:kern w:val="28"/>
        </w:rPr>
        <w:tab/>
      </w:r>
      <w:r w:rsidRPr="00680A23">
        <w:rPr>
          <w:kern w:val="28"/>
        </w:rPr>
        <w:tab/>
      </w:r>
      <w:r w:rsidRPr="00680A23">
        <w:rPr>
          <w:kern w:val="28"/>
        </w:rPr>
        <w:tab/>
        <w:t xml:space="preserve">       Michael Doucet and James A. “Jimmy” Fontenot.</w:t>
      </w:r>
    </w:p>
    <w:p w14:paraId="53F61259" w14:textId="77777777" w:rsidR="00CF3A07" w:rsidRPr="00680A23" w:rsidRDefault="00CF3A07" w:rsidP="00CF3A07">
      <w:pPr>
        <w:jc w:val="both"/>
        <w:rPr>
          <w:kern w:val="28"/>
        </w:rPr>
      </w:pPr>
      <w:r w:rsidRPr="00680A23">
        <w:rPr>
          <w:kern w:val="28"/>
        </w:rPr>
        <w:t xml:space="preserve">  </w:t>
      </w:r>
      <w:r w:rsidRPr="00680A23">
        <w:rPr>
          <w:kern w:val="28"/>
        </w:rPr>
        <w:tab/>
        <w:t>NAYS:  0</w:t>
      </w:r>
      <w:r w:rsidRPr="00680A23">
        <w:rPr>
          <w:kern w:val="28"/>
        </w:rPr>
        <w:tab/>
        <w:t xml:space="preserve">    ABSTAIN:  0       ABSENT:  0</w:t>
      </w:r>
      <w:bookmarkEnd w:id="1"/>
    </w:p>
    <w:bookmarkEnd w:id="2"/>
    <w:p w14:paraId="77702E53" w14:textId="77777777" w:rsidR="00CF3A07" w:rsidRPr="00680A23" w:rsidRDefault="00CF3A07" w:rsidP="001E3DE7">
      <w:pPr>
        <w:jc w:val="both"/>
        <w:rPr>
          <w:kern w:val="28"/>
        </w:rPr>
      </w:pPr>
    </w:p>
    <w:p w14:paraId="0D27C0AE" w14:textId="77777777" w:rsidR="00357E5F" w:rsidRPr="00680A23" w:rsidRDefault="00357E5F" w:rsidP="00357E5F">
      <w:pPr>
        <w:jc w:val="both"/>
      </w:pPr>
      <w:r w:rsidRPr="00680A23">
        <w:t xml:space="preserve">The following resolution was offered by </w:t>
      </w:r>
      <w:r w:rsidRPr="00680A23">
        <w:rPr>
          <w:kern w:val="28"/>
        </w:rPr>
        <w:t>James A. “Jimmy” Fontenot</w:t>
      </w:r>
      <w:r w:rsidRPr="00680A23">
        <w:t xml:space="preserve"> and seconded by </w:t>
      </w:r>
      <w:r w:rsidRPr="00680A23">
        <w:rPr>
          <w:kern w:val="28"/>
        </w:rPr>
        <w:t xml:space="preserve">Kenneth J. Guidry </w:t>
      </w:r>
      <w:r w:rsidRPr="00680A23">
        <w:t>and duly resolved and adopted on this 10</w:t>
      </w:r>
      <w:r w:rsidRPr="00680A23">
        <w:rPr>
          <w:vertAlign w:val="superscript"/>
        </w:rPr>
        <w:t>th</w:t>
      </w:r>
      <w:r w:rsidRPr="00680A23">
        <w:t xml:space="preserve"> day of March 2025.</w:t>
      </w:r>
    </w:p>
    <w:p w14:paraId="7B6BABA2" w14:textId="77777777" w:rsidR="00357E5F" w:rsidRPr="00680A23" w:rsidRDefault="00357E5F" w:rsidP="00357E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540"/>
        </w:tabs>
        <w:jc w:val="both"/>
        <w:rPr>
          <w:b/>
        </w:rPr>
      </w:pPr>
    </w:p>
    <w:p w14:paraId="6CA455B8" w14:textId="77777777" w:rsidR="00357E5F" w:rsidRPr="00680A23" w:rsidRDefault="00357E5F" w:rsidP="00357E5F">
      <w:pPr>
        <w:pStyle w:val="Heading6"/>
        <w:jc w:val="center"/>
        <w:rPr>
          <w:rFonts w:ascii="Times New Roman" w:hAnsi="Times New Roman" w:cs="Times New Roman"/>
          <w:b/>
          <w:bCs/>
          <w:color w:val="auto"/>
        </w:rPr>
      </w:pPr>
      <w:r w:rsidRPr="00680A23">
        <w:rPr>
          <w:rFonts w:ascii="Times New Roman" w:hAnsi="Times New Roman" w:cs="Times New Roman"/>
          <w:b/>
          <w:bCs/>
          <w:color w:val="auto"/>
        </w:rPr>
        <w:t>MWPP RESOLUTION</w:t>
      </w:r>
    </w:p>
    <w:p w14:paraId="77795506" w14:textId="77777777" w:rsidR="00357E5F" w:rsidRPr="00680A23" w:rsidRDefault="00357E5F" w:rsidP="00357E5F">
      <w:pPr>
        <w:pStyle w:val="Heading7"/>
        <w:rPr>
          <w:rFonts w:ascii="Times New Roman" w:hAnsi="Times New Roman" w:cs="Times New Roman"/>
        </w:rPr>
      </w:pPr>
    </w:p>
    <w:p w14:paraId="49F52782" w14:textId="05DE46F4" w:rsidR="00357E5F" w:rsidRPr="00680A23" w:rsidRDefault="00357E5F" w:rsidP="00357E5F">
      <w:pPr>
        <w:ind w:left="2160" w:hanging="2160"/>
        <w:rPr>
          <w:color w:val="000000"/>
        </w:rPr>
      </w:pPr>
      <w:r w:rsidRPr="00680A23">
        <w:rPr>
          <w:b/>
          <w:bCs/>
        </w:rPr>
        <w:t>WHEREAS:</w:t>
      </w:r>
      <w:r w:rsidRPr="00680A23">
        <w:rPr>
          <w:b/>
        </w:rPr>
        <w:tab/>
      </w:r>
      <w:r w:rsidRPr="00680A23">
        <w:rPr>
          <w:color w:val="000000"/>
        </w:rPr>
        <w:t xml:space="preserve">The Louisiana Department of Environmental Quality requires the City of Rayne, Louisiana to perform an annual Municipal Water Pollution </w:t>
      </w:r>
      <w:r w:rsidRPr="00680A23">
        <w:rPr>
          <w:color w:val="000000"/>
        </w:rPr>
        <w:lastRenderedPageBreak/>
        <w:t xml:space="preserve">Prevention (MWPP) audit </w:t>
      </w:r>
      <w:proofErr w:type="gramStart"/>
      <w:r w:rsidRPr="00680A23">
        <w:rPr>
          <w:color w:val="000000"/>
        </w:rPr>
        <w:t>on</w:t>
      </w:r>
      <w:proofErr w:type="gramEnd"/>
      <w:r w:rsidRPr="00680A23">
        <w:rPr>
          <w:color w:val="000000"/>
        </w:rPr>
        <w:t xml:space="preserve"> its Wastewater Treatment Facility located on W. Jefferson Davis Avenue, </w:t>
      </w:r>
      <w:proofErr w:type="gramStart"/>
      <w:r w:rsidRPr="00680A23">
        <w:rPr>
          <w:color w:val="000000"/>
        </w:rPr>
        <w:t>and;</w:t>
      </w:r>
      <w:proofErr w:type="gramEnd"/>
    </w:p>
    <w:p w14:paraId="69234FD2" w14:textId="3B54C1A1" w:rsidR="00357E5F" w:rsidRPr="00680A23" w:rsidRDefault="00357E5F" w:rsidP="00357E5F">
      <w:pPr>
        <w:ind w:left="2160" w:hanging="2160"/>
      </w:pPr>
      <w:r w:rsidRPr="00680A23">
        <w:rPr>
          <w:b/>
          <w:bCs/>
        </w:rPr>
        <w:t>WHEREAS:</w:t>
      </w:r>
      <w:r w:rsidRPr="00680A23">
        <w:tab/>
        <w:t xml:space="preserve">The City Engineer has prepared the attached MWPP audit, </w:t>
      </w:r>
      <w:proofErr w:type="gramStart"/>
      <w:r w:rsidRPr="00680A23">
        <w:t>and;</w:t>
      </w:r>
      <w:proofErr w:type="gramEnd"/>
    </w:p>
    <w:p w14:paraId="0ABA286C" w14:textId="0CF5CDC7" w:rsidR="00357E5F" w:rsidRPr="00680A23" w:rsidRDefault="00357E5F" w:rsidP="00357E5F">
      <w:pPr>
        <w:ind w:left="2160" w:hanging="2160"/>
        <w:jc w:val="both"/>
      </w:pPr>
      <w:r w:rsidRPr="00680A23">
        <w:rPr>
          <w:b/>
        </w:rPr>
        <w:t>WHEREAS:</w:t>
      </w:r>
      <w:r w:rsidRPr="00680A23">
        <w:tab/>
        <w:t xml:space="preserve">The City of Rayne, Louisiana wishes to guard </w:t>
      </w:r>
      <w:proofErr w:type="gramStart"/>
      <w:r w:rsidRPr="00680A23">
        <w:t>the public</w:t>
      </w:r>
      <w:proofErr w:type="gramEnd"/>
      <w:r w:rsidRPr="00680A23">
        <w:t xml:space="preserve"> health and assure permit discharge compliance.</w:t>
      </w:r>
    </w:p>
    <w:p w14:paraId="22AD77C0" w14:textId="77777777" w:rsidR="00357E5F" w:rsidRPr="00680A23" w:rsidRDefault="00357E5F" w:rsidP="00357E5F">
      <w:pPr>
        <w:jc w:val="both"/>
        <w:rPr>
          <w:b/>
        </w:rPr>
      </w:pPr>
    </w:p>
    <w:p w14:paraId="376BACC0" w14:textId="18C35B07" w:rsidR="00357E5F" w:rsidRPr="00680A23" w:rsidRDefault="00357E5F" w:rsidP="002A4852">
      <w:pPr>
        <w:jc w:val="both"/>
      </w:pPr>
      <w:r w:rsidRPr="00680A23">
        <w:rPr>
          <w:b/>
        </w:rPr>
        <w:t>NOW, THEREFORE, BE IT RESOLVED THAT</w:t>
      </w:r>
      <w:r w:rsidRPr="00680A23">
        <w:t xml:space="preserve"> the City of Rayne, Louisiana hereby informs the Louisiana Department of Environmental Quality (LDEQ) that it has set forth through the Mayor and Board of Aldermen the following actions necessary to attain and maintain permit discharge compliance contained in LPDES Permit Number 0039055:</w:t>
      </w:r>
    </w:p>
    <w:p w14:paraId="78ECE95B" w14:textId="5DFCB88C" w:rsidR="00357E5F" w:rsidRPr="00680A23" w:rsidRDefault="00357E5F" w:rsidP="00BB366A">
      <w:pPr>
        <w:widowControl w:val="0"/>
        <w:numPr>
          <w:ilvl w:val="0"/>
          <w:numId w:val="6"/>
        </w:numPr>
        <w:tabs>
          <w:tab w:val="left" w:pos="-720"/>
        </w:tabs>
        <w:jc w:val="both"/>
      </w:pPr>
      <w:r w:rsidRPr="00680A23">
        <w:t>The City of Rayne expects to continue the rehabilitation of public leaks through an ongoing smoke testing/repair process.</w:t>
      </w:r>
    </w:p>
    <w:p w14:paraId="196B3F2D" w14:textId="5A36503B" w:rsidR="00357E5F" w:rsidRPr="00680A23" w:rsidRDefault="00357E5F" w:rsidP="00D60C56">
      <w:pPr>
        <w:widowControl w:val="0"/>
        <w:numPr>
          <w:ilvl w:val="0"/>
          <w:numId w:val="6"/>
        </w:numPr>
        <w:jc w:val="both"/>
      </w:pPr>
      <w:r w:rsidRPr="00680A23">
        <w:t xml:space="preserve">The </w:t>
      </w:r>
      <w:proofErr w:type="gramStart"/>
      <w:r w:rsidRPr="00680A23">
        <w:t>City</w:t>
      </w:r>
      <w:proofErr w:type="gramEnd"/>
      <w:r w:rsidRPr="00680A23">
        <w:t xml:space="preserve"> has increased its efforts toward combating stormwater intrusion into the sewerage collection system through a $450,000 grant under the FY 2020-2021 LCDBG Program. This project, recently completed, located, and repaired defects in the collection system and required nearly $150,000 in local funds to match the grant. </w:t>
      </w:r>
    </w:p>
    <w:p w14:paraId="163F8AA0" w14:textId="45F2DA48" w:rsidR="00357E5F" w:rsidRPr="00680A23" w:rsidRDefault="00357E5F" w:rsidP="00FF10D0">
      <w:pPr>
        <w:widowControl w:val="0"/>
        <w:numPr>
          <w:ilvl w:val="0"/>
          <w:numId w:val="6"/>
        </w:numPr>
        <w:tabs>
          <w:tab w:val="clear" w:pos="2160"/>
          <w:tab w:val="left" w:pos="-720"/>
        </w:tabs>
        <w:jc w:val="both"/>
      </w:pPr>
      <w:r w:rsidRPr="00680A23">
        <w:t xml:space="preserve">The </w:t>
      </w:r>
      <w:proofErr w:type="gramStart"/>
      <w:r w:rsidRPr="00680A23">
        <w:t>City</w:t>
      </w:r>
      <w:proofErr w:type="gramEnd"/>
      <w:r w:rsidRPr="00680A23">
        <w:t xml:space="preserve"> has a notification program for private leaks. Private property owners are informed of defects discovered on their property, instructed to make repairs, and the repairs are monitored and cataloged.</w:t>
      </w:r>
    </w:p>
    <w:p w14:paraId="3B4F2835" w14:textId="66FFFEC9" w:rsidR="00357E5F" w:rsidRPr="00680A23" w:rsidRDefault="00357E5F" w:rsidP="008856B2">
      <w:pPr>
        <w:widowControl w:val="0"/>
        <w:numPr>
          <w:ilvl w:val="0"/>
          <w:numId w:val="6"/>
        </w:numPr>
        <w:jc w:val="both"/>
      </w:pPr>
      <w:r w:rsidRPr="00680A23">
        <w:t xml:space="preserve">The American Rescue Plan Act (ARPA) granted $1,478,000 to the City of Rayne. The City is now under contract for the Section Street Sewerage Pump Station and Force Main Project at a cost of $1,385,000. This project will intercept and eliminate two existing pump stations, provide for pumping directly to the city’s </w:t>
      </w:r>
      <w:proofErr w:type="gramStart"/>
      <w:r w:rsidRPr="00680A23">
        <w:t>Waste Water</w:t>
      </w:r>
      <w:proofErr w:type="gramEnd"/>
      <w:r w:rsidRPr="00680A23">
        <w:t xml:space="preserve"> Treatment Facility, and is therefore expected to eliminate gravity system overflows near the intersection of Oak Street and Section Street.</w:t>
      </w:r>
    </w:p>
    <w:p w14:paraId="66C653FD" w14:textId="77777777" w:rsidR="00357E5F" w:rsidRPr="00680A23" w:rsidRDefault="00357E5F" w:rsidP="00357E5F">
      <w:pPr>
        <w:tabs>
          <w:tab w:val="left" w:pos="-720"/>
        </w:tabs>
        <w:ind w:left="2160"/>
        <w:jc w:val="both"/>
      </w:pPr>
    </w:p>
    <w:p w14:paraId="15197969" w14:textId="223DC5AA" w:rsidR="00357E5F" w:rsidRPr="00680A23" w:rsidRDefault="00357E5F" w:rsidP="00357E5F">
      <w:pPr>
        <w:tabs>
          <w:tab w:val="left" w:pos="-720"/>
        </w:tabs>
        <w:jc w:val="both"/>
      </w:pPr>
      <w:r w:rsidRPr="00680A23">
        <w:t>The foregoing resolution having been submitted to a vote, the vote thereon was as follows:</w:t>
      </w:r>
    </w:p>
    <w:p w14:paraId="0D535D81" w14:textId="77777777" w:rsidR="00357E5F" w:rsidRPr="00680A23" w:rsidRDefault="00357E5F" w:rsidP="00357E5F">
      <w:pPr>
        <w:ind w:firstLine="720"/>
        <w:jc w:val="both"/>
        <w:rPr>
          <w:kern w:val="28"/>
        </w:rPr>
      </w:pPr>
      <w:r w:rsidRPr="00680A23">
        <w:rPr>
          <w:kern w:val="28"/>
        </w:rPr>
        <w:tab/>
      </w:r>
      <w:bookmarkStart w:id="3" w:name="_Hlk192580750"/>
      <w:r w:rsidRPr="00680A23">
        <w:rPr>
          <w:kern w:val="28"/>
        </w:rPr>
        <w:t xml:space="preserve">YEAS:  5 - Brian Seth Mouton, Kenneth J. Guidry, </w:t>
      </w:r>
      <w:bookmarkStart w:id="4" w:name="_Hlk192580708"/>
      <w:r w:rsidRPr="00680A23">
        <w:rPr>
          <w:kern w:val="28"/>
        </w:rPr>
        <w:t>Lendell J. “Pete” Babineaux</w:t>
      </w:r>
      <w:bookmarkEnd w:id="4"/>
      <w:r w:rsidRPr="00680A23">
        <w:rPr>
          <w:kern w:val="28"/>
        </w:rPr>
        <w:t xml:space="preserve">, </w:t>
      </w:r>
      <w:r w:rsidRPr="00680A23">
        <w:rPr>
          <w:kern w:val="28"/>
        </w:rPr>
        <w:tab/>
      </w:r>
      <w:r w:rsidRPr="00680A23">
        <w:rPr>
          <w:kern w:val="28"/>
        </w:rPr>
        <w:tab/>
      </w:r>
      <w:r w:rsidRPr="00680A23">
        <w:rPr>
          <w:kern w:val="28"/>
        </w:rPr>
        <w:tab/>
      </w:r>
      <w:r w:rsidRPr="00680A23">
        <w:rPr>
          <w:kern w:val="28"/>
        </w:rPr>
        <w:tab/>
        <w:t xml:space="preserve">       Calise Michael Doucet and James A. “Jimmy” Fontenot.</w:t>
      </w:r>
    </w:p>
    <w:p w14:paraId="5236E5B8" w14:textId="77777777" w:rsidR="00357E5F" w:rsidRPr="00680A23" w:rsidRDefault="00357E5F" w:rsidP="00357E5F">
      <w:pPr>
        <w:jc w:val="both"/>
        <w:rPr>
          <w:kern w:val="28"/>
        </w:rPr>
      </w:pPr>
      <w:r w:rsidRPr="00680A23">
        <w:rPr>
          <w:kern w:val="28"/>
        </w:rPr>
        <w:t xml:space="preserve">  </w:t>
      </w:r>
      <w:r w:rsidRPr="00680A23">
        <w:rPr>
          <w:kern w:val="28"/>
        </w:rPr>
        <w:tab/>
      </w:r>
      <w:r w:rsidRPr="00680A23">
        <w:rPr>
          <w:kern w:val="28"/>
        </w:rPr>
        <w:tab/>
        <w:t>NAYS:  0</w:t>
      </w:r>
      <w:r w:rsidRPr="00680A23">
        <w:rPr>
          <w:kern w:val="28"/>
        </w:rPr>
        <w:tab/>
        <w:t xml:space="preserve">    ABSTAIN:  0       ABSENT:  0</w:t>
      </w:r>
    </w:p>
    <w:bookmarkEnd w:id="3"/>
    <w:p w14:paraId="1F17A51A" w14:textId="77777777" w:rsidR="00357E5F" w:rsidRPr="00680A23" w:rsidRDefault="00357E5F" w:rsidP="00357E5F">
      <w:pPr>
        <w:tabs>
          <w:tab w:val="left" w:pos="-720"/>
        </w:tabs>
        <w:jc w:val="both"/>
      </w:pPr>
    </w:p>
    <w:p w14:paraId="64958173" w14:textId="36D4DDB4" w:rsidR="00357E5F" w:rsidRDefault="00357E5F" w:rsidP="00357E5F">
      <w:pPr>
        <w:tabs>
          <w:tab w:val="left" w:pos="-720"/>
        </w:tabs>
        <w:jc w:val="both"/>
      </w:pPr>
      <w:r w:rsidRPr="00680A23">
        <w:t>And the resolution was declared adopted on this 10</w:t>
      </w:r>
      <w:r w:rsidRPr="00680A23">
        <w:rPr>
          <w:vertAlign w:val="superscript"/>
        </w:rPr>
        <w:t xml:space="preserve">th </w:t>
      </w:r>
      <w:r w:rsidRPr="00680A23">
        <w:t xml:space="preserve"> day of March 2025.</w:t>
      </w:r>
    </w:p>
    <w:p w14:paraId="54388E99" w14:textId="77777777" w:rsidR="002A4852" w:rsidRDefault="002A4852" w:rsidP="00357E5F">
      <w:pPr>
        <w:tabs>
          <w:tab w:val="left" w:pos="-720"/>
        </w:tabs>
        <w:jc w:val="both"/>
      </w:pPr>
    </w:p>
    <w:p w14:paraId="198353C2" w14:textId="77777777" w:rsidR="00357E5F" w:rsidRPr="00680A23" w:rsidRDefault="00357E5F" w:rsidP="00357E5F">
      <w:pPr>
        <w:tabs>
          <w:tab w:val="left" w:pos="-720"/>
        </w:tabs>
        <w:jc w:val="both"/>
      </w:pPr>
    </w:p>
    <w:p w14:paraId="5E30EDA0" w14:textId="77777777" w:rsidR="00357E5F" w:rsidRPr="00680A23" w:rsidRDefault="00357E5F" w:rsidP="00357E5F">
      <w:pPr>
        <w:tabs>
          <w:tab w:val="left" w:pos="-720"/>
        </w:tabs>
        <w:jc w:val="both"/>
      </w:pPr>
      <w:r w:rsidRPr="00680A23">
        <w:t>_____________________________________               __________________________________</w:t>
      </w:r>
    </w:p>
    <w:p w14:paraId="1618FD27" w14:textId="77777777" w:rsidR="00357E5F" w:rsidRPr="00680A23" w:rsidRDefault="00357E5F" w:rsidP="00357E5F">
      <w:pPr>
        <w:tabs>
          <w:tab w:val="left" w:pos="-720"/>
        </w:tabs>
        <w:jc w:val="both"/>
        <w:rPr>
          <w:b/>
          <w:bCs/>
        </w:rPr>
      </w:pPr>
      <w:r w:rsidRPr="00680A23">
        <w:rPr>
          <w:b/>
          <w:bCs/>
        </w:rPr>
        <w:t xml:space="preserve">ANGELIQUE N. BREAUX, CITY CLERK                 CHARLES E. ROBICHAUX, MAYOR    </w:t>
      </w:r>
    </w:p>
    <w:p w14:paraId="57B47578" w14:textId="77777777" w:rsidR="00357E5F" w:rsidRPr="00680A23" w:rsidRDefault="00357E5F" w:rsidP="00357E5F">
      <w:pPr>
        <w:tabs>
          <w:tab w:val="left" w:pos="-720"/>
        </w:tabs>
        <w:jc w:val="both"/>
      </w:pPr>
    </w:p>
    <w:p w14:paraId="7D9F2D76" w14:textId="1F4A1F27" w:rsidR="00357E5F" w:rsidRPr="00680A23" w:rsidRDefault="00357E5F" w:rsidP="00357E5F">
      <w:pPr>
        <w:autoSpaceDE w:val="0"/>
        <w:autoSpaceDN w:val="0"/>
        <w:adjustRightInd w:val="0"/>
        <w:jc w:val="center"/>
      </w:pPr>
      <w:r w:rsidRPr="00680A23">
        <w:rPr>
          <w:b/>
        </w:rPr>
        <w:t>******************************************************************************</w:t>
      </w:r>
      <w:r w:rsidRPr="00680A23">
        <w:t xml:space="preserve"> </w:t>
      </w:r>
      <w:r w:rsidRPr="00680A23">
        <w:rPr>
          <w:b/>
        </w:rPr>
        <w:t>CERTIFICATE</w:t>
      </w:r>
    </w:p>
    <w:p w14:paraId="1D69F263" w14:textId="1EEE650A" w:rsidR="00357E5F" w:rsidRPr="00680A23" w:rsidRDefault="00357E5F" w:rsidP="00357E5F">
      <w:pPr>
        <w:autoSpaceDE w:val="0"/>
        <w:autoSpaceDN w:val="0"/>
        <w:adjustRightInd w:val="0"/>
        <w:jc w:val="both"/>
      </w:pPr>
      <w:r w:rsidRPr="00680A23">
        <w:t xml:space="preserve">I, </w:t>
      </w:r>
      <w:r w:rsidRPr="00680A23">
        <w:rPr>
          <w:b/>
          <w:bCs/>
        </w:rPr>
        <w:t>ANGELIQUE N. BREAUX</w:t>
      </w:r>
      <w:r w:rsidRPr="00680A23">
        <w:t>, Clerk of the City of Rayne, do hereby certify that the above is a true and exact copy of a resolution adopted by the Board of Aldermen on March 10, 2025, at which time a quorum was present and voting.</w:t>
      </w:r>
    </w:p>
    <w:p w14:paraId="6BE3EE67" w14:textId="77777777" w:rsidR="00357E5F" w:rsidRPr="00680A23" w:rsidRDefault="00357E5F" w:rsidP="00357E5F">
      <w:pPr>
        <w:autoSpaceDE w:val="0"/>
        <w:autoSpaceDN w:val="0"/>
        <w:adjustRightInd w:val="0"/>
        <w:jc w:val="both"/>
      </w:pPr>
    </w:p>
    <w:p w14:paraId="70125AAC" w14:textId="04848B62" w:rsidR="00357E5F" w:rsidRPr="00680A23" w:rsidRDefault="00357E5F" w:rsidP="00357E5F">
      <w:pPr>
        <w:autoSpaceDE w:val="0"/>
        <w:autoSpaceDN w:val="0"/>
        <w:adjustRightInd w:val="0"/>
        <w:jc w:val="both"/>
        <w:rPr>
          <w:b/>
        </w:rPr>
      </w:pPr>
      <w:r w:rsidRPr="00680A23">
        <w:tab/>
      </w:r>
      <w:r w:rsidRPr="00680A23">
        <w:tab/>
      </w:r>
      <w:r w:rsidRPr="00680A23">
        <w:tab/>
      </w:r>
      <w:r w:rsidRPr="00680A23">
        <w:tab/>
      </w:r>
      <w:r w:rsidRPr="00680A23">
        <w:tab/>
      </w:r>
      <w:r w:rsidRPr="00680A23">
        <w:tab/>
      </w:r>
      <w:r w:rsidRPr="00680A23">
        <w:rPr>
          <w:b/>
        </w:rPr>
        <w:t xml:space="preserve">BY:     </w:t>
      </w:r>
    </w:p>
    <w:p w14:paraId="0B2D6BF4" w14:textId="77777777" w:rsidR="00357E5F" w:rsidRPr="00680A23" w:rsidRDefault="00357E5F" w:rsidP="00357E5F">
      <w:pPr>
        <w:autoSpaceDE w:val="0"/>
        <w:autoSpaceDN w:val="0"/>
        <w:adjustRightInd w:val="0"/>
        <w:rPr>
          <w:b/>
          <w:bCs/>
        </w:rPr>
      </w:pP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t>____________________________________</w:t>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bCs/>
        </w:rPr>
        <w:t>ANGELIQUE N. BREAUX, CITY CLERK</w:t>
      </w:r>
    </w:p>
    <w:p w14:paraId="68931FAB" w14:textId="77777777" w:rsidR="00357E5F" w:rsidRPr="00680A23" w:rsidRDefault="00357E5F" w:rsidP="00357E5F">
      <w:pPr>
        <w:autoSpaceDE w:val="0"/>
        <w:autoSpaceDN w:val="0"/>
        <w:adjustRightInd w:val="0"/>
      </w:pPr>
      <w:r w:rsidRPr="00680A23">
        <w:rPr>
          <w:b/>
          <w:bCs/>
        </w:rPr>
        <w:tab/>
      </w:r>
      <w:r w:rsidRPr="00680A23">
        <w:rPr>
          <w:b/>
          <w:bCs/>
        </w:rPr>
        <w:tab/>
      </w:r>
      <w:r w:rsidRPr="00680A23">
        <w:rPr>
          <w:b/>
          <w:bCs/>
        </w:rPr>
        <w:tab/>
      </w:r>
      <w:r w:rsidRPr="00680A23">
        <w:rPr>
          <w:b/>
          <w:bCs/>
        </w:rPr>
        <w:tab/>
      </w:r>
      <w:r w:rsidRPr="00680A23">
        <w:rPr>
          <w:b/>
          <w:bCs/>
        </w:rPr>
        <w:tab/>
      </w:r>
      <w:r w:rsidRPr="00680A23">
        <w:rPr>
          <w:b/>
          <w:bCs/>
        </w:rPr>
        <w:tab/>
        <w:t>CITY OF RAYNE</w:t>
      </w:r>
      <w:r w:rsidRPr="00680A23">
        <w:rPr>
          <w:b/>
        </w:rPr>
        <w:tab/>
      </w:r>
      <w:r w:rsidRPr="00680A23">
        <w:rPr>
          <w:b/>
        </w:rPr>
        <w:tab/>
      </w:r>
    </w:p>
    <w:p w14:paraId="710C5D65" w14:textId="77777777" w:rsidR="00314D1A" w:rsidRPr="00680A23" w:rsidRDefault="00314D1A" w:rsidP="00314D1A">
      <w:pPr>
        <w:jc w:val="both"/>
      </w:pPr>
      <w:r w:rsidRPr="00680A23">
        <w:lastRenderedPageBreak/>
        <w:t>The following resolution was offered by</w:t>
      </w:r>
      <w:r w:rsidRPr="00680A23">
        <w:rPr>
          <w:kern w:val="28"/>
        </w:rPr>
        <w:t xml:space="preserve"> Kenneth J. Guidry </w:t>
      </w:r>
      <w:r w:rsidRPr="00680A23">
        <w:t xml:space="preserve">and seconded by </w:t>
      </w:r>
      <w:r w:rsidRPr="00680A23">
        <w:rPr>
          <w:kern w:val="28"/>
        </w:rPr>
        <w:t>Lendell J. “Pete” Babineaux</w:t>
      </w:r>
      <w:r w:rsidRPr="00680A23">
        <w:t xml:space="preserve"> and duly resolved and adopted on this 10</w:t>
      </w:r>
      <w:r w:rsidRPr="00680A23">
        <w:rPr>
          <w:vertAlign w:val="superscript"/>
        </w:rPr>
        <w:t>th</w:t>
      </w:r>
      <w:r w:rsidRPr="00680A23">
        <w:t xml:space="preserve">  day of March 2025.</w:t>
      </w:r>
    </w:p>
    <w:p w14:paraId="0267E946" w14:textId="77777777" w:rsidR="00314D1A" w:rsidRPr="00680A23" w:rsidRDefault="00314D1A" w:rsidP="00314D1A">
      <w:pPr>
        <w:jc w:val="both"/>
      </w:pPr>
    </w:p>
    <w:p w14:paraId="676CE663" w14:textId="77777777" w:rsidR="00314D1A" w:rsidRPr="00680A23" w:rsidRDefault="00314D1A" w:rsidP="00314D1A">
      <w:pPr>
        <w:jc w:val="center"/>
      </w:pPr>
      <w:r w:rsidRPr="00680A23">
        <w:rPr>
          <w:b/>
          <w:bCs/>
          <w:u w:val="single"/>
        </w:rPr>
        <w:t>RESOLUTION</w:t>
      </w:r>
    </w:p>
    <w:p w14:paraId="57CF5A81" w14:textId="77777777" w:rsidR="00314D1A" w:rsidRPr="00680A23" w:rsidRDefault="00314D1A" w:rsidP="00314D1A">
      <w:pPr>
        <w:jc w:val="center"/>
        <w:rPr>
          <w:b/>
          <w:bCs/>
          <w:color w:val="000000"/>
          <w:u w:val="single"/>
        </w:rPr>
      </w:pPr>
      <w:r w:rsidRPr="00680A23">
        <w:rPr>
          <w:b/>
          <w:u w:val="single"/>
        </w:rPr>
        <w:t xml:space="preserve">RESOLUTION AUTHORIZING </w:t>
      </w:r>
      <w:r w:rsidRPr="00680A23">
        <w:rPr>
          <w:b/>
          <w:bCs/>
          <w:color w:val="000000"/>
          <w:u w:val="single"/>
        </w:rPr>
        <w:t xml:space="preserve">INTERGOVERNMENTAL AGREEMENT </w:t>
      </w:r>
    </w:p>
    <w:p w14:paraId="48CFDEFB" w14:textId="77777777" w:rsidR="00314D1A" w:rsidRPr="00680A23" w:rsidRDefault="00314D1A" w:rsidP="00314D1A">
      <w:pPr>
        <w:jc w:val="center"/>
        <w:rPr>
          <w:b/>
          <w:bCs/>
          <w:color w:val="000000"/>
          <w:u w:val="single"/>
        </w:rPr>
      </w:pPr>
      <w:r w:rsidRPr="00680A23">
        <w:rPr>
          <w:b/>
          <w:bCs/>
          <w:color w:val="000000"/>
          <w:u w:val="single"/>
        </w:rPr>
        <w:t>PURSUANT TO LOCAL SERVICES LAW BY AND BETWEEN</w:t>
      </w:r>
    </w:p>
    <w:p w14:paraId="69AA0E09" w14:textId="77777777" w:rsidR="00314D1A" w:rsidRPr="00680A23" w:rsidRDefault="00314D1A" w:rsidP="00314D1A">
      <w:pPr>
        <w:jc w:val="center"/>
        <w:rPr>
          <w:b/>
          <w:bCs/>
          <w:color w:val="000000"/>
          <w:u w:val="single"/>
        </w:rPr>
      </w:pPr>
      <w:r w:rsidRPr="00680A23">
        <w:rPr>
          <w:b/>
          <w:bCs/>
          <w:color w:val="000000"/>
          <w:u w:val="single"/>
        </w:rPr>
        <w:t>THE HOUSING AUTHORITY OF RAYNE AND THE CITY OF RAYNE</w:t>
      </w:r>
    </w:p>
    <w:p w14:paraId="3BE95AB8" w14:textId="77777777" w:rsidR="00314D1A" w:rsidRPr="00680A23" w:rsidRDefault="00314D1A" w:rsidP="00314D1A">
      <w:pPr>
        <w:jc w:val="center"/>
        <w:rPr>
          <w:b/>
          <w:bCs/>
          <w:color w:val="000000"/>
          <w:u w:val="single"/>
        </w:rPr>
      </w:pPr>
      <w:r w:rsidRPr="00680A23">
        <w:rPr>
          <w:b/>
          <w:bCs/>
          <w:color w:val="000000"/>
          <w:u w:val="single"/>
        </w:rPr>
        <w:t>FOR THE INSTALLATION OF DRAINAGE CULVERTS</w:t>
      </w:r>
    </w:p>
    <w:p w14:paraId="024A0A75" w14:textId="77777777" w:rsidR="00314D1A" w:rsidRPr="00680A23" w:rsidRDefault="00314D1A" w:rsidP="00314D1A">
      <w:pPr>
        <w:jc w:val="both"/>
        <w:rPr>
          <w:b/>
          <w:bCs/>
        </w:rPr>
      </w:pPr>
    </w:p>
    <w:p w14:paraId="6D7FD429" w14:textId="77777777" w:rsidR="00314D1A" w:rsidRPr="00680A23" w:rsidRDefault="00314D1A" w:rsidP="00314D1A">
      <w:pPr>
        <w:jc w:val="both"/>
        <w:rPr>
          <w:color w:val="000000"/>
        </w:rPr>
      </w:pPr>
      <w:r w:rsidRPr="00680A23">
        <w:tab/>
      </w:r>
      <w:r w:rsidRPr="00680A23">
        <w:rPr>
          <w:b/>
        </w:rPr>
        <w:t>WHEREAS</w:t>
      </w:r>
      <w:r w:rsidRPr="00680A23">
        <w:rPr>
          <w:bCs/>
        </w:rPr>
        <w:t xml:space="preserve"> </w:t>
      </w:r>
      <w:r w:rsidRPr="00680A23">
        <w:rPr>
          <w:color w:val="000000"/>
        </w:rPr>
        <w:t xml:space="preserve">the Housing Authority of Rayne owns property within the corporate limits of the City which is bounded by large open ditches which provide breeding ground for mosquitoes, present safety, and health hazards to the residents of the Housing Authority and liability issues to the Housing </w:t>
      </w:r>
      <w:proofErr w:type="gramStart"/>
      <w:r w:rsidRPr="00680A23">
        <w:rPr>
          <w:color w:val="000000"/>
        </w:rPr>
        <w:t>Authority;</w:t>
      </w:r>
      <w:proofErr w:type="gramEnd"/>
    </w:p>
    <w:p w14:paraId="5BFB28CC" w14:textId="77777777" w:rsidR="00314D1A" w:rsidRPr="00680A23" w:rsidRDefault="00314D1A" w:rsidP="00314D1A">
      <w:pPr>
        <w:jc w:val="both"/>
        <w:rPr>
          <w:color w:val="000000"/>
        </w:rPr>
      </w:pPr>
      <w:r w:rsidRPr="00680A23">
        <w:tab/>
      </w:r>
      <w:r w:rsidRPr="00680A23">
        <w:rPr>
          <w:b/>
        </w:rPr>
        <w:t>WHEREAS</w:t>
      </w:r>
      <w:r w:rsidRPr="00680A23">
        <w:rPr>
          <w:bCs/>
        </w:rPr>
        <w:t xml:space="preserve"> </w:t>
      </w:r>
      <w:r w:rsidRPr="00680A23">
        <w:rPr>
          <w:color w:val="000000"/>
        </w:rPr>
        <w:t xml:space="preserve">these ditches are situated within the City right of way and are part of the overall drainage system within the City, and as such require maintenance by the City in the form of mowing and/or spraying of chemicals to keep the ditches clear and flowing for the benefit of the public </w:t>
      </w:r>
      <w:proofErr w:type="gramStart"/>
      <w:r w:rsidRPr="00680A23">
        <w:rPr>
          <w:color w:val="000000"/>
        </w:rPr>
        <w:t>at large;</w:t>
      </w:r>
      <w:proofErr w:type="gramEnd"/>
    </w:p>
    <w:p w14:paraId="4D590D46" w14:textId="77777777" w:rsidR="00314D1A" w:rsidRPr="00680A23" w:rsidRDefault="00314D1A" w:rsidP="00314D1A">
      <w:pPr>
        <w:jc w:val="both"/>
        <w:rPr>
          <w:color w:val="000000"/>
        </w:rPr>
      </w:pPr>
      <w:r w:rsidRPr="00680A23">
        <w:tab/>
      </w:r>
      <w:r w:rsidRPr="00680A23">
        <w:rPr>
          <w:b/>
        </w:rPr>
        <w:t>WHEREAS</w:t>
      </w:r>
      <w:r w:rsidRPr="00680A23">
        <w:rPr>
          <w:color w:val="000000"/>
        </w:rPr>
        <w:t xml:space="preserve"> the Housing Authority would like to purchase culverts at its cost and expense and have them installed by the City of Rayne so that the ditches can be </w:t>
      </w:r>
      <w:proofErr w:type="gramStart"/>
      <w:r w:rsidRPr="00680A23">
        <w:rPr>
          <w:color w:val="000000"/>
        </w:rPr>
        <w:t>enclosed;</w:t>
      </w:r>
      <w:proofErr w:type="gramEnd"/>
    </w:p>
    <w:p w14:paraId="6C5F173C" w14:textId="77777777" w:rsidR="00314D1A" w:rsidRPr="00680A23" w:rsidRDefault="00314D1A" w:rsidP="00314D1A">
      <w:pPr>
        <w:ind w:firstLine="720"/>
        <w:jc w:val="both"/>
      </w:pPr>
      <w:r w:rsidRPr="00680A23">
        <w:rPr>
          <w:b/>
          <w:bCs/>
          <w:color w:val="000000"/>
        </w:rPr>
        <w:t>WHEREAS</w:t>
      </w:r>
      <w:r w:rsidRPr="00680A23">
        <w:rPr>
          <w:color w:val="000000"/>
        </w:rPr>
        <w:t xml:space="preserve"> the City is willing and able to install the culverts using its own labor and equipment and accordingly desires to enter into an intergovernmental agreement with the Housing Authority for that </w:t>
      </w:r>
      <w:proofErr w:type="gramStart"/>
      <w:r w:rsidRPr="00680A23">
        <w:rPr>
          <w:color w:val="000000"/>
        </w:rPr>
        <w:t>purpose;</w:t>
      </w:r>
      <w:proofErr w:type="gramEnd"/>
    </w:p>
    <w:p w14:paraId="170B4CB7" w14:textId="77777777" w:rsidR="00314D1A" w:rsidRPr="00680A23" w:rsidRDefault="00314D1A" w:rsidP="00314D1A">
      <w:pPr>
        <w:ind w:firstLine="720"/>
        <w:jc w:val="both"/>
      </w:pPr>
      <w:r w:rsidRPr="00680A23">
        <w:rPr>
          <w:b/>
        </w:rPr>
        <w:t>NOW THEREFORE BE IT RESOLVED</w:t>
      </w:r>
      <w:r w:rsidRPr="00680A23">
        <w:t xml:space="preserve"> by the Mayor and Board of Aldermen of the City of Rayne, Acadia Parish, Louisiana, that the City of Rayne enter into an intergovernmental agreement with the Housing Authority of Rayne for the purpose of installing approximately 550’ of drainage culverts upon the property of the Housing Authority within the City’s existing right of way along the west side of Section Avenue using the City’s labor and equipment without cost to the Housing Authority other than the Housing Authority being obligated to purchase the culverts, precast inlets, and other drainage materials at its sole cost and expense and its obligation to reimburse the City for the costs of all engineering services in connection with the project.  The City shall provide all </w:t>
      </w:r>
      <w:proofErr w:type="gramStart"/>
      <w:r w:rsidRPr="00680A23">
        <w:t>backfill</w:t>
      </w:r>
      <w:proofErr w:type="gramEnd"/>
      <w:r w:rsidRPr="00680A23">
        <w:t xml:space="preserve"> and aggregate for temporary driveway crossings at its expense.</w:t>
      </w:r>
    </w:p>
    <w:p w14:paraId="278ABBF5" w14:textId="77777777" w:rsidR="00314D1A" w:rsidRPr="00680A23" w:rsidRDefault="00314D1A" w:rsidP="00314D1A">
      <w:pPr>
        <w:ind w:firstLine="720"/>
        <w:jc w:val="both"/>
      </w:pPr>
      <w:proofErr w:type="gramStart"/>
      <w:r w:rsidRPr="00680A23">
        <w:rPr>
          <w:b/>
          <w:bCs/>
        </w:rPr>
        <w:t>BE IT</w:t>
      </w:r>
      <w:proofErr w:type="gramEnd"/>
      <w:r w:rsidRPr="00680A23">
        <w:rPr>
          <w:b/>
          <w:bCs/>
        </w:rPr>
        <w:t xml:space="preserve"> FURTHER RESOLVED</w:t>
      </w:r>
      <w:r w:rsidRPr="00680A23">
        <w:t xml:space="preserve"> that Mayor Charles E. Robichaux be and he is hereby authorized and empowered for and in the name of the City of Rayne to execute </w:t>
      </w:r>
      <w:proofErr w:type="gramStart"/>
      <w:r w:rsidRPr="00680A23">
        <w:t>any and all</w:t>
      </w:r>
      <w:proofErr w:type="gramEnd"/>
      <w:r w:rsidRPr="00680A23">
        <w:t xml:space="preserve"> documents reasonably necessary or advisable to carry out said purpose including but not limited to an Intergovernmental Agreement upon such additional terms and conditions as the said Mayor Charles E. Robichaux deems advisable in his discretion.</w:t>
      </w:r>
    </w:p>
    <w:p w14:paraId="4CC0F8F5" w14:textId="77777777" w:rsidR="00314D1A" w:rsidRPr="00680A23" w:rsidRDefault="00314D1A" w:rsidP="00314D1A">
      <w:pPr>
        <w:ind w:firstLine="720"/>
        <w:jc w:val="both"/>
      </w:pPr>
    </w:p>
    <w:p w14:paraId="105977AE" w14:textId="77777777" w:rsidR="00314D1A" w:rsidRPr="00680A23" w:rsidRDefault="00314D1A" w:rsidP="00314D1A">
      <w:pPr>
        <w:keepNext/>
        <w:ind w:hanging="90"/>
        <w:jc w:val="both"/>
      </w:pPr>
      <w:r w:rsidRPr="00680A23">
        <w:t xml:space="preserve">This resolution having been submitted to a vote, the vote thereon was as follows: </w:t>
      </w:r>
    </w:p>
    <w:p w14:paraId="5351013C" w14:textId="63D612B1" w:rsidR="00314D1A" w:rsidRPr="00680A23" w:rsidRDefault="00314D1A" w:rsidP="00314D1A">
      <w:pPr>
        <w:ind w:firstLine="720"/>
        <w:jc w:val="both"/>
        <w:rPr>
          <w:kern w:val="28"/>
        </w:rPr>
      </w:pPr>
      <w:r w:rsidRPr="00680A23">
        <w:rPr>
          <w:kern w:val="28"/>
        </w:rPr>
        <w:tab/>
      </w:r>
      <w:bookmarkStart w:id="5" w:name="_Hlk192591655"/>
      <w:r w:rsidRPr="00680A23">
        <w:rPr>
          <w:kern w:val="28"/>
        </w:rPr>
        <w:t xml:space="preserve">YEAS:  </w:t>
      </w:r>
      <w:r w:rsidR="009D1B85" w:rsidRPr="00680A23">
        <w:rPr>
          <w:kern w:val="28"/>
        </w:rPr>
        <w:t>4</w:t>
      </w:r>
      <w:r w:rsidRPr="00680A23">
        <w:rPr>
          <w:kern w:val="28"/>
        </w:rPr>
        <w:t xml:space="preserve"> - Brian Seth Mouton, Kenneth J. Guidry, </w:t>
      </w:r>
      <w:bookmarkStart w:id="6" w:name="_Hlk192591599"/>
      <w:r w:rsidRPr="00680A23">
        <w:rPr>
          <w:kern w:val="28"/>
        </w:rPr>
        <w:t>Lendell J. “Pete” Babineaux</w:t>
      </w:r>
      <w:bookmarkEnd w:id="6"/>
      <w:r w:rsidRPr="00680A23">
        <w:rPr>
          <w:kern w:val="28"/>
        </w:rPr>
        <w:t xml:space="preserve">, </w:t>
      </w:r>
      <w:r w:rsidRPr="00680A23">
        <w:rPr>
          <w:kern w:val="28"/>
        </w:rPr>
        <w:tab/>
      </w:r>
      <w:r w:rsidRPr="00680A23">
        <w:rPr>
          <w:kern w:val="28"/>
        </w:rPr>
        <w:tab/>
      </w:r>
      <w:r w:rsidRPr="00680A23">
        <w:rPr>
          <w:kern w:val="28"/>
        </w:rPr>
        <w:tab/>
      </w:r>
      <w:r w:rsidRPr="00680A23">
        <w:rPr>
          <w:kern w:val="28"/>
        </w:rPr>
        <w:tab/>
        <w:t xml:space="preserve">       Calise Michael Doucet.</w:t>
      </w:r>
    </w:p>
    <w:p w14:paraId="5059E2D2" w14:textId="48A40B90" w:rsidR="00314D1A" w:rsidRPr="00680A23" w:rsidRDefault="00314D1A" w:rsidP="00314D1A">
      <w:pPr>
        <w:ind w:firstLine="720"/>
        <w:jc w:val="both"/>
        <w:rPr>
          <w:kern w:val="28"/>
        </w:rPr>
      </w:pPr>
      <w:r w:rsidRPr="00680A23">
        <w:rPr>
          <w:kern w:val="28"/>
        </w:rPr>
        <w:t xml:space="preserve">  </w:t>
      </w:r>
      <w:r w:rsidRPr="00680A23">
        <w:rPr>
          <w:kern w:val="28"/>
        </w:rPr>
        <w:tab/>
        <w:t>NAYS:  0</w:t>
      </w:r>
      <w:r w:rsidRPr="00680A23">
        <w:rPr>
          <w:kern w:val="28"/>
        </w:rPr>
        <w:tab/>
        <w:t xml:space="preserve">    ABSTAIN:  </w:t>
      </w:r>
      <w:r w:rsidR="009D1B85" w:rsidRPr="00680A23">
        <w:rPr>
          <w:kern w:val="28"/>
        </w:rPr>
        <w:t>1 - James A. “Jimmy” Fontenot</w:t>
      </w:r>
      <w:r w:rsidRPr="00680A23">
        <w:rPr>
          <w:kern w:val="28"/>
        </w:rPr>
        <w:t xml:space="preserve">       ABSENT:  0</w:t>
      </w:r>
    </w:p>
    <w:bookmarkEnd w:id="5"/>
    <w:p w14:paraId="235F732C" w14:textId="77777777" w:rsidR="00314D1A" w:rsidRPr="00680A23" w:rsidRDefault="00314D1A" w:rsidP="00314D1A">
      <w:pPr>
        <w:keepNext/>
        <w:ind w:hanging="90"/>
        <w:jc w:val="both"/>
      </w:pPr>
    </w:p>
    <w:p w14:paraId="1FD23381" w14:textId="77777777" w:rsidR="00314D1A" w:rsidRPr="00680A23" w:rsidRDefault="00314D1A" w:rsidP="00314D1A">
      <w:pPr>
        <w:tabs>
          <w:tab w:val="left" w:pos="720"/>
          <w:tab w:val="left" w:pos="4320"/>
          <w:tab w:val="left" w:pos="5040"/>
        </w:tabs>
      </w:pPr>
      <w:r w:rsidRPr="00680A23">
        <w:t>And the resolution was declared adopted on this 10</w:t>
      </w:r>
      <w:r w:rsidRPr="00680A23">
        <w:rPr>
          <w:vertAlign w:val="superscript"/>
        </w:rPr>
        <w:t>th</w:t>
      </w:r>
      <w:r w:rsidRPr="00680A23">
        <w:t xml:space="preserve">  day of March 2025.</w:t>
      </w:r>
    </w:p>
    <w:p w14:paraId="5E0EB181" w14:textId="77777777" w:rsidR="00314D1A" w:rsidRPr="00680A23" w:rsidRDefault="00314D1A" w:rsidP="00314D1A">
      <w:pPr>
        <w:tabs>
          <w:tab w:val="left" w:pos="720"/>
          <w:tab w:val="left" w:pos="4320"/>
          <w:tab w:val="left" w:pos="5040"/>
        </w:tabs>
      </w:pPr>
    </w:p>
    <w:p w14:paraId="74BC934D" w14:textId="77777777" w:rsidR="00314D1A" w:rsidRPr="00680A23" w:rsidRDefault="00314D1A" w:rsidP="00314D1A">
      <w:pPr>
        <w:tabs>
          <w:tab w:val="left" w:pos="720"/>
          <w:tab w:val="left" w:pos="4320"/>
          <w:tab w:val="left" w:pos="5040"/>
        </w:tabs>
      </w:pPr>
    </w:p>
    <w:p w14:paraId="016BF154" w14:textId="77777777" w:rsidR="00314D1A" w:rsidRPr="00680A23" w:rsidRDefault="00314D1A" w:rsidP="00314D1A">
      <w:pPr>
        <w:tabs>
          <w:tab w:val="left" w:pos="720"/>
          <w:tab w:val="left" w:pos="4320"/>
          <w:tab w:val="left" w:pos="5040"/>
        </w:tabs>
      </w:pPr>
    </w:p>
    <w:p w14:paraId="2515DCD6" w14:textId="77777777" w:rsidR="00314D1A" w:rsidRPr="00680A23" w:rsidRDefault="00314D1A" w:rsidP="00314D1A">
      <w:pPr>
        <w:tabs>
          <w:tab w:val="left" w:pos="-1440"/>
          <w:tab w:val="left" w:pos="-720"/>
          <w:tab w:val="left" w:pos="0"/>
          <w:tab w:val="left" w:pos="720"/>
          <w:tab w:val="left" w:pos="1440"/>
          <w:tab w:val="left" w:pos="4320"/>
          <w:tab w:val="left" w:pos="5040"/>
          <w:tab w:val="right" w:pos="9360"/>
        </w:tabs>
        <w:jc w:val="both"/>
      </w:pPr>
      <w:r w:rsidRPr="00680A23">
        <w:t>_____________________________________               ___________________________________</w:t>
      </w:r>
    </w:p>
    <w:p w14:paraId="52C5D5DC" w14:textId="77777777" w:rsidR="00314D1A" w:rsidRPr="00680A23" w:rsidRDefault="00314D1A" w:rsidP="00314D1A">
      <w:pPr>
        <w:tabs>
          <w:tab w:val="left" w:pos="-1440"/>
          <w:tab w:val="left" w:pos="-720"/>
          <w:tab w:val="left" w:pos="0"/>
          <w:tab w:val="left" w:pos="720"/>
          <w:tab w:val="left" w:pos="1440"/>
          <w:tab w:val="left" w:pos="4320"/>
          <w:tab w:val="left" w:pos="5040"/>
          <w:tab w:val="right" w:pos="9360"/>
        </w:tabs>
        <w:jc w:val="both"/>
        <w:rPr>
          <w:b/>
          <w:bCs/>
        </w:rPr>
      </w:pPr>
      <w:r w:rsidRPr="00680A23">
        <w:rPr>
          <w:b/>
          <w:bCs/>
        </w:rPr>
        <w:t>ANGELIQUE N. BREAUX, CITY CLERK            CHARLES E. ROBICHAUX, MAYOR</w:t>
      </w:r>
    </w:p>
    <w:p w14:paraId="0AAA2F48" w14:textId="77777777" w:rsidR="00314D1A" w:rsidRPr="00680A23" w:rsidRDefault="00314D1A" w:rsidP="00314D1A">
      <w:pPr>
        <w:tabs>
          <w:tab w:val="left" w:pos="-1440"/>
          <w:tab w:val="left" w:pos="-720"/>
          <w:tab w:val="left" w:pos="0"/>
          <w:tab w:val="left" w:pos="720"/>
          <w:tab w:val="left" w:pos="1440"/>
          <w:tab w:val="left" w:pos="4320"/>
          <w:tab w:val="left" w:pos="5040"/>
          <w:tab w:val="right" w:pos="9360"/>
        </w:tabs>
        <w:jc w:val="both"/>
        <w:rPr>
          <w:b/>
          <w:bCs/>
        </w:rPr>
      </w:pPr>
    </w:p>
    <w:p w14:paraId="3DE48A90" w14:textId="77777777" w:rsidR="00314D1A" w:rsidRPr="00680A23" w:rsidRDefault="00314D1A" w:rsidP="00314D1A">
      <w:pPr>
        <w:tabs>
          <w:tab w:val="left" w:pos="-1440"/>
          <w:tab w:val="left" w:pos="-720"/>
          <w:tab w:val="left" w:pos="0"/>
          <w:tab w:val="left" w:pos="720"/>
          <w:tab w:val="left" w:pos="1440"/>
          <w:tab w:val="left" w:pos="4320"/>
          <w:tab w:val="left" w:pos="5040"/>
          <w:tab w:val="right" w:pos="9360"/>
        </w:tabs>
        <w:jc w:val="both"/>
        <w:rPr>
          <w:b/>
          <w:bCs/>
        </w:rPr>
      </w:pPr>
    </w:p>
    <w:p w14:paraId="5F033E57" w14:textId="77777777" w:rsidR="00314D1A" w:rsidRPr="00680A23" w:rsidRDefault="00314D1A" w:rsidP="00314D1A">
      <w:pPr>
        <w:tabs>
          <w:tab w:val="center" w:pos="4680"/>
        </w:tabs>
        <w:jc w:val="center"/>
      </w:pPr>
    </w:p>
    <w:p w14:paraId="1A7B6C12" w14:textId="77777777" w:rsidR="00314D1A" w:rsidRPr="00680A23" w:rsidRDefault="00314D1A" w:rsidP="00314D1A">
      <w:pPr>
        <w:tabs>
          <w:tab w:val="center" w:pos="4680"/>
        </w:tabs>
        <w:jc w:val="center"/>
      </w:pPr>
      <w:r w:rsidRPr="00680A23">
        <w:t xml:space="preserve">****************************************************************************** </w:t>
      </w:r>
      <w:r w:rsidRPr="00680A23">
        <w:rPr>
          <w:b/>
        </w:rPr>
        <w:t>CERTIFICATE</w:t>
      </w:r>
    </w:p>
    <w:p w14:paraId="0BEDA790" w14:textId="77777777" w:rsidR="00314D1A" w:rsidRPr="00680A23" w:rsidRDefault="00314D1A" w:rsidP="00314D1A">
      <w:pPr>
        <w:jc w:val="both"/>
      </w:pPr>
      <w:r w:rsidRPr="00680A23">
        <w:t xml:space="preserve">I, </w:t>
      </w:r>
      <w:r w:rsidRPr="00680A23">
        <w:rPr>
          <w:b/>
          <w:bCs/>
        </w:rPr>
        <w:t>ANGELIQUE N. BREAUX</w:t>
      </w:r>
      <w:r w:rsidRPr="00680A23">
        <w:t>,  Clerk of the City of Rayne, do hereby certify that the above is a true and exact copy of a resolution adopted by the  Board of Aldermen on March 10, 2025, at which time a quorum was present and voting.</w:t>
      </w:r>
    </w:p>
    <w:p w14:paraId="3741FB8E" w14:textId="77777777" w:rsidR="00314D1A" w:rsidRPr="00680A23" w:rsidRDefault="00314D1A" w:rsidP="00314D1A">
      <w:pPr>
        <w:jc w:val="both"/>
      </w:pPr>
    </w:p>
    <w:p w14:paraId="795C51EC" w14:textId="77777777" w:rsidR="00314D1A" w:rsidRPr="00680A23" w:rsidRDefault="00314D1A" w:rsidP="00314D1A">
      <w:pPr>
        <w:ind w:left="720" w:firstLine="3600"/>
        <w:jc w:val="both"/>
      </w:pPr>
    </w:p>
    <w:p w14:paraId="65BFB4AE" w14:textId="77777777" w:rsidR="00314D1A" w:rsidRPr="00680A23" w:rsidRDefault="00314D1A" w:rsidP="00314D1A">
      <w:pPr>
        <w:ind w:left="4140" w:firstLine="180"/>
        <w:jc w:val="both"/>
        <w:rPr>
          <w:b/>
          <w:bCs/>
        </w:rPr>
      </w:pPr>
      <w:r w:rsidRPr="00680A23">
        <w:rPr>
          <w:b/>
          <w:bCs/>
        </w:rPr>
        <w:t xml:space="preserve">BY: </w:t>
      </w:r>
    </w:p>
    <w:p w14:paraId="0683716C" w14:textId="77777777" w:rsidR="00314D1A" w:rsidRPr="00680A23" w:rsidRDefault="00314D1A" w:rsidP="00314D1A">
      <w:pPr>
        <w:ind w:left="4140" w:firstLine="180"/>
        <w:rPr>
          <w:b/>
          <w:bCs/>
        </w:rPr>
      </w:pPr>
      <w:r w:rsidRPr="00680A23">
        <w:t>______________________________________</w:t>
      </w:r>
      <w:r w:rsidRPr="00680A23">
        <w:rPr>
          <w:b/>
          <w:bCs/>
        </w:rPr>
        <w:t xml:space="preserve">        </w:t>
      </w:r>
      <w:r w:rsidRPr="00680A23">
        <w:rPr>
          <w:b/>
          <w:bCs/>
        </w:rPr>
        <w:tab/>
        <w:t>ANGELIQUE N. BREAUX,</w:t>
      </w:r>
      <w:smartTag w:uri="urn:schemas-microsoft-com:office:smarttags" w:element="stockticker">
        <w:r w:rsidRPr="00680A23">
          <w:rPr>
            <w:b/>
            <w:bCs/>
          </w:rPr>
          <w:t xml:space="preserve"> CITY</w:t>
        </w:r>
      </w:smartTag>
      <w:r w:rsidRPr="00680A23">
        <w:rPr>
          <w:b/>
          <w:bCs/>
        </w:rPr>
        <w:t xml:space="preserve"> CLERK                                                                </w:t>
      </w:r>
      <w:r w:rsidRPr="00680A23">
        <w:rPr>
          <w:b/>
          <w:bCs/>
        </w:rPr>
        <w:tab/>
        <w:t>CITY OF RAYNE</w:t>
      </w:r>
    </w:p>
    <w:p w14:paraId="140EFF2D" w14:textId="77777777" w:rsidR="008328DB" w:rsidRPr="00680A23" w:rsidRDefault="008328DB" w:rsidP="00314D1A">
      <w:pPr>
        <w:ind w:left="4140" w:firstLine="180"/>
        <w:rPr>
          <w:b/>
          <w:bCs/>
        </w:rPr>
      </w:pPr>
    </w:p>
    <w:p w14:paraId="6A478F13" w14:textId="77777777" w:rsidR="008328DB" w:rsidRPr="00680A23" w:rsidRDefault="008328DB" w:rsidP="00314D1A">
      <w:pPr>
        <w:ind w:left="4140" w:firstLine="180"/>
        <w:rPr>
          <w:b/>
          <w:bCs/>
        </w:rPr>
      </w:pPr>
    </w:p>
    <w:p w14:paraId="4215B61E" w14:textId="77777777" w:rsidR="008328DB" w:rsidRPr="00680A23" w:rsidRDefault="008328DB" w:rsidP="00314D1A">
      <w:pPr>
        <w:ind w:left="4140" w:firstLine="180"/>
        <w:rPr>
          <w:b/>
          <w:bCs/>
        </w:rPr>
      </w:pPr>
    </w:p>
    <w:p w14:paraId="7AE202B9" w14:textId="1562C9C5" w:rsidR="008328DB" w:rsidRPr="00680A23" w:rsidRDefault="008328DB" w:rsidP="008328DB">
      <w:pPr>
        <w:jc w:val="both"/>
      </w:pPr>
      <w:r w:rsidRPr="00680A23">
        <w:t xml:space="preserve">The following resolution was offered by </w:t>
      </w:r>
      <w:r w:rsidRPr="00680A23">
        <w:rPr>
          <w:kern w:val="28"/>
        </w:rPr>
        <w:t>Lendell J. “Pete” Babineaux</w:t>
      </w:r>
      <w:r w:rsidRPr="00680A23">
        <w:t xml:space="preserve"> and seconded by </w:t>
      </w:r>
      <w:r w:rsidRPr="00680A23">
        <w:rPr>
          <w:kern w:val="28"/>
        </w:rPr>
        <w:t>Calise Michael Doucet</w:t>
      </w:r>
      <w:r w:rsidRPr="00680A23">
        <w:t xml:space="preserve"> and duly resolved and adopted on this 10</w:t>
      </w:r>
      <w:r w:rsidRPr="00680A23">
        <w:rPr>
          <w:vertAlign w:val="superscript"/>
        </w:rPr>
        <w:t>th</w:t>
      </w:r>
      <w:r w:rsidRPr="00680A23">
        <w:t xml:space="preserve"> day of March 2025.</w:t>
      </w:r>
    </w:p>
    <w:p w14:paraId="4B8F6C71" w14:textId="77777777" w:rsidR="008328DB" w:rsidRPr="00680A23" w:rsidRDefault="008328DB" w:rsidP="008328DB">
      <w:pPr>
        <w:jc w:val="both"/>
      </w:pPr>
    </w:p>
    <w:p w14:paraId="584000FE" w14:textId="1CB4E6B8" w:rsidR="008328DB" w:rsidRPr="00680A23" w:rsidRDefault="008328DB" w:rsidP="008328DB">
      <w:pPr>
        <w:pStyle w:val="Heading6"/>
        <w:jc w:val="center"/>
        <w:rPr>
          <w:rFonts w:ascii="Times New Roman" w:hAnsi="Times New Roman" w:cs="Times New Roman"/>
          <w:b/>
          <w:bCs/>
          <w:u w:val="single"/>
        </w:rPr>
      </w:pPr>
      <w:r w:rsidRPr="00680A23">
        <w:rPr>
          <w:rFonts w:ascii="Times New Roman" w:hAnsi="Times New Roman" w:cs="Times New Roman"/>
          <w:b/>
          <w:bCs/>
          <w:color w:val="auto"/>
          <w:u w:val="single"/>
        </w:rPr>
        <w:t>RESOLUTION</w:t>
      </w:r>
    </w:p>
    <w:p w14:paraId="2A72F73A" w14:textId="77777777" w:rsidR="008328DB" w:rsidRPr="00680A23" w:rsidRDefault="008328DB" w:rsidP="008328DB">
      <w:pPr>
        <w:jc w:val="center"/>
        <w:rPr>
          <w:b/>
          <w:bCs/>
          <w:u w:val="single"/>
        </w:rPr>
      </w:pPr>
      <w:r w:rsidRPr="00680A23">
        <w:rPr>
          <w:b/>
          <w:bCs/>
          <w:u w:val="single"/>
        </w:rPr>
        <w:t xml:space="preserve">A RESOLUTION ADOPTING A CITIZEN PARTICIPATION PLAN </w:t>
      </w:r>
    </w:p>
    <w:p w14:paraId="17833594" w14:textId="77777777" w:rsidR="008328DB" w:rsidRPr="00680A23" w:rsidRDefault="008328DB" w:rsidP="008328DB">
      <w:pPr>
        <w:jc w:val="center"/>
        <w:rPr>
          <w:b/>
          <w:bCs/>
          <w:u w:val="single"/>
        </w:rPr>
      </w:pPr>
      <w:r w:rsidRPr="00680A23">
        <w:rPr>
          <w:b/>
          <w:bCs/>
          <w:u w:val="single"/>
        </w:rPr>
        <w:t xml:space="preserve">RELATIVE TO THE LOUISIANA COMMUNITY DEVELOPMENT </w:t>
      </w:r>
    </w:p>
    <w:p w14:paraId="046449A8" w14:textId="725E68BC" w:rsidR="008328DB" w:rsidRPr="00680A23" w:rsidRDefault="008328DB" w:rsidP="00494AF9">
      <w:pPr>
        <w:jc w:val="center"/>
        <w:rPr>
          <w:b/>
          <w:bCs/>
        </w:rPr>
      </w:pPr>
      <w:r w:rsidRPr="00680A23">
        <w:rPr>
          <w:b/>
          <w:bCs/>
          <w:u w:val="single"/>
        </w:rPr>
        <w:t>BLOCK GRANT PROGRAM</w:t>
      </w:r>
    </w:p>
    <w:p w14:paraId="166A54F3" w14:textId="77777777" w:rsidR="008328DB" w:rsidRPr="00680A23" w:rsidRDefault="008328DB" w:rsidP="008328DB">
      <w:pPr>
        <w:pStyle w:val="Heading7"/>
        <w:rPr>
          <w:rFonts w:ascii="Times New Roman" w:hAnsi="Times New Roman" w:cs="Times New Roman"/>
        </w:rPr>
      </w:pPr>
    </w:p>
    <w:p w14:paraId="0F83D01C" w14:textId="0D14720F" w:rsidR="008328DB" w:rsidRPr="00680A23" w:rsidRDefault="008328DB" w:rsidP="008328DB">
      <w:pPr>
        <w:rPr>
          <w:color w:val="000000"/>
        </w:rPr>
      </w:pPr>
      <w:r w:rsidRPr="00680A23">
        <w:rPr>
          <w:b/>
          <w:bCs/>
        </w:rPr>
        <w:tab/>
      </w:r>
      <w:proofErr w:type="gramStart"/>
      <w:r w:rsidRPr="00680A23">
        <w:rPr>
          <w:b/>
          <w:bCs/>
        </w:rPr>
        <w:t>WHEREAS,</w:t>
      </w:r>
      <w:proofErr w:type="gramEnd"/>
      <w:r w:rsidRPr="00680A23">
        <w:rPr>
          <w:b/>
          <w:bCs/>
        </w:rPr>
        <w:t xml:space="preserve">  </w:t>
      </w:r>
      <w:r w:rsidRPr="00680A23">
        <w:t>the City of Rayne intends to submit an application for funding under the Fiscal Year 2026-2027 Louisiana Community Development Block Grant; and</w:t>
      </w:r>
    </w:p>
    <w:p w14:paraId="246E8F49" w14:textId="64685F2C" w:rsidR="008328DB" w:rsidRPr="00680A23" w:rsidRDefault="008328DB" w:rsidP="008328DB">
      <w:r w:rsidRPr="00680A23">
        <w:rPr>
          <w:b/>
          <w:bCs/>
        </w:rPr>
        <w:tab/>
      </w:r>
      <w:proofErr w:type="gramStart"/>
      <w:r w:rsidRPr="00680A23">
        <w:rPr>
          <w:b/>
          <w:bCs/>
        </w:rPr>
        <w:t>WHEREAS</w:t>
      </w:r>
      <w:r w:rsidRPr="00680A23">
        <w:rPr>
          <w:b/>
        </w:rPr>
        <w:t>,</w:t>
      </w:r>
      <w:proofErr w:type="gramEnd"/>
      <w:r w:rsidRPr="00680A23">
        <w:t xml:space="preserve"> the City is committed toward encouraging citizen participation in the planning, implementation and assessment of the Louisiana Community Development Block Grant Program; and</w:t>
      </w:r>
    </w:p>
    <w:p w14:paraId="407BA408" w14:textId="77777777" w:rsidR="008328DB" w:rsidRPr="00680A23" w:rsidRDefault="008328DB" w:rsidP="008328DB">
      <w:pPr>
        <w:ind w:firstLine="90"/>
        <w:jc w:val="both"/>
        <w:rPr>
          <w:bCs/>
        </w:rPr>
      </w:pPr>
      <w:r w:rsidRPr="00680A23">
        <w:rPr>
          <w:b/>
        </w:rPr>
        <w:tab/>
      </w:r>
      <w:proofErr w:type="gramStart"/>
      <w:r w:rsidRPr="00680A23">
        <w:rPr>
          <w:b/>
        </w:rPr>
        <w:t>WHEREAS,</w:t>
      </w:r>
      <w:proofErr w:type="gramEnd"/>
      <w:r w:rsidRPr="00680A23">
        <w:rPr>
          <w:b/>
        </w:rPr>
        <w:t xml:space="preserve"> </w:t>
      </w:r>
      <w:r w:rsidRPr="00680A23">
        <w:rPr>
          <w:bCs/>
        </w:rPr>
        <w:t>the City desires to adopt a written procedure in order to be in compliance with Section 508 of the Housing and Community Development Act of 1974, as amended; and</w:t>
      </w:r>
    </w:p>
    <w:p w14:paraId="6250AFCE" w14:textId="77777777" w:rsidR="008328DB" w:rsidRPr="00680A23" w:rsidRDefault="008328DB" w:rsidP="008328DB">
      <w:pPr>
        <w:jc w:val="both"/>
        <w:rPr>
          <w:b/>
        </w:rPr>
      </w:pPr>
    </w:p>
    <w:p w14:paraId="4C99E9DD" w14:textId="1317FDE5" w:rsidR="008328DB" w:rsidRPr="00680A23" w:rsidRDefault="008328DB" w:rsidP="008328DB">
      <w:pPr>
        <w:jc w:val="both"/>
        <w:rPr>
          <w:bCs/>
        </w:rPr>
      </w:pPr>
      <w:r w:rsidRPr="00680A23">
        <w:rPr>
          <w:b/>
        </w:rPr>
        <w:tab/>
        <w:t>NOW, THEREFORE, BE IT RESOLVED</w:t>
      </w:r>
      <w:r w:rsidRPr="00680A23">
        <w:rPr>
          <w:bCs/>
        </w:rPr>
        <w:t xml:space="preserve"> that the Board of Aldermen of the City of Rayne do hereby approve and adopt the Citizen Participation Plan attached hereto and made part of this resolution in connection with the Fiscal Year 2026-2027 Louisiana Community Development Block Grant Program.</w:t>
      </w:r>
    </w:p>
    <w:p w14:paraId="47AD9016" w14:textId="77777777" w:rsidR="008328DB" w:rsidRPr="00680A23" w:rsidRDefault="008328DB" w:rsidP="008328DB">
      <w:pPr>
        <w:tabs>
          <w:tab w:val="left" w:pos="-720"/>
        </w:tabs>
        <w:jc w:val="both"/>
      </w:pPr>
    </w:p>
    <w:p w14:paraId="31299206" w14:textId="1A73E4AE" w:rsidR="008328DB" w:rsidRPr="00680A23" w:rsidRDefault="008328DB" w:rsidP="008328DB">
      <w:pPr>
        <w:tabs>
          <w:tab w:val="left" w:pos="-720"/>
        </w:tabs>
        <w:jc w:val="both"/>
      </w:pPr>
      <w:r w:rsidRPr="00680A23">
        <w:t>The foregoing resolution having been submitted to a vote, the vote thereon was as follows:</w:t>
      </w:r>
    </w:p>
    <w:p w14:paraId="22D3C9F2" w14:textId="77777777" w:rsidR="008328DB" w:rsidRPr="00680A23" w:rsidRDefault="008328DB" w:rsidP="008328DB">
      <w:pPr>
        <w:ind w:firstLine="720"/>
        <w:jc w:val="both"/>
        <w:rPr>
          <w:kern w:val="28"/>
        </w:rPr>
      </w:pPr>
      <w:r w:rsidRPr="00680A23">
        <w:rPr>
          <w:kern w:val="28"/>
        </w:rPr>
        <w:tab/>
      </w:r>
      <w:bookmarkStart w:id="7" w:name="_Hlk192591953"/>
      <w:r w:rsidRPr="00680A23">
        <w:rPr>
          <w:kern w:val="28"/>
        </w:rPr>
        <w:t xml:space="preserve">YEAS:  5 - Brian Seth Mouton, Kenneth J. Guidry, Lendell J. “Pete” Babineaux, </w:t>
      </w:r>
      <w:r w:rsidRPr="00680A23">
        <w:rPr>
          <w:kern w:val="28"/>
        </w:rPr>
        <w:tab/>
      </w:r>
      <w:r w:rsidRPr="00680A23">
        <w:rPr>
          <w:kern w:val="28"/>
        </w:rPr>
        <w:tab/>
      </w:r>
      <w:r w:rsidRPr="00680A23">
        <w:rPr>
          <w:kern w:val="28"/>
        </w:rPr>
        <w:tab/>
      </w:r>
      <w:r w:rsidRPr="00680A23">
        <w:rPr>
          <w:kern w:val="28"/>
        </w:rPr>
        <w:tab/>
        <w:t xml:space="preserve">       Calise Michael Doucet and </w:t>
      </w:r>
      <w:bookmarkStart w:id="8" w:name="_Hlk192591905"/>
      <w:r w:rsidRPr="00680A23">
        <w:rPr>
          <w:kern w:val="28"/>
        </w:rPr>
        <w:t>James A. “Jimmy” Fontenot</w:t>
      </w:r>
      <w:bookmarkEnd w:id="8"/>
      <w:r w:rsidRPr="00680A23">
        <w:rPr>
          <w:kern w:val="28"/>
        </w:rPr>
        <w:t>.</w:t>
      </w:r>
    </w:p>
    <w:p w14:paraId="31F7139E" w14:textId="77777777" w:rsidR="008328DB" w:rsidRPr="00680A23" w:rsidRDefault="008328DB" w:rsidP="008328DB">
      <w:pPr>
        <w:ind w:firstLine="720"/>
        <w:jc w:val="both"/>
        <w:rPr>
          <w:kern w:val="28"/>
        </w:rPr>
      </w:pPr>
      <w:r w:rsidRPr="00680A23">
        <w:rPr>
          <w:kern w:val="28"/>
        </w:rPr>
        <w:t xml:space="preserve">  </w:t>
      </w:r>
      <w:r w:rsidRPr="00680A23">
        <w:rPr>
          <w:kern w:val="28"/>
        </w:rPr>
        <w:tab/>
        <w:t>NAYS:  0</w:t>
      </w:r>
      <w:r w:rsidRPr="00680A23">
        <w:rPr>
          <w:kern w:val="28"/>
        </w:rPr>
        <w:tab/>
        <w:t xml:space="preserve">    ABSTAIN:  0       ABSENT:  0</w:t>
      </w:r>
    </w:p>
    <w:bookmarkEnd w:id="7"/>
    <w:p w14:paraId="6EB871E8" w14:textId="77777777" w:rsidR="008328DB" w:rsidRPr="00680A23" w:rsidRDefault="008328DB" w:rsidP="008328DB">
      <w:pPr>
        <w:tabs>
          <w:tab w:val="left" w:pos="-720"/>
        </w:tabs>
        <w:jc w:val="both"/>
      </w:pPr>
    </w:p>
    <w:p w14:paraId="34F6C57F" w14:textId="77777777" w:rsidR="008328DB" w:rsidRDefault="008328DB" w:rsidP="008328DB">
      <w:pPr>
        <w:tabs>
          <w:tab w:val="left" w:pos="-720"/>
        </w:tabs>
        <w:jc w:val="both"/>
      </w:pPr>
      <w:r w:rsidRPr="00680A23">
        <w:t>And the resolution was declared adopted on this 10</w:t>
      </w:r>
      <w:r w:rsidRPr="00680A23">
        <w:rPr>
          <w:vertAlign w:val="superscript"/>
        </w:rPr>
        <w:t>th</w:t>
      </w:r>
      <w:r w:rsidRPr="00680A23">
        <w:t xml:space="preserve">  day of March 2025.</w:t>
      </w:r>
    </w:p>
    <w:p w14:paraId="09F8662C" w14:textId="77777777" w:rsidR="002A4852" w:rsidRPr="00680A23" w:rsidRDefault="002A4852" w:rsidP="008328DB">
      <w:pPr>
        <w:tabs>
          <w:tab w:val="left" w:pos="-720"/>
        </w:tabs>
        <w:jc w:val="both"/>
      </w:pPr>
    </w:p>
    <w:p w14:paraId="7A03687C" w14:textId="77777777" w:rsidR="008328DB" w:rsidRPr="00680A23" w:rsidRDefault="008328DB" w:rsidP="008328DB">
      <w:pPr>
        <w:tabs>
          <w:tab w:val="left" w:pos="-720"/>
        </w:tabs>
        <w:jc w:val="both"/>
      </w:pPr>
    </w:p>
    <w:p w14:paraId="6FCC4498" w14:textId="77777777" w:rsidR="008328DB" w:rsidRPr="00680A23" w:rsidRDefault="008328DB" w:rsidP="008328DB">
      <w:pPr>
        <w:tabs>
          <w:tab w:val="left" w:pos="-720"/>
        </w:tabs>
        <w:jc w:val="both"/>
      </w:pPr>
    </w:p>
    <w:p w14:paraId="0A707CA0" w14:textId="77777777" w:rsidR="008328DB" w:rsidRPr="00680A23" w:rsidRDefault="008328DB" w:rsidP="008328DB">
      <w:pPr>
        <w:tabs>
          <w:tab w:val="left" w:pos="-720"/>
        </w:tabs>
        <w:jc w:val="both"/>
      </w:pPr>
      <w:r w:rsidRPr="00680A23">
        <w:t>_____________________________________               __________________________________</w:t>
      </w:r>
    </w:p>
    <w:p w14:paraId="1869ADEA" w14:textId="77777777" w:rsidR="008328DB" w:rsidRPr="00680A23" w:rsidRDefault="008328DB" w:rsidP="008328DB">
      <w:pPr>
        <w:tabs>
          <w:tab w:val="left" w:pos="-720"/>
        </w:tabs>
        <w:jc w:val="both"/>
        <w:rPr>
          <w:b/>
          <w:bCs/>
        </w:rPr>
      </w:pPr>
      <w:r w:rsidRPr="00680A23">
        <w:rPr>
          <w:b/>
          <w:bCs/>
        </w:rPr>
        <w:t xml:space="preserve">ANGELIQUE N. BREAUX, CITY CLERK                 CHARLES E. ROBICHAUX, MAYOR    </w:t>
      </w:r>
    </w:p>
    <w:p w14:paraId="2941AECB" w14:textId="77777777" w:rsidR="008328DB" w:rsidRPr="00680A23" w:rsidRDefault="008328DB" w:rsidP="008328DB">
      <w:pPr>
        <w:tabs>
          <w:tab w:val="left" w:pos="-720"/>
        </w:tabs>
        <w:jc w:val="both"/>
      </w:pPr>
    </w:p>
    <w:p w14:paraId="6DE9DC80" w14:textId="77777777" w:rsidR="002A4852" w:rsidRDefault="002A4852" w:rsidP="008328DB">
      <w:pPr>
        <w:autoSpaceDE w:val="0"/>
        <w:autoSpaceDN w:val="0"/>
        <w:adjustRightInd w:val="0"/>
        <w:jc w:val="center"/>
        <w:rPr>
          <w:b/>
        </w:rPr>
      </w:pPr>
    </w:p>
    <w:p w14:paraId="57DB71D8" w14:textId="09E33EB8" w:rsidR="008328DB" w:rsidRPr="00680A23" w:rsidRDefault="008328DB" w:rsidP="008328DB">
      <w:pPr>
        <w:autoSpaceDE w:val="0"/>
        <w:autoSpaceDN w:val="0"/>
        <w:adjustRightInd w:val="0"/>
        <w:jc w:val="center"/>
        <w:rPr>
          <w:b/>
        </w:rPr>
      </w:pPr>
      <w:r w:rsidRPr="00680A23">
        <w:rPr>
          <w:b/>
        </w:rPr>
        <w:t>******************************************************************************</w:t>
      </w:r>
      <w:r w:rsidRPr="00680A23">
        <w:t xml:space="preserve"> </w:t>
      </w:r>
      <w:r w:rsidRPr="00680A23">
        <w:rPr>
          <w:b/>
        </w:rPr>
        <w:t>CERTIFICATE</w:t>
      </w:r>
    </w:p>
    <w:p w14:paraId="18AB4BFB" w14:textId="77777777" w:rsidR="008328DB" w:rsidRPr="00680A23" w:rsidRDefault="008328DB" w:rsidP="008328DB">
      <w:pPr>
        <w:autoSpaceDE w:val="0"/>
        <w:autoSpaceDN w:val="0"/>
        <w:adjustRightInd w:val="0"/>
        <w:jc w:val="center"/>
      </w:pPr>
    </w:p>
    <w:p w14:paraId="7E8E8DDC" w14:textId="77777777" w:rsidR="008328DB" w:rsidRPr="00680A23" w:rsidRDefault="008328DB" w:rsidP="008328DB">
      <w:pPr>
        <w:autoSpaceDE w:val="0"/>
        <w:autoSpaceDN w:val="0"/>
        <w:adjustRightInd w:val="0"/>
        <w:jc w:val="both"/>
      </w:pPr>
      <w:r w:rsidRPr="00680A23">
        <w:t xml:space="preserve">I, </w:t>
      </w:r>
      <w:r w:rsidRPr="00680A23">
        <w:rPr>
          <w:b/>
          <w:bCs/>
        </w:rPr>
        <w:t>ANGELIQUE N. BREAUX</w:t>
      </w:r>
      <w:r w:rsidRPr="00680A23">
        <w:t>, Clerk of the City of Rayne, do hereby certify that the above is a true and exact copy of a resolution adopted by the Board of Aldermen on March 10, 2025, at which time a quorum was present and voting.</w:t>
      </w:r>
      <w:r w:rsidRPr="00680A23">
        <w:tab/>
      </w:r>
      <w:r w:rsidRPr="00680A23">
        <w:tab/>
      </w:r>
      <w:r w:rsidRPr="00680A23">
        <w:tab/>
      </w:r>
      <w:r w:rsidRPr="00680A23">
        <w:tab/>
      </w:r>
      <w:r w:rsidRPr="00680A23">
        <w:tab/>
      </w:r>
    </w:p>
    <w:p w14:paraId="3DE51B2C" w14:textId="77777777" w:rsidR="008328DB" w:rsidRPr="00680A23" w:rsidRDefault="008328DB" w:rsidP="008328DB">
      <w:pPr>
        <w:autoSpaceDE w:val="0"/>
        <w:autoSpaceDN w:val="0"/>
        <w:adjustRightInd w:val="0"/>
        <w:jc w:val="both"/>
      </w:pPr>
    </w:p>
    <w:p w14:paraId="19503058" w14:textId="77777777" w:rsidR="008328DB" w:rsidRPr="00680A23" w:rsidRDefault="008328DB" w:rsidP="008328DB">
      <w:pPr>
        <w:autoSpaceDE w:val="0"/>
        <w:autoSpaceDN w:val="0"/>
        <w:adjustRightInd w:val="0"/>
        <w:jc w:val="both"/>
        <w:rPr>
          <w:b/>
        </w:rPr>
      </w:pPr>
      <w:r w:rsidRPr="00680A23">
        <w:tab/>
      </w:r>
      <w:r w:rsidRPr="00680A23">
        <w:tab/>
      </w:r>
      <w:r w:rsidRPr="00680A23">
        <w:tab/>
      </w:r>
      <w:r w:rsidRPr="00680A23">
        <w:tab/>
      </w:r>
      <w:r w:rsidRPr="00680A23">
        <w:tab/>
      </w:r>
      <w:r w:rsidRPr="00680A23">
        <w:tab/>
      </w:r>
      <w:r w:rsidRPr="00680A23">
        <w:rPr>
          <w:b/>
        </w:rPr>
        <w:t xml:space="preserve">BY:     </w:t>
      </w:r>
    </w:p>
    <w:p w14:paraId="345B4CC7" w14:textId="77777777" w:rsidR="008328DB" w:rsidRPr="00680A23" w:rsidRDefault="008328DB" w:rsidP="008328DB">
      <w:pPr>
        <w:autoSpaceDE w:val="0"/>
        <w:autoSpaceDN w:val="0"/>
        <w:adjustRightInd w:val="0"/>
        <w:rPr>
          <w:b/>
          <w:bCs/>
        </w:rPr>
      </w:pP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t>____________________________________</w:t>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bCs/>
        </w:rPr>
        <w:t>ANGELIQUE N. BREAUX, CITY CLERK</w:t>
      </w:r>
    </w:p>
    <w:p w14:paraId="2D9D3999" w14:textId="77777777" w:rsidR="008328DB" w:rsidRPr="00680A23" w:rsidRDefault="008328DB" w:rsidP="008328DB">
      <w:pPr>
        <w:autoSpaceDE w:val="0"/>
        <w:autoSpaceDN w:val="0"/>
        <w:adjustRightInd w:val="0"/>
        <w:rPr>
          <w:b/>
        </w:rPr>
      </w:pPr>
      <w:r w:rsidRPr="00680A23">
        <w:rPr>
          <w:b/>
          <w:bCs/>
        </w:rPr>
        <w:tab/>
      </w:r>
      <w:r w:rsidRPr="00680A23">
        <w:rPr>
          <w:b/>
          <w:bCs/>
        </w:rPr>
        <w:tab/>
      </w:r>
      <w:r w:rsidRPr="00680A23">
        <w:rPr>
          <w:b/>
          <w:bCs/>
        </w:rPr>
        <w:tab/>
      </w:r>
      <w:r w:rsidRPr="00680A23">
        <w:rPr>
          <w:b/>
          <w:bCs/>
        </w:rPr>
        <w:tab/>
      </w:r>
      <w:r w:rsidRPr="00680A23">
        <w:rPr>
          <w:b/>
          <w:bCs/>
        </w:rPr>
        <w:tab/>
      </w:r>
      <w:r w:rsidRPr="00680A23">
        <w:rPr>
          <w:b/>
          <w:bCs/>
        </w:rPr>
        <w:tab/>
        <w:t>CITY OF RAYNE</w:t>
      </w:r>
      <w:r w:rsidRPr="00680A23">
        <w:rPr>
          <w:b/>
        </w:rPr>
        <w:tab/>
      </w:r>
    </w:p>
    <w:p w14:paraId="26176DF3" w14:textId="77777777" w:rsidR="008328DB" w:rsidRPr="00680A23" w:rsidRDefault="008328DB" w:rsidP="008328DB">
      <w:pPr>
        <w:autoSpaceDE w:val="0"/>
        <w:autoSpaceDN w:val="0"/>
        <w:adjustRightInd w:val="0"/>
        <w:rPr>
          <w:b/>
        </w:rPr>
      </w:pPr>
    </w:p>
    <w:p w14:paraId="4DE1F3A3" w14:textId="77777777" w:rsidR="008328DB" w:rsidRPr="00680A23" w:rsidRDefault="008328DB" w:rsidP="008328DB">
      <w:pPr>
        <w:autoSpaceDE w:val="0"/>
        <w:autoSpaceDN w:val="0"/>
        <w:adjustRightInd w:val="0"/>
        <w:rPr>
          <w:b/>
        </w:rPr>
      </w:pPr>
    </w:p>
    <w:p w14:paraId="0C2CA8FE" w14:textId="346B0FEF" w:rsidR="008328DB" w:rsidRPr="00680A23" w:rsidRDefault="008328DB" w:rsidP="008328DB">
      <w:pPr>
        <w:jc w:val="both"/>
      </w:pPr>
      <w:r w:rsidRPr="00680A23">
        <w:t xml:space="preserve">The following resolution was offered by </w:t>
      </w:r>
      <w:r w:rsidRPr="00680A23">
        <w:rPr>
          <w:kern w:val="28"/>
        </w:rPr>
        <w:t>James A. “Jimmy” Fontenot</w:t>
      </w:r>
      <w:r w:rsidRPr="00680A23">
        <w:t xml:space="preserve"> and seconded by </w:t>
      </w:r>
      <w:r w:rsidRPr="00680A23">
        <w:rPr>
          <w:kern w:val="28"/>
        </w:rPr>
        <w:t xml:space="preserve">Kenneth J. Guidry </w:t>
      </w:r>
      <w:r w:rsidRPr="00680A23">
        <w:t>and duly resolved and adopted on this 10</w:t>
      </w:r>
      <w:r w:rsidRPr="00680A23">
        <w:rPr>
          <w:vertAlign w:val="superscript"/>
        </w:rPr>
        <w:t>th</w:t>
      </w:r>
      <w:r w:rsidRPr="00680A23">
        <w:t xml:space="preserve"> day of March 2025.</w:t>
      </w:r>
    </w:p>
    <w:p w14:paraId="285BD232" w14:textId="77777777" w:rsidR="008328DB" w:rsidRPr="00680A23" w:rsidRDefault="008328DB" w:rsidP="008328DB">
      <w:pPr>
        <w:jc w:val="both"/>
      </w:pPr>
    </w:p>
    <w:p w14:paraId="659B8B4C" w14:textId="29D928F3" w:rsidR="008328DB" w:rsidRPr="00680A23" w:rsidRDefault="008328DB" w:rsidP="008328DB">
      <w:pPr>
        <w:pStyle w:val="Heading6"/>
        <w:jc w:val="center"/>
        <w:rPr>
          <w:rFonts w:ascii="Times New Roman" w:hAnsi="Times New Roman" w:cs="Times New Roman"/>
          <w:b/>
          <w:bCs/>
          <w:color w:val="auto"/>
          <w:u w:val="single"/>
        </w:rPr>
      </w:pPr>
      <w:r w:rsidRPr="00680A23">
        <w:rPr>
          <w:rFonts w:ascii="Times New Roman" w:hAnsi="Times New Roman" w:cs="Times New Roman"/>
          <w:b/>
          <w:bCs/>
          <w:color w:val="auto"/>
          <w:u w:val="single"/>
        </w:rPr>
        <w:t>RESOLUTION</w:t>
      </w:r>
    </w:p>
    <w:p w14:paraId="1B3BD939" w14:textId="77777777" w:rsidR="008328DB" w:rsidRPr="00680A23" w:rsidRDefault="008328DB" w:rsidP="008328DB">
      <w:pPr>
        <w:jc w:val="center"/>
        <w:rPr>
          <w:b/>
          <w:bCs/>
          <w:u w:val="single"/>
        </w:rPr>
      </w:pPr>
      <w:r w:rsidRPr="00680A23">
        <w:rPr>
          <w:b/>
          <w:bCs/>
          <w:u w:val="single"/>
        </w:rPr>
        <w:t xml:space="preserve">A RESOLUTION AUTHORIZING THE </w:t>
      </w:r>
      <w:smartTag w:uri="urn:schemas-microsoft-com:office:smarttags" w:element="stockticker">
        <w:r w:rsidRPr="00680A23">
          <w:rPr>
            <w:b/>
            <w:bCs/>
            <w:u w:val="single"/>
          </w:rPr>
          <w:t>CITY</w:t>
        </w:r>
      </w:smartTag>
      <w:r w:rsidRPr="00680A23">
        <w:rPr>
          <w:b/>
          <w:bCs/>
          <w:u w:val="single"/>
        </w:rPr>
        <w:t xml:space="preserve"> OF RAYNE TO CONDUCT </w:t>
      </w:r>
    </w:p>
    <w:p w14:paraId="620927C9" w14:textId="77777777" w:rsidR="008328DB" w:rsidRPr="00680A23" w:rsidRDefault="008328DB" w:rsidP="008328DB">
      <w:pPr>
        <w:jc w:val="center"/>
        <w:rPr>
          <w:b/>
          <w:bCs/>
          <w:u w:val="single"/>
        </w:rPr>
      </w:pPr>
      <w:r w:rsidRPr="00680A23">
        <w:rPr>
          <w:b/>
          <w:bCs/>
          <w:u w:val="single"/>
        </w:rPr>
        <w:t>A PUBLIC HEARING FOR THE CITY’S FISCAL YEAR 2026-2027</w:t>
      </w:r>
    </w:p>
    <w:p w14:paraId="1448402F" w14:textId="77777777" w:rsidR="008328DB" w:rsidRPr="00680A23" w:rsidRDefault="008328DB" w:rsidP="008328DB">
      <w:pPr>
        <w:jc w:val="center"/>
        <w:rPr>
          <w:b/>
          <w:bCs/>
          <w:u w:val="single"/>
        </w:rPr>
      </w:pPr>
      <w:r w:rsidRPr="00680A23">
        <w:rPr>
          <w:b/>
          <w:bCs/>
          <w:u w:val="single"/>
        </w:rPr>
        <w:t xml:space="preserve"> LOUISIANA COMMUNITY DEVELOPMENT BLOCK GRANT PROGRAM </w:t>
      </w:r>
    </w:p>
    <w:p w14:paraId="660E7B47" w14:textId="77777777" w:rsidR="008328DB" w:rsidRPr="00680A23" w:rsidRDefault="008328DB" w:rsidP="008328DB">
      <w:pPr>
        <w:pStyle w:val="Heading7"/>
        <w:rPr>
          <w:rFonts w:ascii="Times New Roman" w:hAnsi="Times New Roman" w:cs="Times New Roman"/>
        </w:rPr>
      </w:pPr>
    </w:p>
    <w:p w14:paraId="08A51ACB" w14:textId="0B04CE85" w:rsidR="008328DB" w:rsidRPr="00680A23" w:rsidRDefault="008328DB" w:rsidP="008328DB">
      <w:pPr>
        <w:ind w:firstLine="720"/>
        <w:jc w:val="both"/>
        <w:rPr>
          <w:color w:val="000000"/>
        </w:rPr>
      </w:pPr>
      <w:proofErr w:type="gramStart"/>
      <w:r w:rsidRPr="00680A23">
        <w:rPr>
          <w:b/>
          <w:bCs/>
        </w:rPr>
        <w:t>WHEREAS,</w:t>
      </w:r>
      <w:proofErr w:type="gramEnd"/>
      <w:r w:rsidRPr="00680A23">
        <w:rPr>
          <w:b/>
          <w:bCs/>
        </w:rPr>
        <w:t xml:space="preserve"> </w:t>
      </w:r>
      <w:r w:rsidRPr="00680A23">
        <w:t>the City of Rayne is interested in applying for a FY 2026-2027 Louisiana Community Development Block Grant; and</w:t>
      </w:r>
    </w:p>
    <w:p w14:paraId="71F1031D" w14:textId="5273686E" w:rsidR="008328DB" w:rsidRPr="00680A23" w:rsidRDefault="008328DB" w:rsidP="008328DB">
      <w:pPr>
        <w:ind w:firstLine="720"/>
        <w:jc w:val="both"/>
      </w:pPr>
      <w:proofErr w:type="gramStart"/>
      <w:r w:rsidRPr="00680A23">
        <w:rPr>
          <w:b/>
          <w:bCs/>
        </w:rPr>
        <w:t>WHEREAS</w:t>
      </w:r>
      <w:r w:rsidRPr="00680A23">
        <w:rPr>
          <w:b/>
        </w:rPr>
        <w:t>,</w:t>
      </w:r>
      <w:proofErr w:type="gramEnd"/>
      <w:r w:rsidRPr="00680A23">
        <w:t xml:space="preserve"> the initial step in the application process is to allow for citizen participation by conducting a public hearing to share information regarding the Louisiana Office of Community Development program; </w:t>
      </w:r>
    </w:p>
    <w:p w14:paraId="22524184" w14:textId="0A4F034B" w:rsidR="008328DB" w:rsidRPr="00680A23" w:rsidRDefault="008328DB" w:rsidP="00DF0E24">
      <w:pPr>
        <w:ind w:firstLine="720"/>
        <w:jc w:val="both"/>
        <w:rPr>
          <w:bCs/>
        </w:rPr>
      </w:pPr>
      <w:r w:rsidRPr="00680A23">
        <w:rPr>
          <w:b/>
        </w:rPr>
        <w:t>NOW, THEREFORE, BE IT RESOLVED</w:t>
      </w:r>
      <w:r w:rsidRPr="00680A23">
        <w:rPr>
          <w:bCs/>
        </w:rPr>
        <w:t xml:space="preserve"> </w:t>
      </w:r>
      <w:r w:rsidRPr="00680A23">
        <w:t>by the Board of Aldermen of the City of Rayne that Charles E. Robichaux, Mayor of said City of Rayne be, and is hereby empowered, authorized and directed to proceed with the conducting of a public hearing for the City of Rayne's FY 2026-2027 LCDBG program.</w:t>
      </w:r>
    </w:p>
    <w:p w14:paraId="48A8228B" w14:textId="77777777" w:rsidR="008328DB" w:rsidRPr="00680A23" w:rsidRDefault="008328DB" w:rsidP="008328DB">
      <w:pPr>
        <w:tabs>
          <w:tab w:val="left" w:pos="-720"/>
        </w:tabs>
        <w:jc w:val="both"/>
      </w:pPr>
    </w:p>
    <w:p w14:paraId="7542142C" w14:textId="77777777" w:rsidR="008328DB" w:rsidRPr="00680A23" w:rsidRDefault="008328DB" w:rsidP="008328DB">
      <w:pPr>
        <w:tabs>
          <w:tab w:val="left" w:pos="-720"/>
        </w:tabs>
        <w:jc w:val="both"/>
      </w:pPr>
      <w:r w:rsidRPr="00680A23">
        <w:t>The foregoing resolution having been submitted to a vote, the vote thereon was as follows:</w:t>
      </w:r>
    </w:p>
    <w:p w14:paraId="030CC87C" w14:textId="77777777" w:rsidR="008328DB" w:rsidRPr="00680A23" w:rsidRDefault="008328DB" w:rsidP="008328DB">
      <w:pPr>
        <w:ind w:firstLine="720"/>
        <w:jc w:val="both"/>
        <w:rPr>
          <w:kern w:val="28"/>
        </w:rPr>
      </w:pPr>
      <w:r w:rsidRPr="00680A23">
        <w:rPr>
          <w:kern w:val="28"/>
        </w:rPr>
        <w:tab/>
        <w:t xml:space="preserve">YEAS:  5 - Brian Seth Mouton, Kenneth J. Guidry, Lendell J. “Pete” Babineaux, </w:t>
      </w:r>
      <w:r w:rsidRPr="00680A23">
        <w:rPr>
          <w:kern w:val="28"/>
        </w:rPr>
        <w:tab/>
      </w:r>
      <w:r w:rsidRPr="00680A23">
        <w:rPr>
          <w:kern w:val="28"/>
        </w:rPr>
        <w:tab/>
      </w:r>
      <w:r w:rsidRPr="00680A23">
        <w:rPr>
          <w:kern w:val="28"/>
        </w:rPr>
        <w:tab/>
      </w:r>
      <w:r w:rsidRPr="00680A23">
        <w:rPr>
          <w:kern w:val="28"/>
        </w:rPr>
        <w:tab/>
        <w:t xml:space="preserve">       Calise Michael Doucet and James A. “Jimmy” Fontenot.</w:t>
      </w:r>
    </w:p>
    <w:p w14:paraId="1C73F120" w14:textId="77777777" w:rsidR="008328DB" w:rsidRPr="00680A23" w:rsidRDefault="008328DB" w:rsidP="008328DB">
      <w:pPr>
        <w:ind w:firstLine="720"/>
        <w:jc w:val="both"/>
        <w:rPr>
          <w:kern w:val="28"/>
        </w:rPr>
      </w:pPr>
      <w:r w:rsidRPr="00680A23">
        <w:rPr>
          <w:kern w:val="28"/>
        </w:rPr>
        <w:t xml:space="preserve">  </w:t>
      </w:r>
      <w:r w:rsidRPr="00680A23">
        <w:rPr>
          <w:kern w:val="28"/>
        </w:rPr>
        <w:tab/>
        <w:t>NAYS:  0</w:t>
      </w:r>
      <w:r w:rsidRPr="00680A23">
        <w:rPr>
          <w:kern w:val="28"/>
        </w:rPr>
        <w:tab/>
        <w:t xml:space="preserve">    ABSTAIN:  0       ABSENT:  0</w:t>
      </w:r>
    </w:p>
    <w:p w14:paraId="26F61552" w14:textId="77777777" w:rsidR="008328DB" w:rsidRPr="00680A23" w:rsidRDefault="008328DB" w:rsidP="008328DB">
      <w:pPr>
        <w:tabs>
          <w:tab w:val="left" w:pos="-720"/>
        </w:tabs>
        <w:jc w:val="both"/>
      </w:pPr>
    </w:p>
    <w:p w14:paraId="499CBA36" w14:textId="77777777" w:rsidR="008328DB" w:rsidRPr="00680A23" w:rsidRDefault="008328DB" w:rsidP="008328DB">
      <w:pPr>
        <w:tabs>
          <w:tab w:val="left" w:pos="-720"/>
        </w:tabs>
        <w:jc w:val="both"/>
      </w:pPr>
      <w:r w:rsidRPr="00680A23">
        <w:t>And the resolution was declared adopted on this 10</w:t>
      </w:r>
      <w:r w:rsidRPr="00680A23">
        <w:rPr>
          <w:vertAlign w:val="superscript"/>
        </w:rPr>
        <w:t>th</w:t>
      </w:r>
      <w:r w:rsidRPr="00680A23">
        <w:t xml:space="preserve">  day of March 2025.</w:t>
      </w:r>
    </w:p>
    <w:p w14:paraId="1CA09824" w14:textId="77777777" w:rsidR="008328DB" w:rsidRPr="00680A23" w:rsidRDefault="008328DB" w:rsidP="008328DB">
      <w:pPr>
        <w:tabs>
          <w:tab w:val="left" w:pos="-720"/>
        </w:tabs>
        <w:jc w:val="both"/>
      </w:pPr>
    </w:p>
    <w:p w14:paraId="57F94D7B" w14:textId="77777777" w:rsidR="008328DB" w:rsidRPr="00680A23" w:rsidRDefault="008328DB" w:rsidP="008328DB">
      <w:pPr>
        <w:tabs>
          <w:tab w:val="left" w:pos="-720"/>
        </w:tabs>
        <w:jc w:val="both"/>
      </w:pPr>
    </w:p>
    <w:p w14:paraId="121E4E90" w14:textId="77777777" w:rsidR="008328DB" w:rsidRPr="00680A23" w:rsidRDefault="008328DB" w:rsidP="008328DB">
      <w:pPr>
        <w:tabs>
          <w:tab w:val="left" w:pos="-720"/>
        </w:tabs>
        <w:jc w:val="both"/>
      </w:pPr>
      <w:r w:rsidRPr="00680A23">
        <w:t>_____________________________________               __________________________________</w:t>
      </w:r>
    </w:p>
    <w:p w14:paraId="2FB8ACDA" w14:textId="77777777" w:rsidR="008328DB" w:rsidRPr="00680A23" w:rsidRDefault="008328DB" w:rsidP="008328DB">
      <w:pPr>
        <w:tabs>
          <w:tab w:val="left" w:pos="-720"/>
        </w:tabs>
        <w:jc w:val="both"/>
        <w:rPr>
          <w:b/>
          <w:bCs/>
        </w:rPr>
      </w:pPr>
      <w:r w:rsidRPr="00680A23">
        <w:rPr>
          <w:b/>
          <w:bCs/>
        </w:rPr>
        <w:t xml:space="preserve">ANGELIQUE N. BREAUX, CITY CLERK                 CHARLES E. ROBICHAUX, MAYOR    </w:t>
      </w:r>
    </w:p>
    <w:p w14:paraId="5ACBE60F" w14:textId="77777777" w:rsidR="008328DB" w:rsidRPr="00680A23" w:rsidRDefault="008328DB" w:rsidP="008328DB">
      <w:pPr>
        <w:tabs>
          <w:tab w:val="left" w:pos="-720"/>
        </w:tabs>
        <w:jc w:val="both"/>
      </w:pPr>
    </w:p>
    <w:p w14:paraId="54D5DBCA" w14:textId="77777777" w:rsidR="002A4852" w:rsidRDefault="002A4852" w:rsidP="008328DB">
      <w:pPr>
        <w:autoSpaceDE w:val="0"/>
        <w:autoSpaceDN w:val="0"/>
        <w:adjustRightInd w:val="0"/>
        <w:jc w:val="center"/>
        <w:rPr>
          <w:b/>
        </w:rPr>
      </w:pPr>
    </w:p>
    <w:p w14:paraId="44EBA721" w14:textId="77777777" w:rsidR="002A4852" w:rsidRDefault="002A4852" w:rsidP="008328DB">
      <w:pPr>
        <w:autoSpaceDE w:val="0"/>
        <w:autoSpaceDN w:val="0"/>
        <w:adjustRightInd w:val="0"/>
        <w:jc w:val="center"/>
        <w:rPr>
          <w:b/>
        </w:rPr>
      </w:pPr>
    </w:p>
    <w:p w14:paraId="43086C5B" w14:textId="77777777" w:rsidR="002A4852" w:rsidRDefault="002A4852" w:rsidP="008328DB">
      <w:pPr>
        <w:autoSpaceDE w:val="0"/>
        <w:autoSpaceDN w:val="0"/>
        <w:adjustRightInd w:val="0"/>
        <w:jc w:val="center"/>
        <w:rPr>
          <w:b/>
        </w:rPr>
      </w:pPr>
    </w:p>
    <w:p w14:paraId="4D86D8A2" w14:textId="77777777" w:rsidR="002A4852" w:rsidRDefault="002A4852" w:rsidP="008328DB">
      <w:pPr>
        <w:autoSpaceDE w:val="0"/>
        <w:autoSpaceDN w:val="0"/>
        <w:adjustRightInd w:val="0"/>
        <w:jc w:val="center"/>
        <w:rPr>
          <w:b/>
        </w:rPr>
      </w:pPr>
    </w:p>
    <w:p w14:paraId="1136D365" w14:textId="77777777" w:rsidR="002A4852" w:rsidRDefault="002A4852" w:rsidP="008328DB">
      <w:pPr>
        <w:autoSpaceDE w:val="0"/>
        <w:autoSpaceDN w:val="0"/>
        <w:adjustRightInd w:val="0"/>
        <w:jc w:val="center"/>
        <w:rPr>
          <w:b/>
        </w:rPr>
      </w:pPr>
    </w:p>
    <w:p w14:paraId="5B45B67F" w14:textId="4931A940" w:rsidR="008328DB" w:rsidRPr="00680A23" w:rsidRDefault="008328DB" w:rsidP="008328DB">
      <w:pPr>
        <w:autoSpaceDE w:val="0"/>
        <w:autoSpaceDN w:val="0"/>
        <w:adjustRightInd w:val="0"/>
        <w:jc w:val="center"/>
        <w:rPr>
          <w:b/>
        </w:rPr>
      </w:pPr>
      <w:r w:rsidRPr="00680A23">
        <w:rPr>
          <w:b/>
        </w:rPr>
        <w:t>******************************************************************************</w:t>
      </w:r>
      <w:r w:rsidRPr="00680A23">
        <w:t xml:space="preserve"> </w:t>
      </w:r>
      <w:r w:rsidRPr="00680A23">
        <w:rPr>
          <w:b/>
        </w:rPr>
        <w:t>CERTIFICATE</w:t>
      </w:r>
    </w:p>
    <w:p w14:paraId="1C77194E" w14:textId="77777777" w:rsidR="008328DB" w:rsidRPr="00680A23" w:rsidRDefault="008328DB" w:rsidP="008328DB">
      <w:pPr>
        <w:autoSpaceDE w:val="0"/>
        <w:autoSpaceDN w:val="0"/>
        <w:adjustRightInd w:val="0"/>
        <w:jc w:val="center"/>
      </w:pPr>
    </w:p>
    <w:p w14:paraId="20127FC8" w14:textId="77777777" w:rsidR="008328DB" w:rsidRPr="00680A23" w:rsidRDefault="008328DB" w:rsidP="008328DB">
      <w:pPr>
        <w:autoSpaceDE w:val="0"/>
        <w:autoSpaceDN w:val="0"/>
        <w:adjustRightInd w:val="0"/>
        <w:jc w:val="both"/>
      </w:pPr>
      <w:r w:rsidRPr="00680A23">
        <w:t xml:space="preserve">I, </w:t>
      </w:r>
      <w:r w:rsidRPr="00680A23">
        <w:rPr>
          <w:b/>
          <w:bCs/>
        </w:rPr>
        <w:t>ANGELIQUE N. BREAUX</w:t>
      </w:r>
      <w:r w:rsidRPr="00680A23">
        <w:t>, Clerk of the City of Rayne, do hereby certify that the above is a true and exact copy of a resolution adopted by the Board of Aldermen on March 10, 2025, at which time a quorum was present and voting.</w:t>
      </w:r>
      <w:r w:rsidRPr="00680A23">
        <w:tab/>
      </w:r>
      <w:r w:rsidRPr="00680A23">
        <w:tab/>
      </w:r>
      <w:r w:rsidRPr="00680A23">
        <w:tab/>
      </w:r>
      <w:r w:rsidRPr="00680A23">
        <w:tab/>
      </w:r>
      <w:r w:rsidRPr="00680A23">
        <w:tab/>
      </w:r>
    </w:p>
    <w:p w14:paraId="00BCE936" w14:textId="77777777" w:rsidR="008328DB" w:rsidRPr="00680A23" w:rsidRDefault="008328DB" w:rsidP="008328DB">
      <w:pPr>
        <w:autoSpaceDE w:val="0"/>
        <w:autoSpaceDN w:val="0"/>
        <w:adjustRightInd w:val="0"/>
        <w:jc w:val="both"/>
      </w:pPr>
    </w:p>
    <w:p w14:paraId="6A4B7004" w14:textId="77777777" w:rsidR="008328DB" w:rsidRPr="00680A23" w:rsidRDefault="008328DB" w:rsidP="008328DB">
      <w:pPr>
        <w:autoSpaceDE w:val="0"/>
        <w:autoSpaceDN w:val="0"/>
        <w:adjustRightInd w:val="0"/>
        <w:jc w:val="both"/>
        <w:rPr>
          <w:b/>
        </w:rPr>
      </w:pPr>
      <w:r w:rsidRPr="00680A23">
        <w:tab/>
      </w:r>
      <w:r w:rsidRPr="00680A23">
        <w:tab/>
      </w:r>
      <w:r w:rsidRPr="00680A23">
        <w:tab/>
      </w:r>
      <w:r w:rsidRPr="00680A23">
        <w:tab/>
      </w:r>
      <w:r w:rsidRPr="00680A23">
        <w:tab/>
      </w:r>
      <w:r w:rsidRPr="00680A23">
        <w:tab/>
      </w:r>
      <w:r w:rsidRPr="00680A23">
        <w:rPr>
          <w:b/>
        </w:rPr>
        <w:t xml:space="preserve">BY:     </w:t>
      </w:r>
    </w:p>
    <w:p w14:paraId="6B153A85" w14:textId="77777777" w:rsidR="008328DB" w:rsidRPr="00680A23" w:rsidRDefault="008328DB" w:rsidP="008328DB">
      <w:pPr>
        <w:autoSpaceDE w:val="0"/>
        <w:autoSpaceDN w:val="0"/>
        <w:adjustRightInd w:val="0"/>
        <w:rPr>
          <w:b/>
          <w:bCs/>
        </w:rPr>
      </w:pP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t>____________________________________</w:t>
      </w:r>
      <w:r w:rsidRPr="00680A23">
        <w:rPr>
          <w:b/>
        </w:rPr>
        <w:tab/>
      </w:r>
      <w:r w:rsidRPr="00680A23">
        <w:rPr>
          <w:b/>
        </w:rPr>
        <w:tab/>
      </w:r>
      <w:r w:rsidRPr="00680A23">
        <w:rPr>
          <w:b/>
        </w:rPr>
        <w:tab/>
      </w:r>
      <w:r w:rsidRPr="00680A23">
        <w:rPr>
          <w:b/>
        </w:rPr>
        <w:tab/>
      </w:r>
      <w:r w:rsidRPr="00680A23">
        <w:rPr>
          <w:b/>
        </w:rPr>
        <w:tab/>
      </w:r>
      <w:r w:rsidRPr="00680A23">
        <w:rPr>
          <w:b/>
        </w:rPr>
        <w:tab/>
      </w:r>
      <w:r w:rsidRPr="00680A23">
        <w:rPr>
          <w:b/>
        </w:rPr>
        <w:tab/>
      </w:r>
      <w:r w:rsidRPr="00680A23">
        <w:rPr>
          <w:b/>
          <w:bCs/>
        </w:rPr>
        <w:t>ANGELIQUE N. BREAUX, CITY CLERK</w:t>
      </w:r>
    </w:p>
    <w:p w14:paraId="2872E94B" w14:textId="77777777" w:rsidR="008328DB" w:rsidRPr="00680A23" w:rsidRDefault="008328DB" w:rsidP="008328DB">
      <w:pPr>
        <w:autoSpaceDE w:val="0"/>
        <w:autoSpaceDN w:val="0"/>
        <w:adjustRightInd w:val="0"/>
        <w:rPr>
          <w:b/>
        </w:rPr>
      </w:pPr>
      <w:r w:rsidRPr="00680A23">
        <w:rPr>
          <w:b/>
          <w:bCs/>
        </w:rPr>
        <w:tab/>
      </w:r>
      <w:r w:rsidRPr="00680A23">
        <w:rPr>
          <w:b/>
          <w:bCs/>
        </w:rPr>
        <w:tab/>
      </w:r>
      <w:r w:rsidRPr="00680A23">
        <w:rPr>
          <w:b/>
          <w:bCs/>
        </w:rPr>
        <w:tab/>
      </w:r>
      <w:r w:rsidRPr="00680A23">
        <w:rPr>
          <w:b/>
          <w:bCs/>
        </w:rPr>
        <w:tab/>
      </w:r>
      <w:r w:rsidRPr="00680A23">
        <w:rPr>
          <w:b/>
          <w:bCs/>
        </w:rPr>
        <w:tab/>
      </w:r>
      <w:r w:rsidRPr="00680A23">
        <w:rPr>
          <w:b/>
          <w:bCs/>
        </w:rPr>
        <w:tab/>
        <w:t>CITY OF RAYNE</w:t>
      </w:r>
      <w:r w:rsidRPr="00680A23">
        <w:rPr>
          <w:b/>
        </w:rPr>
        <w:tab/>
      </w:r>
    </w:p>
    <w:p w14:paraId="6DCCD4E0" w14:textId="77777777" w:rsidR="008328DB" w:rsidRPr="00680A23" w:rsidRDefault="008328DB" w:rsidP="008328DB">
      <w:pPr>
        <w:autoSpaceDE w:val="0"/>
        <w:autoSpaceDN w:val="0"/>
        <w:adjustRightInd w:val="0"/>
        <w:rPr>
          <w:b/>
        </w:rPr>
      </w:pPr>
    </w:p>
    <w:p w14:paraId="2FB6E09C" w14:textId="47823C64" w:rsidR="001405DC" w:rsidRPr="00680A23" w:rsidRDefault="001405DC" w:rsidP="00AA78D8">
      <w:pPr>
        <w:jc w:val="both"/>
        <w:rPr>
          <w:kern w:val="28"/>
        </w:rPr>
      </w:pPr>
      <w:r w:rsidRPr="00680A23">
        <w:rPr>
          <w:kern w:val="28"/>
        </w:rPr>
        <w:t>On a motion</w:t>
      </w:r>
      <w:r w:rsidR="00BB2368" w:rsidRPr="00680A23">
        <w:rPr>
          <w:kern w:val="28"/>
        </w:rPr>
        <w:t xml:space="preserve"> by </w:t>
      </w:r>
      <w:r w:rsidR="008328DB" w:rsidRPr="00680A23">
        <w:rPr>
          <w:kern w:val="28"/>
        </w:rPr>
        <w:t xml:space="preserve">Calise Michael Doucet </w:t>
      </w:r>
      <w:r w:rsidR="00BB2368" w:rsidRPr="00680A23">
        <w:rPr>
          <w:kern w:val="28"/>
        </w:rPr>
        <w:t xml:space="preserve">and a second by </w:t>
      </w:r>
      <w:r w:rsidR="008227FD" w:rsidRPr="00680A23">
        <w:rPr>
          <w:kern w:val="28"/>
        </w:rPr>
        <w:t xml:space="preserve">Lendell J. “Pete” Babineaux </w:t>
      </w:r>
      <w:r w:rsidR="00BB2368" w:rsidRPr="00680A23">
        <w:rPr>
          <w:kern w:val="28"/>
        </w:rPr>
        <w:t xml:space="preserve">the City of Rayne financials for </w:t>
      </w:r>
      <w:r w:rsidR="008328DB" w:rsidRPr="00680A23">
        <w:rPr>
          <w:kern w:val="28"/>
        </w:rPr>
        <w:t>Febr</w:t>
      </w:r>
      <w:r w:rsidR="00765F3A" w:rsidRPr="00680A23">
        <w:rPr>
          <w:kern w:val="28"/>
        </w:rPr>
        <w:t>uary 2025</w:t>
      </w:r>
      <w:r w:rsidR="00BB2368" w:rsidRPr="00680A23">
        <w:rPr>
          <w:kern w:val="28"/>
        </w:rPr>
        <w:t xml:space="preserve"> which included budget to actual comparisons on the major funds was accepted by the Council.</w:t>
      </w:r>
    </w:p>
    <w:p w14:paraId="65143297" w14:textId="510BD234" w:rsidR="00C863A9" w:rsidRPr="00680A23" w:rsidRDefault="00BB2368" w:rsidP="00C863A9">
      <w:pPr>
        <w:ind w:firstLine="720"/>
        <w:jc w:val="both"/>
        <w:rPr>
          <w:kern w:val="28"/>
        </w:rPr>
      </w:pPr>
      <w:r w:rsidRPr="00680A23">
        <w:rPr>
          <w:kern w:val="28"/>
        </w:rPr>
        <w:tab/>
      </w:r>
      <w:r w:rsidR="00C863A9" w:rsidRPr="00680A23">
        <w:rPr>
          <w:kern w:val="28"/>
        </w:rPr>
        <w:t xml:space="preserve">YEAS:  5 - Brian Seth Mouton, Kenneth J. Guidry, Lendell J. “Pete” Babineaux, </w:t>
      </w:r>
      <w:r w:rsidR="00C863A9" w:rsidRPr="00680A23">
        <w:rPr>
          <w:kern w:val="28"/>
        </w:rPr>
        <w:tab/>
      </w:r>
      <w:r w:rsidR="00C863A9" w:rsidRPr="00680A23">
        <w:rPr>
          <w:kern w:val="28"/>
        </w:rPr>
        <w:tab/>
      </w:r>
      <w:r w:rsidR="00C863A9" w:rsidRPr="00680A23">
        <w:rPr>
          <w:kern w:val="28"/>
        </w:rPr>
        <w:tab/>
      </w:r>
      <w:r w:rsidR="00C863A9" w:rsidRPr="00680A23">
        <w:rPr>
          <w:kern w:val="28"/>
        </w:rPr>
        <w:tab/>
        <w:t xml:space="preserve">       Calise Michael Doucet and James A. “Jimmy” Fontenot.</w:t>
      </w:r>
    </w:p>
    <w:p w14:paraId="16B18517" w14:textId="7F5886AE" w:rsidR="009D1B85" w:rsidRPr="00680A23" w:rsidRDefault="00C863A9" w:rsidP="00C863A9">
      <w:pPr>
        <w:ind w:firstLine="720"/>
        <w:jc w:val="both"/>
        <w:rPr>
          <w:kern w:val="28"/>
        </w:rPr>
      </w:pPr>
      <w:r w:rsidRPr="00680A23">
        <w:rPr>
          <w:kern w:val="28"/>
        </w:rPr>
        <w:t xml:space="preserve">  </w:t>
      </w:r>
      <w:r w:rsidRPr="00680A23">
        <w:rPr>
          <w:kern w:val="28"/>
        </w:rPr>
        <w:tab/>
        <w:t>NAYS:  0</w:t>
      </w:r>
      <w:r w:rsidRPr="00680A23">
        <w:rPr>
          <w:kern w:val="28"/>
        </w:rPr>
        <w:tab/>
        <w:t xml:space="preserve">    ABSTAIN:  0       ABSENT:  0</w:t>
      </w:r>
    </w:p>
    <w:p w14:paraId="730624EF" w14:textId="77777777" w:rsidR="009D1B85" w:rsidRPr="00680A23" w:rsidRDefault="009D1B85" w:rsidP="00C863A9">
      <w:pPr>
        <w:ind w:firstLine="720"/>
        <w:jc w:val="both"/>
        <w:rPr>
          <w:kern w:val="28"/>
        </w:rPr>
      </w:pPr>
    </w:p>
    <w:p w14:paraId="6D05886E" w14:textId="12A55F75" w:rsidR="009D1B85" w:rsidRPr="00680A23" w:rsidRDefault="009D1B85" w:rsidP="009D1B85">
      <w:pPr>
        <w:ind w:hanging="90"/>
        <w:jc w:val="both"/>
        <w:rPr>
          <w:kern w:val="28"/>
        </w:rPr>
      </w:pPr>
      <w:r w:rsidRPr="00680A23">
        <w:rPr>
          <w:kern w:val="28"/>
        </w:rPr>
        <w:t xml:space="preserve"> Denise Underwood, chairman of the Historic Preservation Commission presented an update on past and future events for the Bernard Bertrand Museum. </w:t>
      </w:r>
    </w:p>
    <w:p w14:paraId="1F6A3F9D" w14:textId="77777777" w:rsidR="009D1B85" w:rsidRPr="00680A23" w:rsidRDefault="009D1B85" w:rsidP="009D1B85">
      <w:pPr>
        <w:ind w:hanging="90"/>
        <w:rPr>
          <w:kern w:val="28"/>
        </w:rPr>
      </w:pPr>
    </w:p>
    <w:p w14:paraId="2EFC829A" w14:textId="0882DCED" w:rsidR="009D1B85" w:rsidRPr="00680A23" w:rsidRDefault="009D1B85" w:rsidP="009D1B85">
      <w:pPr>
        <w:ind w:hanging="90"/>
        <w:jc w:val="both"/>
        <w:rPr>
          <w:kern w:val="28"/>
        </w:rPr>
      </w:pPr>
      <w:r w:rsidRPr="00680A23">
        <w:rPr>
          <w:kern w:val="28"/>
        </w:rPr>
        <w:t xml:space="preserve"> On a motion by James A. “Jimmy” Fontenot and a second by Calise Michael Doucet a request by the Water Treatment to declare 1-Eureka NEC186 vacuum cleaner and 1-Brother fax machine as surplus was accepted by the Council.</w:t>
      </w:r>
    </w:p>
    <w:p w14:paraId="5A106E79" w14:textId="7D00E048" w:rsidR="009D1B85" w:rsidRPr="00680A23" w:rsidRDefault="009D1B85" w:rsidP="009D1B85">
      <w:pPr>
        <w:ind w:firstLine="720"/>
        <w:jc w:val="both"/>
        <w:rPr>
          <w:kern w:val="28"/>
        </w:rPr>
      </w:pPr>
      <w:r w:rsidRPr="00680A23">
        <w:rPr>
          <w:kern w:val="28"/>
        </w:rPr>
        <w:tab/>
        <w:t xml:space="preserve">YEAS:  5 - Brian Seth Mouton, Kenneth J. Guidry, Lendell J. “Pete” Babineaux, </w:t>
      </w:r>
      <w:r w:rsidRPr="00680A23">
        <w:rPr>
          <w:kern w:val="28"/>
        </w:rPr>
        <w:tab/>
      </w:r>
      <w:r w:rsidRPr="00680A23">
        <w:rPr>
          <w:kern w:val="28"/>
        </w:rPr>
        <w:tab/>
      </w:r>
      <w:r w:rsidRPr="00680A23">
        <w:rPr>
          <w:kern w:val="28"/>
        </w:rPr>
        <w:tab/>
      </w:r>
      <w:r w:rsidRPr="00680A23">
        <w:rPr>
          <w:kern w:val="28"/>
        </w:rPr>
        <w:tab/>
        <w:t xml:space="preserve">       Calise Michael Doucet and James A. “Jimmy” Fontenot.</w:t>
      </w:r>
    </w:p>
    <w:p w14:paraId="436B0DE5" w14:textId="77777777" w:rsidR="009D1B85" w:rsidRPr="00680A23" w:rsidRDefault="009D1B85" w:rsidP="009D1B85">
      <w:pPr>
        <w:ind w:firstLine="720"/>
        <w:jc w:val="both"/>
        <w:rPr>
          <w:kern w:val="28"/>
        </w:rPr>
      </w:pPr>
      <w:r w:rsidRPr="00680A23">
        <w:rPr>
          <w:kern w:val="28"/>
        </w:rPr>
        <w:t xml:space="preserve">  </w:t>
      </w:r>
      <w:r w:rsidRPr="00680A23">
        <w:rPr>
          <w:kern w:val="28"/>
        </w:rPr>
        <w:tab/>
        <w:t>NAYS:  0</w:t>
      </w:r>
      <w:r w:rsidRPr="00680A23">
        <w:rPr>
          <w:kern w:val="28"/>
        </w:rPr>
        <w:tab/>
        <w:t xml:space="preserve">    ABSTAIN:  0       ABSENT:  0</w:t>
      </w:r>
    </w:p>
    <w:p w14:paraId="20966064" w14:textId="77777777" w:rsidR="00F115FA" w:rsidRPr="00680A23" w:rsidRDefault="00F115FA" w:rsidP="009D1B85">
      <w:pPr>
        <w:ind w:firstLine="720"/>
        <w:jc w:val="both"/>
        <w:rPr>
          <w:kern w:val="28"/>
        </w:rPr>
      </w:pPr>
    </w:p>
    <w:p w14:paraId="4FDCED31" w14:textId="6F299127" w:rsidR="00F115FA" w:rsidRPr="00680A23" w:rsidRDefault="00F115FA" w:rsidP="00F115FA">
      <w:pPr>
        <w:jc w:val="both"/>
        <w:rPr>
          <w:kern w:val="28"/>
        </w:rPr>
      </w:pPr>
      <w:r w:rsidRPr="00680A23">
        <w:rPr>
          <w:kern w:val="28"/>
        </w:rPr>
        <w:t xml:space="preserve">On a motion by James A. “Jimmy” Fontenot and a second by Kenneth J. Guidry a request by City Hall to declare 1-SHARP EL-1197P calculator, 1-VICTOR 1560-4 calculator, 1-CASIO HR-150Tm calculator, 1-Dell keyboard, 1-Acer keyboard, 2-ZOSI model ZG1828D security cameras and 1-Xerox </w:t>
      </w:r>
      <w:proofErr w:type="spellStart"/>
      <w:r w:rsidRPr="00680A23">
        <w:rPr>
          <w:kern w:val="28"/>
        </w:rPr>
        <w:t>DocuMate</w:t>
      </w:r>
      <w:proofErr w:type="spellEnd"/>
      <w:r w:rsidRPr="00680A23">
        <w:rPr>
          <w:kern w:val="28"/>
        </w:rPr>
        <w:t xml:space="preserve"> 3125 scanner as surplus was accepted by the Council.</w:t>
      </w:r>
    </w:p>
    <w:p w14:paraId="4CCCF800" w14:textId="00426934" w:rsidR="00F115FA" w:rsidRPr="00680A23" w:rsidRDefault="00F115FA" w:rsidP="00F115FA">
      <w:pPr>
        <w:ind w:firstLine="720"/>
        <w:jc w:val="both"/>
        <w:rPr>
          <w:kern w:val="28"/>
        </w:rPr>
      </w:pPr>
      <w:r w:rsidRPr="00680A23">
        <w:rPr>
          <w:kern w:val="28"/>
        </w:rPr>
        <w:tab/>
        <w:t xml:space="preserve">YEAS:  5 - Brian Seth Mouton, Kenneth J. Guidry, Lendell J. “Pete” Babineaux, </w:t>
      </w:r>
      <w:r w:rsidRPr="00680A23">
        <w:rPr>
          <w:kern w:val="28"/>
        </w:rPr>
        <w:tab/>
      </w:r>
      <w:r w:rsidRPr="00680A23">
        <w:rPr>
          <w:kern w:val="28"/>
        </w:rPr>
        <w:tab/>
      </w:r>
      <w:r w:rsidRPr="00680A23">
        <w:rPr>
          <w:kern w:val="28"/>
        </w:rPr>
        <w:tab/>
      </w:r>
      <w:r w:rsidRPr="00680A23">
        <w:rPr>
          <w:kern w:val="28"/>
        </w:rPr>
        <w:tab/>
        <w:t xml:space="preserve">       Calise Michael Doucet and James A. “Jimmy” Fontenot.</w:t>
      </w:r>
    </w:p>
    <w:p w14:paraId="6E52F9B4" w14:textId="77777777" w:rsidR="00F115FA" w:rsidRPr="00680A23" w:rsidRDefault="00F115FA" w:rsidP="00F115FA">
      <w:pPr>
        <w:ind w:firstLine="720"/>
        <w:jc w:val="both"/>
        <w:rPr>
          <w:kern w:val="28"/>
        </w:rPr>
      </w:pPr>
      <w:r w:rsidRPr="00680A23">
        <w:rPr>
          <w:kern w:val="28"/>
        </w:rPr>
        <w:t xml:space="preserve">  </w:t>
      </w:r>
      <w:r w:rsidRPr="00680A23">
        <w:rPr>
          <w:kern w:val="28"/>
        </w:rPr>
        <w:tab/>
        <w:t>NAYS:  0</w:t>
      </w:r>
      <w:r w:rsidRPr="00680A23">
        <w:rPr>
          <w:kern w:val="28"/>
        </w:rPr>
        <w:tab/>
        <w:t xml:space="preserve">    ABSTAIN:  0       ABSENT:  0</w:t>
      </w:r>
    </w:p>
    <w:p w14:paraId="28FEAA03" w14:textId="77777777" w:rsidR="00F115FA" w:rsidRPr="00680A23" w:rsidRDefault="00F115FA" w:rsidP="00F115FA">
      <w:pPr>
        <w:jc w:val="both"/>
        <w:rPr>
          <w:kern w:val="28"/>
        </w:rPr>
      </w:pPr>
    </w:p>
    <w:p w14:paraId="096A9CDD" w14:textId="59CDF1EE" w:rsidR="009D1B85" w:rsidRPr="00680A23" w:rsidRDefault="00F115FA" w:rsidP="00F115FA">
      <w:pPr>
        <w:ind w:hanging="90"/>
        <w:jc w:val="both"/>
        <w:rPr>
          <w:kern w:val="28"/>
        </w:rPr>
      </w:pPr>
      <w:r w:rsidRPr="00680A23">
        <w:rPr>
          <w:kern w:val="28"/>
        </w:rPr>
        <w:t xml:space="preserve"> Mayor Charles E. Robichaux announced there will be a planned city-wide electrical outage on Sunday, April 13, </w:t>
      </w:r>
      <w:proofErr w:type="gramStart"/>
      <w:r w:rsidRPr="00680A23">
        <w:rPr>
          <w:kern w:val="28"/>
        </w:rPr>
        <w:t>2025</w:t>
      </w:r>
      <w:proofErr w:type="gramEnd"/>
      <w:r w:rsidRPr="00680A23">
        <w:rPr>
          <w:kern w:val="28"/>
        </w:rPr>
        <w:t xml:space="preserve"> from 6:00am until 6:00pm to install a new breaker system.</w:t>
      </w:r>
    </w:p>
    <w:p w14:paraId="108CF37F" w14:textId="77777777" w:rsidR="00F115FA" w:rsidRPr="00680A23" w:rsidRDefault="00F115FA" w:rsidP="00F115FA">
      <w:pPr>
        <w:ind w:hanging="90"/>
        <w:jc w:val="both"/>
        <w:rPr>
          <w:kern w:val="28"/>
        </w:rPr>
      </w:pPr>
    </w:p>
    <w:p w14:paraId="05907D72" w14:textId="4660448D" w:rsidR="00F115FA" w:rsidRPr="00680A23" w:rsidRDefault="00C65F5E" w:rsidP="00F115FA">
      <w:pPr>
        <w:ind w:hanging="90"/>
        <w:jc w:val="both"/>
        <w:rPr>
          <w:kern w:val="28"/>
        </w:rPr>
      </w:pPr>
      <w:r w:rsidRPr="00680A23">
        <w:rPr>
          <w:kern w:val="28"/>
        </w:rPr>
        <w:tab/>
      </w:r>
      <w:r w:rsidR="00F115FA" w:rsidRPr="00680A23">
        <w:rPr>
          <w:kern w:val="28"/>
        </w:rPr>
        <w:t>On a motion by Kenneth J. Guidry and a second by Calise Michael Doucet</w:t>
      </w:r>
      <w:r w:rsidRPr="00680A23">
        <w:rPr>
          <w:kern w:val="28"/>
        </w:rPr>
        <w:t xml:space="preserve"> a request authorizing the </w:t>
      </w:r>
      <w:proofErr w:type="gramStart"/>
      <w:r w:rsidRPr="00680A23">
        <w:rPr>
          <w:kern w:val="28"/>
        </w:rPr>
        <w:t>Mayor</w:t>
      </w:r>
      <w:proofErr w:type="gramEnd"/>
      <w:r w:rsidRPr="00680A23">
        <w:rPr>
          <w:kern w:val="28"/>
        </w:rPr>
        <w:t xml:space="preserve"> to purchase up to three additional units for the Police Department using funds derived from traffic enforcement income was accepted by the Council.  </w:t>
      </w:r>
    </w:p>
    <w:p w14:paraId="04EDC2CD" w14:textId="13586F14" w:rsidR="00C65F5E" w:rsidRPr="00680A23" w:rsidRDefault="00C65F5E" w:rsidP="00C65F5E">
      <w:pPr>
        <w:ind w:firstLine="720"/>
        <w:jc w:val="both"/>
        <w:rPr>
          <w:kern w:val="28"/>
        </w:rPr>
      </w:pPr>
      <w:r w:rsidRPr="00680A23">
        <w:rPr>
          <w:kern w:val="28"/>
        </w:rPr>
        <w:tab/>
        <w:t xml:space="preserve">YEAS:  5 - Brian Seth Mouton, Kenneth J. Guidry, Lendell J. “Pete” Babineaux, </w:t>
      </w:r>
      <w:r w:rsidRPr="00680A23">
        <w:rPr>
          <w:kern w:val="28"/>
        </w:rPr>
        <w:tab/>
      </w:r>
      <w:r w:rsidRPr="00680A23">
        <w:rPr>
          <w:kern w:val="28"/>
        </w:rPr>
        <w:tab/>
      </w:r>
      <w:r w:rsidRPr="00680A23">
        <w:rPr>
          <w:kern w:val="28"/>
        </w:rPr>
        <w:tab/>
      </w:r>
      <w:r w:rsidRPr="00680A23">
        <w:rPr>
          <w:kern w:val="28"/>
        </w:rPr>
        <w:tab/>
        <w:t xml:space="preserve">       Calise Michael Doucet and James A. “Jimmy” Fontenot.</w:t>
      </w:r>
    </w:p>
    <w:p w14:paraId="3056F742" w14:textId="77777777" w:rsidR="00C65F5E" w:rsidRPr="00680A23" w:rsidRDefault="00C65F5E" w:rsidP="00C65F5E">
      <w:pPr>
        <w:ind w:firstLine="720"/>
        <w:jc w:val="both"/>
        <w:rPr>
          <w:kern w:val="28"/>
        </w:rPr>
      </w:pPr>
      <w:r w:rsidRPr="00680A23">
        <w:rPr>
          <w:kern w:val="28"/>
        </w:rPr>
        <w:t xml:space="preserve">  </w:t>
      </w:r>
      <w:r w:rsidRPr="00680A23">
        <w:rPr>
          <w:kern w:val="28"/>
        </w:rPr>
        <w:tab/>
        <w:t>NAYS:  0</w:t>
      </w:r>
      <w:r w:rsidRPr="00680A23">
        <w:rPr>
          <w:kern w:val="28"/>
        </w:rPr>
        <w:tab/>
        <w:t xml:space="preserve">    ABSTAIN:  0       ABSENT:  0</w:t>
      </w:r>
    </w:p>
    <w:p w14:paraId="5F6370DD" w14:textId="77777777" w:rsidR="00C65F5E" w:rsidRPr="00680A23" w:rsidRDefault="00C65F5E" w:rsidP="00F115FA">
      <w:pPr>
        <w:ind w:hanging="90"/>
        <w:jc w:val="both"/>
        <w:rPr>
          <w:kern w:val="28"/>
        </w:rPr>
      </w:pPr>
    </w:p>
    <w:p w14:paraId="7AFC6025" w14:textId="77777777" w:rsidR="001D2A1C" w:rsidRPr="00680A23" w:rsidRDefault="001D2A1C" w:rsidP="00F115FA">
      <w:pPr>
        <w:ind w:hanging="90"/>
        <w:jc w:val="both"/>
        <w:rPr>
          <w:kern w:val="28"/>
        </w:rPr>
      </w:pPr>
    </w:p>
    <w:p w14:paraId="1DEEDB37" w14:textId="77777777" w:rsidR="001D2A1C" w:rsidRPr="00680A23" w:rsidRDefault="001D2A1C" w:rsidP="00F115FA">
      <w:pPr>
        <w:ind w:hanging="90"/>
        <w:jc w:val="both"/>
        <w:rPr>
          <w:kern w:val="28"/>
        </w:rPr>
      </w:pPr>
    </w:p>
    <w:p w14:paraId="2DDEEFD7" w14:textId="77777777" w:rsidR="00F115FA" w:rsidRPr="00680A23" w:rsidRDefault="00F115FA" w:rsidP="00F115FA">
      <w:pPr>
        <w:ind w:hanging="90"/>
        <w:jc w:val="both"/>
        <w:rPr>
          <w:kern w:val="28"/>
        </w:rPr>
      </w:pPr>
    </w:p>
    <w:p w14:paraId="418E13E6" w14:textId="7666927A" w:rsidR="001D2A1C" w:rsidRPr="00680A23" w:rsidRDefault="001D2A1C" w:rsidP="001D2A1C">
      <w:pPr>
        <w:ind w:hanging="90"/>
        <w:jc w:val="both"/>
        <w:rPr>
          <w:kern w:val="28"/>
        </w:rPr>
      </w:pPr>
      <w:r w:rsidRPr="00680A23">
        <w:rPr>
          <w:kern w:val="28"/>
        </w:rPr>
        <w:t xml:space="preserve"> On a motion by James A. “Jimmy” Fontenot and a second from Calise Michael Doucet a request to consider a </w:t>
      </w:r>
      <w:r w:rsidRPr="00680A23">
        <w:t xml:space="preserve">Street Drive request from Alpha Ape Athletics to be held on Saturday, April 26, </w:t>
      </w:r>
      <w:proofErr w:type="gramStart"/>
      <w:r w:rsidRPr="00680A23">
        <w:t>2025</w:t>
      </w:r>
      <w:proofErr w:type="gramEnd"/>
      <w:r w:rsidRPr="00680A23">
        <w:t xml:space="preserve"> from 8:00am to 4:00pm on Highway 90/Texas Avenue, Highway 90/Polk Street and Highway 90/Highway 35</w:t>
      </w:r>
      <w:bookmarkStart w:id="9" w:name="_Hlk124156132"/>
      <w:r w:rsidRPr="00680A23">
        <w:t xml:space="preserve"> </w:t>
      </w:r>
      <w:r w:rsidRPr="00680A23">
        <w:rPr>
          <w:kern w:val="28"/>
        </w:rPr>
        <w:t xml:space="preserve">was accepted by the Council.  </w:t>
      </w:r>
    </w:p>
    <w:p w14:paraId="029E48BB" w14:textId="77777777" w:rsidR="001D2A1C" w:rsidRPr="00680A23" w:rsidRDefault="001D2A1C" w:rsidP="001D2A1C">
      <w:pPr>
        <w:ind w:firstLine="720"/>
        <w:jc w:val="both"/>
        <w:rPr>
          <w:kern w:val="28"/>
        </w:rPr>
      </w:pPr>
      <w:r w:rsidRPr="00680A23">
        <w:rPr>
          <w:kern w:val="28"/>
        </w:rPr>
        <w:tab/>
        <w:t xml:space="preserve">YEAS:  5 - Brian Seth Mouton, Kenneth J. Guidry, Lendell J. “Pete” Babineaux, </w:t>
      </w:r>
      <w:r w:rsidRPr="00680A23">
        <w:rPr>
          <w:kern w:val="28"/>
        </w:rPr>
        <w:tab/>
      </w:r>
      <w:r w:rsidRPr="00680A23">
        <w:rPr>
          <w:kern w:val="28"/>
        </w:rPr>
        <w:tab/>
      </w:r>
      <w:r w:rsidRPr="00680A23">
        <w:rPr>
          <w:kern w:val="28"/>
        </w:rPr>
        <w:tab/>
      </w:r>
      <w:r w:rsidRPr="00680A23">
        <w:rPr>
          <w:kern w:val="28"/>
        </w:rPr>
        <w:tab/>
        <w:t xml:space="preserve">       Calise Michael Doucet and James A. “Jimmy” Fontenot.</w:t>
      </w:r>
    </w:p>
    <w:p w14:paraId="36DA235D" w14:textId="0233BBDF" w:rsidR="001D2A1C" w:rsidRPr="00680A23" w:rsidRDefault="001D2A1C" w:rsidP="001D2A1C">
      <w:pPr>
        <w:ind w:firstLine="720"/>
        <w:jc w:val="both"/>
        <w:rPr>
          <w:kern w:val="28"/>
        </w:rPr>
      </w:pPr>
      <w:r w:rsidRPr="00680A23">
        <w:rPr>
          <w:kern w:val="28"/>
        </w:rPr>
        <w:t xml:space="preserve">  </w:t>
      </w:r>
      <w:r w:rsidRPr="00680A23">
        <w:rPr>
          <w:kern w:val="28"/>
        </w:rPr>
        <w:tab/>
        <w:t>NAYS:  0</w:t>
      </w:r>
      <w:r w:rsidRPr="00680A23">
        <w:rPr>
          <w:kern w:val="28"/>
        </w:rPr>
        <w:tab/>
        <w:t xml:space="preserve">    ABSTAIN:  0       ABSENT:  0</w:t>
      </w:r>
    </w:p>
    <w:bookmarkEnd w:id="9"/>
    <w:p w14:paraId="37C92E3E" w14:textId="77777777" w:rsidR="00765F3A" w:rsidRPr="00680A23" w:rsidRDefault="00765F3A" w:rsidP="00765F3A">
      <w:pPr>
        <w:jc w:val="both"/>
        <w:rPr>
          <w:kern w:val="28"/>
        </w:rPr>
      </w:pPr>
    </w:p>
    <w:p w14:paraId="3908AB01" w14:textId="7EDCC565" w:rsidR="00133C89" w:rsidRPr="00680A23" w:rsidRDefault="00765F3A" w:rsidP="00BB2368">
      <w:pPr>
        <w:jc w:val="both"/>
        <w:rPr>
          <w:kern w:val="28"/>
        </w:rPr>
      </w:pPr>
      <w:r w:rsidRPr="00680A23">
        <w:rPr>
          <w:kern w:val="28"/>
        </w:rPr>
        <w:t>O</w:t>
      </w:r>
      <w:r w:rsidR="00662F74" w:rsidRPr="00680A23">
        <w:rPr>
          <w:kern w:val="28"/>
        </w:rPr>
        <w:t xml:space="preserve">n a motion by James A. “Jimmy” Fontenot and a second by </w:t>
      </w:r>
      <w:r w:rsidR="001D2A1C" w:rsidRPr="00680A23">
        <w:rPr>
          <w:kern w:val="28"/>
        </w:rPr>
        <w:t xml:space="preserve">Lendell J. “Pete” Babineaux </w:t>
      </w:r>
      <w:r w:rsidR="00662F74" w:rsidRPr="00680A23">
        <w:rPr>
          <w:kern w:val="28"/>
        </w:rPr>
        <w:t xml:space="preserve">the owner of </w:t>
      </w:r>
      <w:r w:rsidR="001D2A1C" w:rsidRPr="00680A23">
        <w:rPr>
          <w:kern w:val="28"/>
        </w:rPr>
        <w:t>712 Bailey Ave</w:t>
      </w:r>
      <w:r w:rsidR="00662F74" w:rsidRPr="00680A23">
        <w:rPr>
          <w:kern w:val="28"/>
        </w:rPr>
        <w:t xml:space="preserve"> – </w:t>
      </w:r>
      <w:r w:rsidR="001D2A1C" w:rsidRPr="00680A23">
        <w:rPr>
          <w:kern w:val="28"/>
        </w:rPr>
        <w:t>Edgar Rosales</w:t>
      </w:r>
      <w:r w:rsidR="00662F74" w:rsidRPr="00680A23">
        <w:rPr>
          <w:kern w:val="28"/>
        </w:rPr>
        <w:t xml:space="preserve"> </w:t>
      </w:r>
      <w:bookmarkStart w:id="10" w:name="_Hlk187918044"/>
      <w:r w:rsidRPr="00680A23">
        <w:rPr>
          <w:kern w:val="28"/>
        </w:rPr>
        <w:t xml:space="preserve">was given </w:t>
      </w:r>
      <w:r w:rsidR="001D2A1C" w:rsidRPr="00680A23">
        <w:rPr>
          <w:kern w:val="28"/>
        </w:rPr>
        <w:t>3</w:t>
      </w:r>
      <w:r w:rsidRPr="00680A23">
        <w:rPr>
          <w:kern w:val="28"/>
        </w:rPr>
        <w:t>0 days t</w:t>
      </w:r>
      <w:r w:rsidR="001D2A1C" w:rsidRPr="00680A23">
        <w:rPr>
          <w:kern w:val="28"/>
        </w:rPr>
        <w:t>o complete clean-up</w:t>
      </w:r>
      <w:r w:rsidR="006C4934" w:rsidRPr="00680A23">
        <w:rPr>
          <w:kern w:val="28"/>
        </w:rPr>
        <w:t xml:space="preserve"> of the property</w:t>
      </w:r>
      <w:r w:rsidRPr="00680A23">
        <w:rPr>
          <w:kern w:val="28"/>
        </w:rPr>
        <w:t>.</w:t>
      </w:r>
    </w:p>
    <w:bookmarkEnd w:id="10"/>
    <w:p w14:paraId="3D7D4462" w14:textId="6F91B8CB" w:rsidR="006C4934" w:rsidRPr="00680A23" w:rsidRDefault="00765F3A" w:rsidP="006C4934">
      <w:pPr>
        <w:ind w:firstLine="720"/>
        <w:jc w:val="both"/>
        <w:rPr>
          <w:kern w:val="28"/>
        </w:rPr>
      </w:pPr>
      <w:r w:rsidRPr="00680A23">
        <w:rPr>
          <w:kern w:val="28"/>
        </w:rPr>
        <w:tab/>
      </w:r>
      <w:r w:rsidR="006C4934" w:rsidRPr="00680A23">
        <w:rPr>
          <w:kern w:val="28"/>
        </w:rPr>
        <w:t xml:space="preserve">YEAS:  5 - Brian Seth Mouton, Kenneth J. Guidry, Lendell J. “Pete” Babineaux, </w:t>
      </w:r>
      <w:r w:rsidR="006C4934" w:rsidRPr="00680A23">
        <w:rPr>
          <w:kern w:val="28"/>
        </w:rPr>
        <w:tab/>
      </w:r>
      <w:r w:rsidR="006C4934" w:rsidRPr="00680A23">
        <w:rPr>
          <w:kern w:val="28"/>
        </w:rPr>
        <w:tab/>
      </w:r>
      <w:r w:rsidR="006C4934" w:rsidRPr="00680A23">
        <w:rPr>
          <w:kern w:val="28"/>
        </w:rPr>
        <w:tab/>
      </w:r>
      <w:r w:rsidR="006C4934" w:rsidRPr="00680A23">
        <w:rPr>
          <w:kern w:val="28"/>
        </w:rPr>
        <w:tab/>
        <w:t xml:space="preserve">       Calise Michael Doucet and James A. “Jimmy” Fontenot.</w:t>
      </w:r>
    </w:p>
    <w:p w14:paraId="09B53307" w14:textId="77777777" w:rsidR="006C4934" w:rsidRPr="00680A23" w:rsidRDefault="006C4934" w:rsidP="006C4934">
      <w:pPr>
        <w:ind w:firstLine="720"/>
        <w:jc w:val="both"/>
        <w:rPr>
          <w:kern w:val="28"/>
        </w:rPr>
      </w:pPr>
      <w:r w:rsidRPr="00680A23">
        <w:rPr>
          <w:kern w:val="28"/>
        </w:rPr>
        <w:t xml:space="preserve">  </w:t>
      </w:r>
      <w:r w:rsidRPr="00680A23">
        <w:rPr>
          <w:kern w:val="28"/>
        </w:rPr>
        <w:tab/>
        <w:t>NAYS:  0</w:t>
      </w:r>
      <w:r w:rsidRPr="00680A23">
        <w:rPr>
          <w:kern w:val="28"/>
        </w:rPr>
        <w:tab/>
        <w:t xml:space="preserve">    ABSTAIN:  0       ABSENT:  0</w:t>
      </w:r>
    </w:p>
    <w:p w14:paraId="7228ECB3" w14:textId="77777777" w:rsidR="006C4934" w:rsidRPr="00680A23" w:rsidRDefault="006C4934" w:rsidP="006C4934">
      <w:pPr>
        <w:ind w:firstLine="720"/>
        <w:jc w:val="both"/>
        <w:rPr>
          <w:kern w:val="28"/>
        </w:rPr>
      </w:pPr>
    </w:p>
    <w:p w14:paraId="4C56D21C" w14:textId="23CF503B" w:rsidR="006C4934" w:rsidRPr="00680A23" w:rsidRDefault="006C4934" w:rsidP="006C4934">
      <w:pPr>
        <w:jc w:val="both"/>
        <w:rPr>
          <w:kern w:val="28"/>
        </w:rPr>
      </w:pPr>
      <w:r w:rsidRPr="00680A23">
        <w:rPr>
          <w:kern w:val="28"/>
        </w:rPr>
        <w:t>On a motion by Brian Seth Mouton and a second by James A. “Jimmy” Fontenot the owner of 609 Holt Ave – Voorhies Bossier ETAL was given 90 days to demolish the home.</w:t>
      </w:r>
    </w:p>
    <w:p w14:paraId="0DD52B78" w14:textId="585D96E7" w:rsidR="006C4934" w:rsidRPr="00680A23" w:rsidRDefault="006C4934" w:rsidP="006C4934">
      <w:pPr>
        <w:ind w:firstLine="720"/>
        <w:jc w:val="both"/>
        <w:rPr>
          <w:kern w:val="28"/>
        </w:rPr>
      </w:pPr>
      <w:r w:rsidRPr="00680A23">
        <w:rPr>
          <w:kern w:val="28"/>
        </w:rPr>
        <w:tab/>
        <w:t xml:space="preserve">YEAS:  5 - Brian Seth Mouton, Kenneth J. Guidry, Lendell J. “Pete” Babineaux, </w:t>
      </w:r>
      <w:r w:rsidRPr="00680A23">
        <w:rPr>
          <w:kern w:val="28"/>
        </w:rPr>
        <w:tab/>
      </w:r>
      <w:r w:rsidRPr="00680A23">
        <w:rPr>
          <w:kern w:val="28"/>
        </w:rPr>
        <w:tab/>
      </w:r>
      <w:r w:rsidRPr="00680A23">
        <w:rPr>
          <w:kern w:val="28"/>
        </w:rPr>
        <w:tab/>
      </w:r>
      <w:r w:rsidRPr="00680A23">
        <w:rPr>
          <w:kern w:val="28"/>
        </w:rPr>
        <w:tab/>
        <w:t xml:space="preserve">       Calise Michael Doucet and James A. “Jimmy” Fontenot.</w:t>
      </w:r>
    </w:p>
    <w:p w14:paraId="45F16286" w14:textId="77777777" w:rsidR="006C4934" w:rsidRPr="00680A23" w:rsidRDefault="006C4934" w:rsidP="006C4934">
      <w:pPr>
        <w:ind w:firstLine="720"/>
        <w:jc w:val="both"/>
        <w:rPr>
          <w:kern w:val="28"/>
        </w:rPr>
      </w:pPr>
      <w:r w:rsidRPr="00680A23">
        <w:rPr>
          <w:kern w:val="28"/>
        </w:rPr>
        <w:t xml:space="preserve">  </w:t>
      </w:r>
      <w:r w:rsidRPr="00680A23">
        <w:rPr>
          <w:kern w:val="28"/>
        </w:rPr>
        <w:tab/>
        <w:t>NAYS:  0</w:t>
      </w:r>
      <w:r w:rsidRPr="00680A23">
        <w:rPr>
          <w:kern w:val="28"/>
        </w:rPr>
        <w:tab/>
        <w:t xml:space="preserve">    ABSTAIN:  0       ABSENT:  0</w:t>
      </w:r>
    </w:p>
    <w:p w14:paraId="5E62C2B9" w14:textId="77777777" w:rsidR="006C4934" w:rsidRPr="00680A23" w:rsidRDefault="006C4934" w:rsidP="006C4934">
      <w:pPr>
        <w:jc w:val="both"/>
        <w:rPr>
          <w:kern w:val="28"/>
        </w:rPr>
      </w:pPr>
    </w:p>
    <w:p w14:paraId="6E19594E" w14:textId="02A0E1DE" w:rsidR="006C4934" w:rsidRPr="00680A23" w:rsidRDefault="006C4934" w:rsidP="006C4934">
      <w:pPr>
        <w:jc w:val="both"/>
        <w:rPr>
          <w:kern w:val="28"/>
        </w:rPr>
      </w:pPr>
      <w:r w:rsidRPr="00680A23">
        <w:rPr>
          <w:kern w:val="28"/>
        </w:rPr>
        <w:t>On a motion by James A. “Jimmy” Fontenot and a second by Lendell J. “Pete” Babineaux the confirmation of the appointment of Lee Seilhan as chairman of the Planning and Zoning Committee for 2025 was accepted by the Council.</w:t>
      </w:r>
    </w:p>
    <w:p w14:paraId="0E5F2EAE" w14:textId="1B2F6825" w:rsidR="006C4934" w:rsidRPr="00680A23" w:rsidRDefault="006C4934" w:rsidP="006C4934">
      <w:pPr>
        <w:ind w:firstLine="720"/>
        <w:jc w:val="both"/>
        <w:rPr>
          <w:kern w:val="28"/>
        </w:rPr>
      </w:pPr>
      <w:r w:rsidRPr="00680A23">
        <w:rPr>
          <w:kern w:val="28"/>
        </w:rPr>
        <w:tab/>
        <w:t xml:space="preserve">YEAS:  5 - Brian Seth Mouton, Kenneth J. Guidry, Lendell J. “Pete” Babineaux, </w:t>
      </w:r>
      <w:r w:rsidRPr="00680A23">
        <w:rPr>
          <w:kern w:val="28"/>
        </w:rPr>
        <w:tab/>
      </w:r>
      <w:r w:rsidRPr="00680A23">
        <w:rPr>
          <w:kern w:val="28"/>
        </w:rPr>
        <w:tab/>
      </w:r>
      <w:r w:rsidRPr="00680A23">
        <w:rPr>
          <w:kern w:val="28"/>
        </w:rPr>
        <w:tab/>
      </w:r>
      <w:r w:rsidRPr="00680A23">
        <w:rPr>
          <w:kern w:val="28"/>
        </w:rPr>
        <w:tab/>
        <w:t xml:space="preserve">       Calise Michael Doucet and James A. “Jimmy” Fontenot.</w:t>
      </w:r>
    </w:p>
    <w:p w14:paraId="748E891F" w14:textId="77777777" w:rsidR="006C4934" w:rsidRPr="00680A23" w:rsidRDefault="006C4934" w:rsidP="006C4934">
      <w:pPr>
        <w:ind w:firstLine="720"/>
        <w:jc w:val="both"/>
        <w:rPr>
          <w:kern w:val="28"/>
        </w:rPr>
      </w:pPr>
      <w:r w:rsidRPr="00680A23">
        <w:rPr>
          <w:kern w:val="28"/>
        </w:rPr>
        <w:t xml:space="preserve">  </w:t>
      </w:r>
      <w:r w:rsidRPr="00680A23">
        <w:rPr>
          <w:kern w:val="28"/>
        </w:rPr>
        <w:tab/>
        <w:t>NAYS:  0</w:t>
      </w:r>
      <w:r w:rsidRPr="00680A23">
        <w:rPr>
          <w:kern w:val="28"/>
        </w:rPr>
        <w:tab/>
        <w:t xml:space="preserve">    ABSTAIN:  0       ABSENT:  0</w:t>
      </w:r>
    </w:p>
    <w:p w14:paraId="292BBF86" w14:textId="77777777" w:rsidR="006C4934" w:rsidRPr="00680A23" w:rsidRDefault="006C4934" w:rsidP="006C4934">
      <w:pPr>
        <w:jc w:val="both"/>
        <w:rPr>
          <w:kern w:val="28"/>
        </w:rPr>
      </w:pPr>
    </w:p>
    <w:p w14:paraId="6BB50DD4" w14:textId="03945459" w:rsidR="006C4934" w:rsidRPr="00680A23" w:rsidRDefault="006C4934" w:rsidP="006C4934">
      <w:r w:rsidRPr="00680A23">
        <w:rPr>
          <w:kern w:val="28"/>
        </w:rPr>
        <w:t>On a motion by James A. “Jimmy” Fontenot and a second by Calise Michael Doucet a request by the Police Department to declare 1-</w:t>
      </w:r>
      <w:r w:rsidRPr="00680A23">
        <w:t>2017 Chevrolet Tahoe, vin # 1GNLCDEC3HR282504, mileage 261,411 as surplus was accepted by the Council.</w:t>
      </w:r>
    </w:p>
    <w:p w14:paraId="1B01F4D7" w14:textId="568D3E1A" w:rsidR="006C4934" w:rsidRPr="00680A23" w:rsidRDefault="006C4934" w:rsidP="006C4934">
      <w:pPr>
        <w:ind w:firstLine="720"/>
        <w:jc w:val="both"/>
        <w:rPr>
          <w:kern w:val="28"/>
        </w:rPr>
      </w:pPr>
      <w:r w:rsidRPr="00680A23">
        <w:rPr>
          <w:kern w:val="28"/>
        </w:rPr>
        <w:tab/>
        <w:t xml:space="preserve">YEAS:  5 - Brian Seth Mouton, Kenneth J. Guidry, Lendell J. “Pete” Babineaux, </w:t>
      </w:r>
      <w:r w:rsidRPr="00680A23">
        <w:rPr>
          <w:kern w:val="28"/>
        </w:rPr>
        <w:tab/>
      </w:r>
      <w:r w:rsidRPr="00680A23">
        <w:rPr>
          <w:kern w:val="28"/>
        </w:rPr>
        <w:tab/>
      </w:r>
      <w:r w:rsidRPr="00680A23">
        <w:rPr>
          <w:kern w:val="28"/>
        </w:rPr>
        <w:tab/>
      </w:r>
      <w:r w:rsidRPr="00680A23">
        <w:rPr>
          <w:kern w:val="28"/>
        </w:rPr>
        <w:tab/>
        <w:t xml:space="preserve">       Calise Michael Doucet and James A. “Jimmy” Fontenot.</w:t>
      </w:r>
    </w:p>
    <w:p w14:paraId="351A8C83" w14:textId="77777777" w:rsidR="006C4934" w:rsidRPr="00680A23" w:rsidRDefault="006C4934" w:rsidP="006C4934">
      <w:pPr>
        <w:ind w:firstLine="720"/>
        <w:jc w:val="both"/>
        <w:rPr>
          <w:kern w:val="28"/>
        </w:rPr>
      </w:pPr>
      <w:r w:rsidRPr="00680A23">
        <w:rPr>
          <w:kern w:val="28"/>
        </w:rPr>
        <w:t xml:space="preserve">  </w:t>
      </w:r>
      <w:r w:rsidRPr="00680A23">
        <w:rPr>
          <w:kern w:val="28"/>
        </w:rPr>
        <w:tab/>
        <w:t>NAYS:  0</w:t>
      </w:r>
      <w:r w:rsidRPr="00680A23">
        <w:rPr>
          <w:kern w:val="28"/>
        </w:rPr>
        <w:tab/>
        <w:t xml:space="preserve">    ABSTAIN:  0       ABSENT:  0</w:t>
      </w:r>
    </w:p>
    <w:p w14:paraId="5025FC36" w14:textId="77777777" w:rsidR="006C4934" w:rsidRPr="00680A23" w:rsidRDefault="006C4934" w:rsidP="006C4934">
      <w:pPr>
        <w:ind w:firstLine="720"/>
        <w:jc w:val="both"/>
        <w:rPr>
          <w:kern w:val="28"/>
        </w:rPr>
      </w:pPr>
    </w:p>
    <w:p w14:paraId="0E301735" w14:textId="10F4DB7B" w:rsidR="006C4934" w:rsidRPr="00680A23" w:rsidRDefault="006C4934" w:rsidP="006C4934">
      <w:pPr>
        <w:jc w:val="both"/>
        <w:rPr>
          <w:kern w:val="28"/>
        </w:rPr>
      </w:pPr>
      <w:r w:rsidRPr="00680A23">
        <w:rPr>
          <w:kern w:val="28"/>
        </w:rPr>
        <w:t>On a motion by Calise Michael Doucet and a second by James A. “Jimmy” Fontenot a request by the Police Department to retire K9 Jeste</w:t>
      </w:r>
      <w:r w:rsidR="00DB1686" w:rsidRPr="00680A23">
        <w:rPr>
          <w:kern w:val="28"/>
        </w:rPr>
        <w:t>r and transfer ownership from City of Rayne to Matthew Scott</w:t>
      </w:r>
      <w:r w:rsidRPr="00680A23">
        <w:rPr>
          <w:kern w:val="28"/>
        </w:rPr>
        <w:t xml:space="preserve"> was accepted by the Council</w:t>
      </w:r>
      <w:r w:rsidR="00DB1686" w:rsidRPr="00680A23">
        <w:rPr>
          <w:kern w:val="28"/>
        </w:rPr>
        <w:t>.</w:t>
      </w:r>
    </w:p>
    <w:p w14:paraId="7708BBF3" w14:textId="3D542578" w:rsidR="00DB1686" w:rsidRPr="00680A23" w:rsidRDefault="00DB1686" w:rsidP="00DB1686">
      <w:pPr>
        <w:ind w:firstLine="720"/>
        <w:jc w:val="both"/>
        <w:rPr>
          <w:kern w:val="28"/>
        </w:rPr>
      </w:pPr>
      <w:r w:rsidRPr="00680A23">
        <w:rPr>
          <w:kern w:val="28"/>
        </w:rPr>
        <w:tab/>
        <w:t xml:space="preserve">YEAS:  5 - Brian Seth Mouton, Kenneth J. Guidry, Lendell J. “Pete” Babineaux, </w:t>
      </w:r>
      <w:r w:rsidRPr="00680A23">
        <w:rPr>
          <w:kern w:val="28"/>
        </w:rPr>
        <w:tab/>
      </w:r>
      <w:r w:rsidRPr="00680A23">
        <w:rPr>
          <w:kern w:val="28"/>
        </w:rPr>
        <w:tab/>
      </w:r>
      <w:r w:rsidRPr="00680A23">
        <w:rPr>
          <w:kern w:val="28"/>
        </w:rPr>
        <w:tab/>
      </w:r>
      <w:r w:rsidRPr="00680A23">
        <w:rPr>
          <w:kern w:val="28"/>
        </w:rPr>
        <w:tab/>
        <w:t xml:space="preserve">       Calise Michael Doucet and James A. “Jimmy” Fontenot.</w:t>
      </w:r>
    </w:p>
    <w:p w14:paraId="251F5031" w14:textId="77777777" w:rsidR="00DB1686" w:rsidRPr="00680A23" w:rsidRDefault="00DB1686" w:rsidP="00DB1686">
      <w:pPr>
        <w:ind w:firstLine="720"/>
        <w:jc w:val="both"/>
        <w:rPr>
          <w:kern w:val="28"/>
        </w:rPr>
      </w:pPr>
      <w:r w:rsidRPr="00680A23">
        <w:rPr>
          <w:kern w:val="28"/>
        </w:rPr>
        <w:t xml:space="preserve">  </w:t>
      </w:r>
      <w:r w:rsidRPr="00680A23">
        <w:rPr>
          <w:kern w:val="28"/>
        </w:rPr>
        <w:tab/>
        <w:t>NAYS:  0</w:t>
      </w:r>
      <w:r w:rsidRPr="00680A23">
        <w:rPr>
          <w:kern w:val="28"/>
        </w:rPr>
        <w:tab/>
        <w:t xml:space="preserve">    ABSTAIN:  0       ABSENT:  0</w:t>
      </w:r>
    </w:p>
    <w:p w14:paraId="0D4A50C1" w14:textId="77777777" w:rsidR="00DB1686" w:rsidRPr="00680A23" w:rsidRDefault="00DB1686" w:rsidP="006C4934">
      <w:pPr>
        <w:jc w:val="both"/>
        <w:rPr>
          <w:kern w:val="28"/>
        </w:rPr>
      </w:pPr>
    </w:p>
    <w:p w14:paraId="4C23F885" w14:textId="77777777" w:rsidR="006C4934" w:rsidRPr="00680A23" w:rsidRDefault="006C4934" w:rsidP="006C4934"/>
    <w:p w14:paraId="30555878" w14:textId="77777777" w:rsidR="00F33E04" w:rsidRDefault="00F33E04" w:rsidP="00F33E04">
      <w:pPr>
        <w:jc w:val="both"/>
        <w:rPr>
          <w:kern w:val="28"/>
        </w:rPr>
      </w:pPr>
      <w:r w:rsidRPr="00680A23">
        <w:rPr>
          <w:kern w:val="28"/>
        </w:rPr>
        <w:t>The Engineer’s Report was presented by Tim Mader.</w:t>
      </w:r>
    </w:p>
    <w:p w14:paraId="4600EF10" w14:textId="77777777" w:rsidR="002A4852" w:rsidRDefault="002A4852" w:rsidP="00F33E04">
      <w:pPr>
        <w:jc w:val="both"/>
        <w:rPr>
          <w:kern w:val="28"/>
        </w:rPr>
      </w:pPr>
    </w:p>
    <w:p w14:paraId="2DE7636F" w14:textId="77777777" w:rsidR="002A4852" w:rsidRDefault="002A4852" w:rsidP="00F33E04">
      <w:pPr>
        <w:jc w:val="both"/>
        <w:rPr>
          <w:kern w:val="28"/>
        </w:rPr>
      </w:pPr>
    </w:p>
    <w:p w14:paraId="0D03F154" w14:textId="77777777" w:rsidR="002A4852" w:rsidRDefault="002A4852" w:rsidP="00F33E04">
      <w:pPr>
        <w:jc w:val="both"/>
        <w:rPr>
          <w:kern w:val="28"/>
        </w:rPr>
      </w:pPr>
    </w:p>
    <w:p w14:paraId="227A5440" w14:textId="77777777" w:rsidR="002A4852" w:rsidRPr="00680A23" w:rsidRDefault="002A4852" w:rsidP="00F33E04">
      <w:pPr>
        <w:jc w:val="both"/>
        <w:rPr>
          <w:kern w:val="28"/>
        </w:rPr>
      </w:pPr>
    </w:p>
    <w:p w14:paraId="024292CF" w14:textId="77777777" w:rsidR="001F5B0F" w:rsidRPr="00680A23" w:rsidRDefault="001F5B0F" w:rsidP="00662F74">
      <w:pPr>
        <w:jc w:val="both"/>
        <w:rPr>
          <w:kern w:val="28"/>
        </w:rPr>
      </w:pPr>
    </w:p>
    <w:p w14:paraId="2BC317F3" w14:textId="353EA809" w:rsidR="00241642" w:rsidRPr="00680A23" w:rsidRDefault="00241642" w:rsidP="00241642">
      <w:pPr>
        <w:jc w:val="both"/>
        <w:rPr>
          <w:kern w:val="28"/>
        </w:rPr>
      </w:pPr>
      <w:r w:rsidRPr="00680A23">
        <w:rPr>
          <w:kern w:val="28"/>
        </w:rPr>
        <w:t xml:space="preserve">There being no further business to come before the Council, there was a motion by </w:t>
      </w:r>
      <w:r w:rsidR="00F33E04" w:rsidRPr="00680A23">
        <w:rPr>
          <w:kern w:val="28"/>
        </w:rPr>
        <w:t xml:space="preserve">James A. “Jimmy” Fontenot </w:t>
      </w:r>
      <w:r w:rsidR="006415C6" w:rsidRPr="00680A23">
        <w:rPr>
          <w:kern w:val="28"/>
        </w:rPr>
        <w:t xml:space="preserve">that the meeting be adjourned, this was </w:t>
      </w:r>
      <w:r w:rsidRPr="00680A23">
        <w:rPr>
          <w:kern w:val="28"/>
        </w:rPr>
        <w:t>second</w:t>
      </w:r>
      <w:r w:rsidR="006415C6" w:rsidRPr="00680A23">
        <w:rPr>
          <w:kern w:val="28"/>
        </w:rPr>
        <w:t>ed</w:t>
      </w:r>
      <w:r w:rsidRPr="00680A23">
        <w:rPr>
          <w:kern w:val="28"/>
        </w:rPr>
        <w:t xml:space="preserve"> by </w:t>
      </w:r>
      <w:r w:rsidR="00954509" w:rsidRPr="00680A23">
        <w:rPr>
          <w:kern w:val="28"/>
        </w:rPr>
        <w:t xml:space="preserve">Calise Michael Doucet </w:t>
      </w:r>
      <w:r w:rsidRPr="00680A23">
        <w:rPr>
          <w:kern w:val="28"/>
        </w:rPr>
        <w:t>and carried.</w:t>
      </w:r>
    </w:p>
    <w:p w14:paraId="7BB9D8E3" w14:textId="2CF6B342" w:rsidR="00CA6FD6" w:rsidRPr="00680A23" w:rsidRDefault="00241642" w:rsidP="00CA6FD6">
      <w:pPr>
        <w:ind w:firstLine="720"/>
        <w:jc w:val="both"/>
        <w:rPr>
          <w:kern w:val="28"/>
        </w:rPr>
      </w:pPr>
      <w:r w:rsidRPr="00680A23">
        <w:rPr>
          <w:kern w:val="28"/>
        </w:rPr>
        <w:tab/>
      </w:r>
      <w:r w:rsidR="00CA6FD6" w:rsidRPr="00680A23">
        <w:rPr>
          <w:kern w:val="28"/>
        </w:rPr>
        <w:t xml:space="preserve">YEAS:  5 - Brian Seth Mouton, Kenneth J. Guidry, Lendell J. “Pete” Babineaux, </w:t>
      </w:r>
      <w:r w:rsidR="00CA6FD6" w:rsidRPr="00680A23">
        <w:rPr>
          <w:kern w:val="28"/>
        </w:rPr>
        <w:tab/>
      </w:r>
      <w:r w:rsidR="00CA6FD6" w:rsidRPr="00680A23">
        <w:rPr>
          <w:kern w:val="28"/>
        </w:rPr>
        <w:tab/>
      </w:r>
      <w:r w:rsidR="00CA6FD6" w:rsidRPr="00680A23">
        <w:rPr>
          <w:kern w:val="28"/>
        </w:rPr>
        <w:tab/>
      </w:r>
      <w:r w:rsidR="00CA6FD6" w:rsidRPr="00680A23">
        <w:rPr>
          <w:kern w:val="28"/>
        </w:rPr>
        <w:tab/>
        <w:t xml:space="preserve">       Calise Michael Doucet and James A. “Jimmy” Fontenot.</w:t>
      </w:r>
    </w:p>
    <w:p w14:paraId="23C27913" w14:textId="77777777" w:rsidR="00CA6FD6" w:rsidRPr="00680A23" w:rsidRDefault="00CA6FD6" w:rsidP="00CA6FD6">
      <w:pPr>
        <w:ind w:firstLine="720"/>
        <w:jc w:val="both"/>
        <w:rPr>
          <w:kern w:val="28"/>
        </w:rPr>
      </w:pPr>
      <w:r w:rsidRPr="00680A23">
        <w:rPr>
          <w:kern w:val="28"/>
        </w:rPr>
        <w:t xml:space="preserve">  </w:t>
      </w:r>
      <w:r w:rsidRPr="00680A23">
        <w:rPr>
          <w:kern w:val="28"/>
        </w:rPr>
        <w:tab/>
        <w:t>NAYS:  0</w:t>
      </w:r>
      <w:r w:rsidRPr="00680A23">
        <w:rPr>
          <w:kern w:val="28"/>
        </w:rPr>
        <w:tab/>
        <w:t xml:space="preserve">    ABSTAIN:  0       ABSENT:  0</w:t>
      </w:r>
    </w:p>
    <w:p w14:paraId="6949997A" w14:textId="76AB8413" w:rsidR="00195029" w:rsidRPr="00680A23" w:rsidRDefault="00195029" w:rsidP="00954509">
      <w:pPr>
        <w:jc w:val="both"/>
        <w:rPr>
          <w:kern w:val="28"/>
        </w:rPr>
      </w:pPr>
    </w:p>
    <w:p w14:paraId="4A4E9189" w14:textId="77777777" w:rsidR="00CA6FD6" w:rsidRPr="00680A23" w:rsidRDefault="00CA6FD6" w:rsidP="00954509">
      <w:pPr>
        <w:jc w:val="both"/>
        <w:rPr>
          <w:kern w:val="28"/>
        </w:rPr>
      </w:pPr>
    </w:p>
    <w:p w14:paraId="730E00D7" w14:textId="77777777" w:rsidR="00CA6FD6" w:rsidRPr="00680A23" w:rsidRDefault="00CA6FD6" w:rsidP="00954509">
      <w:pPr>
        <w:jc w:val="both"/>
        <w:rPr>
          <w:kern w:val="28"/>
        </w:rPr>
      </w:pPr>
    </w:p>
    <w:p w14:paraId="5B6F907B" w14:textId="77777777" w:rsidR="00CA6FD6" w:rsidRPr="00680A23" w:rsidRDefault="00CA6FD6" w:rsidP="00954509">
      <w:pPr>
        <w:jc w:val="both"/>
        <w:rPr>
          <w:kern w:val="28"/>
        </w:rPr>
      </w:pPr>
    </w:p>
    <w:p w14:paraId="0E895928" w14:textId="77777777" w:rsidR="00241642" w:rsidRPr="00680A23" w:rsidRDefault="00241642" w:rsidP="00241642">
      <w:pPr>
        <w:jc w:val="both"/>
        <w:rPr>
          <w:kern w:val="28"/>
        </w:rPr>
      </w:pPr>
    </w:p>
    <w:p w14:paraId="462E0F53" w14:textId="5664555B" w:rsidR="00241642" w:rsidRPr="00680A23" w:rsidRDefault="00241642" w:rsidP="00241642">
      <w:pPr>
        <w:jc w:val="both"/>
        <w:rPr>
          <w:bCs/>
          <w:kern w:val="28"/>
        </w:rPr>
      </w:pPr>
      <w:proofErr w:type="gramStart"/>
      <w:r w:rsidRPr="00680A23">
        <w:rPr>
          <w:bCs/>
          <w:kern w:val="28"/>
        </w:rPr>
        <w:t>__________________________</w:t>
      </w:r>
      <w:r w:rsidR="0093517A" w:rsidRPr="00680A23">
        <w:rPr>
          <w:bCs/>
          <w:kern w:val="28"/>
        </w:rPr>
        <w:t>__</w:t>
      </w:r>
      <w:r w:rsidRPr="00680A23">
        <w:rPr>
          <w:bCs/>
          <w:kern w:val="28"/>
        </w:rPr>
        <w:t>__________</w:t>
      </w:r>
      <w:r w:rsidRPr="00680A23">
        <w:rPr>
          <w:bCs/>
          <w:kern w:val="28"/>
        </w:rPr>
        <w:tab/>
        <w:t xml:space="preserve">  </w:t>
      </w:r>
      <w:proofErr w:type="gramEnd"/>
      <w:r w:rsidRPr="00680A23">
        <w:rPr>
          <w:bCs/>
          <w:kern w:val="28"/>
        </w:rPr>
        <w:t>___________________________________</w:t>
      </w:r>
    </w:p>
    <w:p w14:paraId="432F7458" w14:textId="036EF38B" w:rsidR="00EA6883" w:rsidRPr="00680A23" w:rsidRDefault="0093517A" w:rsidP="00B56E2E">
      <w:pPr>
        <w:jc w:val="both"/>
        <w:rPr>
          <w:b/>
          <w:bCs/>
        </w:rPr>
      </w:pPr>
      <w:r w:rsidRPr="00680A23">
        <w:rPr>
          <w:b/>
          <w:kern w:val="28"/>
        </w:rPr>
        <w:t>ANGELIQUE N. BREAUX</w:t>
      </w:r>
      <w:r w:rsidR="00241642" w:rsidRPr="00680A23">
        <w:rPr>
          <w:b/>
          <w:kern w:val="28"/>
        </w:rPr>
        <w:t xml:space="preserve">, </w:t>
      </w:r>
      <w:r w:rsidRPr="00680A23">
        <w:rPr>
          <w:b/>
          <w:kern w:val="28"/>
        </w:rPr>
        <w:t xml:space="preserve">CITY </w:t>
      </w:r>
      <w:r w:rsidR="00241642" w:rsidRPr="00680A23">
        <w:rPr>
          <w:b/>
          <w:kern w:val="28"/>
        </w:rPr>
        <w:t>CLERK</w:t>
      </w:r>
      <w:r w:rsidR="00241642" w:rsidRPr="00680A23">
        <w:rPr>
          <w:bCs/>
          <w:kern w:val="28"/>
        </w:rPr>
        <w:t xml:space="preserve"> </w:t>
      </w:r>
      <w:r w:rsidR="00241642" w:rsidRPr="00680A23">
        <w:rPr>
          <w:bCs/>
          <w:kern w:val="28"/>
        </w:rPr>
        <w:tab/>
        <w:t xml:space="preserve">  </w:t>
      </w:r>
      <w:r w:rsidR="00241642" w:rsidRPr="00680A23">
        <w:rPr>
          <w:b/>
          <w:kern w:val="28"/>
        </w:rPr>
        <w:t>CHARLES E. ROBICHAUX, MAYOR</w:t>
      </w:r>
      <w:r w:rsidR="00241642" w:rsidRPr="00680A23">
        <w:rPr>
          <w:bCs/>
          <w:kern w:val="28"/>
        </w:rPr>
        <w:t xml:space="preserve"> </w:t>
      </w:r>
      <w:r w:rsidR="00241642" w:rsidRPr="00680A23">
        <w:rPr>
          <w:bCs/>
          <w:kern w:val="28"/>
        </w:rPr>
        <w:tab/>
      </w:r>
    </w:p>
    <w:sectPr w:rsidR="00EA6883" w:rsidRPr="00680A23" w:rsidSect="000630D5">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61510" w14:textId="77777777" w:rsidR="00922A2A" w:rsidRDefault="00922A2A" w:rsidP="00E07D8D">
      <w:r>
        <w:separator/>
      </w:r>
    </w:p>
  </w:endnote>
  <w:endnote w:type="continuationSeparator" w:id="0">
    <w:p w14:paraId="2D393A78" w14:textId="77777777" w:rsidR="00922A2A" w:rsidRDefault="00922A2A" w:rsidP="00E0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97975"/>
      <w:docPartObj>
        <w:docPartGallery w:val="Page Numbers (Bottom of Page)"/>
        <w:docPartUnique/>
      </w:docPartObj>
    </w:sdtPr>
    <w:sdtEndPr>
      <w:rPr>
        <w:noProof/>
      </w:rPr>
    </w:sdtEndPr>
    <w:sdtContent>
      <w:p w14:paraId="709286F6" w14:textId="68D9E1E5" w:rsidR="00E07D8D" w:rsidRDefault="00E07D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9515F" w14:textId="77777777" w:rsidR="00E07D8D" w:rsidRDefault="00E07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416C5" w14:textId="77777777" w:rsidR="00922A2A" w:rsidRDefault="00922A2A" w:rsidP="00E07D8D">
      <w:r>
        <w:separator/>
      </w:r>
    </w:p>
  </w:footnote>
  <w:footnote w:type="continuationSeparator" w:id="0">
    <w:p w14:paraId="0F40EAF8" w14:textId="77777777" w:rsidR="00922A2A" w:rsidRDefault="00922A2A" w:rsidP="00E07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74FA5"/>
    <w:multiLevelType w:val="singleLevel"/>
    <w:tmpl w:val="88A0DD6E"/>
    <w:lvl w:ilvl="0">
      <w:start w:val="1"/>
      <w:numFmt w:val="decimal"/>
      <w:lvlText w:val="%1)"/>
      <w:lvlJc w:val="left"/>
      <w:pPr>
        <w:tabs>
          <w:tab w:val="num" w:pos="2160"/>
        </w:tabs>
        <w:ind w:left="2160" w:hanging="720"/>
      </w:pPr>
      <w:rPr>
        <w:rFonts w:hint="default"/>
      </w:rPr>
    </w:lvl>
  </w:abstractNum>
  <w:abstractNum w:abstractNumId="1" w15:restartNumberingAfterBreak="0">
    <w:nsid w:val="36B04216"/>
    <w:multiLevelType w:val="hybridMultilevel"/>
    <w:tmpl w:val="F006D2FA"/>
    <w:lvl w:ilvl="0" w:tplc="AC282B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A06E5D"/>
    <w:multiLevelType w:val="hybridMultilevel"/>
    <w:tmpl w:val="4C12BF92"/>
    <w:lvl w:ilvl="0" w:tplc="5DD896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414633"/>
    <w:multiLevelType w:val="hybridMultilevel"/>
    <w:tmpl w:val="0CE894EA"/>
    <w:lvl w:ilvl="0" w:tplc="9F5CF24C">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4" w15:restartNumberingAfterBreak="0">
    <w:nsid w:val="57035ECF"/>
    <w:multiLevelType w:val="hybridMultilevel"/>
    <w:tmpl w:val="0770A84A"/>
    <w:lvl w:ilvl="0" w:tplc="B7E66A04">
      <w:start w:val="1"/>
      <w:numFmt w:val="lowerLetter"/>
      <w:lvlText w:val="%1."/>
      <w:lvlJc w:val="left"/>
      <w:pPr>
        <w:ind w:left="1180" w:hanging="360"/>
      </w:pPr>
      <w:rPr>
        <w:rFonts w:ascii="Times New Roman" w:eastAsia="Times New Roman" w:hAnsi="Times New Roman" w:cs="Times New Roman" w:hint="default"/>
        <w:spacing w:val="-26"/>
        <w:w w:val="100"/>
        <w:sz w:val="24"/>
        <w:szCs w:val="24"/>
        <w:lang w:val="en-US" w:eastAsia="en-US" w:bidi="en-US"/>
      </w:rPr>
    </w:lvl>
    <w:lvl w:ilvl="1" w:tplc="868C3E62">
      <w:numFmt w:val="bullet"/>
      <w:lvlText w:val="•"/>
      <w:lvlJc w:val="left"/>
      <w:pPr>
        <w:ind w:left="2020" w:hanging="360"/>
      </w:pPr>
      <w:rPr>
        <w:rFonts w:hint="default"/>
        <w:lang w:val="en-US" w:eastAsia="en-US" w:bidi="en-US"/>
      </w:rPr>
    </w:lvl>
    <w:lvl w:ilvl="2" w:tplc="C512F036">
      <w:numFmt w:val="bullet"/>
      <w:lvlText w:val="•"/>
      <w:lvlJc w:val="left"/>
      <w:pPr>
        <w:ind w:left="2860" w:hanging="360"/>
      </w:pPr>
      <w:rPr>
        <w:rFonts w:hint="default"/>
        <w:lang w:val="en-US" w:eastAsia="en-US" w:bidi="en-US"/>
      </w:rPr>
    </w:lvl>
    <w:lvl w:ilvl="3" w:tplc="D6B694BC">
      <w:numFmt w:val="bullet"/>
      <w:lvlText w:val="•"/>
      <w:lvlJc w:val="left"/>
      <w:pPr>
        <w:ind w:left="3700" w:hanging="360"/>
      </w:pPr>
      <w:rPr>
        <w:rFonts w:hint="default"/>
        <w:lang w:val="en-US" w:eastAsia="en-US" w:bidi="en-US"/>
      </w:rPr>
    </w:lvl>
    <w:lvl w:ilvl="4" w:tplc="90FEFCAA">
      <w:numFmt w:val="bullet"/>
      <w:lvlText w:val="•"/>
      <w:lvlJc w:val="left"/>
      <w:pPr>
        <w:ind w:left="4540" w:hanging="360"/>
      </w:pPr>
      <w:rPr>
        <w:rFonts w:hint="default"/>
        <w:lang w:val="en-US" w:eastAsia="en-US" w:bidi="en-US"/>
      </w:rPr>
    </w:lvl>
    <w:lvl w:ilvl="5" w:tplc="C85E708E">
      <w:numFmt w:val="bullet"/>
      <w:lvlText w:val="•"/>
      <w:lvlJc w:val="left"/>
      <w:pPr>
        <w:ind w:left="5380" w:hanging="360"/>
      </w:pPr>
      <w:rPr>
        <w:rFonts w:hint="default"/>
        <w:lang w:val="en-US" w:eastAsia="en-US" w:bidi="en-US"/>
      </w:rPr>
    </w:lvl>
    <w:lvl w:ilvl="6" w:tplc="57327EA4">
      <w:numFmt w:val="bullet"/>
      <w:lvlText w:val="•"/>
      <w:lvlJc w:val="left"/>
      <w:pPr>
        <w:ind w:left="6220" w:hanging="360"/>
      </w:pPr>
      <w:rPr>
        <w:rFonts w:hint="default"/>
        <w:lang w:val="en-US" w:eastAsia="en-US" w:bidi="en-US"/>
      </w:rPr>
    </w:lvl>
    <w:lvl w:ilvl="7" w:tplc="EC6C7506">
      <w:numFmt w:val="bullet"/>
      <w:lvlText w:val="•"/>
      <w:lvlJc w:val="left"/>
      <w:pPr>
        <w:ind w:left="7060" w:hanging="360"/>
      </w:pPr>
      <w:rPr>
        <w:rFonts w:hint="default"/>
        <w:lang w:val="en-US" w:eastAsia="en-US" w:bidi="en-US"/>
      </w:rPr>
    </w:lvl>
    <w:lvl w:ilvl="8" w:tplc="EEF6091C">
      <w:numFmt w:val="bullet"/>
      <w:lvlText w:val="•"/>
      <w:lvlJc w:val="left"/>
      <w:pPr>
        <w:ind w:left="7900" w:hanging="360"/>
      </w:pPr>
      <w:rPr>
        <w:rFonts w:hint="default"/>
        <w:lang w:val="en-US" w:eastAsia="en-US" w:bidi="en-US"/>
      </w:rPr>
    </w:lvl>
  </w:abstractNum>
  <w:abstractNum w:abstractNumId="5" w15:restartNumberingAfterBreak="0">
    <w:nsid w:val="659D0CF9"/>
    <w:multiLevelType w:val="hybridMultilevel"/>
    <w:tmpl w:val="C5A6F2E8"/>
    <w:lvl w:ilvl="0" w:tplc="4682801E">
      <w:start w:val="11"/>
      <w:numFmt w:val="lowerLetter"/>
      <w:lvlText w:val="%1."/>
      <w:lvlJc w:val="left"/>
      <w:pPr>
        <w:ind w:left="1540" w:hanging="720"/>
      </w:pPr>
      <w:rPr>
        <w:rFonts w:ascii="Times New Roman" w:eastAsia="Times New Roman" w:hAnsi="Times New Roman" w:cs="Times New Roman" w:hint="default"/>
        <w:spacing w:val="-2"/>
        <w:w w:val="100"/>
        <w:sz w:val="24"/>
        <w:szCs w:val="24"/>
        <w:lang w:val="en-US" w:eastAsia="en-US" w:bidi="en-US"/>
      </w:rPr>
    </w:lvl>
    <w:lvl w:ilvl="1" w:tplc="7CB24688">
      <w:start w:val="1"/>
      <w:numFmt w:val="decimal"/>
      <w:lvlText w:val="%2."/>
      <w:lvlJc w:val="left"/>
      <w:pPr>
        <w:ind w:left="1900" w:hanging="360"/>
      </w:pPr>
      <w:rPr>
        <w:rFonts w:ascii="Times New Roman" w:eastAsia="Times New Roman" w:hAnsi="Times New Roman" w:cs="Times New Roman" w:hint="default"/>
        <w:spacing w:val="-15"/>
        <w:w w:val="100"/>
        <w:sz w:val="24"/>
        <w:szCs w:val="24"/>
        <w:lang w:val="en-US" w:eastAsia="en-US" w:bidi="en-US"/>
      </w:rPr>
    </w:lvl>
    <w:lvl w:ilvl="2" w:tplc="1CDECD90">
      <w:numFmt w:val="bullet"/>
      <w:lvlText w:val="•"/>
      <w:lvlJc w:val="left"/>
      <w:pPr>
        <w:ind w:left="2753" w:hanging="360"/>
      </w:pPr>
      <w:rPr>
        <w:rFonts w:hint="default"/>
        <w:lang w:val="en-US" w:eastAsia="en-US" w:bidi="en-US"/>
      </w:rPr>
    </w:lvl>
    <w:lvl w:ilvl="3" w:tplc="879621F8">
      <w:numFmt w:val="bullet"/>
      <w:lvlText w:val="•"/>
      <w:lvlJc w:val="left"/>
      <w:pPr>
        <w:ind w:left="3606" w:hanging="360"/>
      </w:pPr>
      <w:rPr>
        <w:rFonts w:hint="default"/>
        <w:lang w:val="en-US" w:eastAsia="en-US" w:bidi="en-US"/>
      </w:rPr>
    </w:lvl>
    <w:lvl w:ilvl="4" w:tplc="A23690A2">
      <w:numFmt w:val="bullet"/>
      <w:lvlText w:val="•"/>
      <w:lvlJc w:val="left"/>
      <w:pPr>
        <w:ind w:left="4460" w:hanging="360"/>
      </w:pPr>
      <w:rPr>
        <w:rFonts w:hint="default"/>
        <w:lang w:val="en-US" w:eastAsia="en-US" w:bidi="en-US"/>
      </w:rPr>
    </w:lvl>
    <w:lvl w:ilvl="5" w:tplc="27DED9A6">
      <w:numFmt w:val="bullet"/>
      <w:lvlText w:val="•"/>
      <w:lvlJc w:val="left"/>
      <w:pPr>
        <w:ind w:left="5313" w:hanging="360"/>
      </w:pPr>
      <w:rPr>
        <w:rFonts w:hint="default"/>
        <w:lang w:val="en-US" w:eastAsia="en-US" w:bidi="en-US"/>
      </w:rPr>
    </w:lvl>
    <w:lvl w:ilvl="6" w:tplc="449C9CCC">
      <w:numFmt w:val="bullet"/>
      <w:lvlText w:val="•"/>
      <w:lvlJc w:val="left"/>
      <w:pPr>
        <w:ind w:left="6166" w:hanging="360"/>
      </w:pPr>
      <w:rPr>
        <w:rFonts w:hint="default"/>
        <w:lang w:val="en-US" w:eastAsia="en-US" w:bidi="en-US"/>
      </w:rPr>
    </w:lvl>
    <w:lvl w:ilvl="7" w:tplc="D26C10AA">
      <w:numFmt w:val="bullet"/>
      <w:lvlText w:val="•"/>
      <w:lvlJc w:val="left"/>
      <w:pPr>
        <w:ind w:left="7020" w:hanging="360"/>
      </w:pPr>
      <w:rPr>
        <w:rFonts w:hint="default"/>
        <w:lang w:val="en-US" w:eastAsia="en-US" w:bidi="en-US"/>
      </w:rPr>
    </w:lvl>
    <w:lvl w:ilvl="8" w:tplc="94A2AFDE">
      <w:numFmt w:val="bullet"/>
      <w:lvlText w:val="•"/>
      <w:lvlJc w:val="left"/>
      <w:pPr>
        <w:ind w:left="7873" w:hanging="360"/>
      </w:pPr>
      <w:rPr>
        <w:rFonts w:hint="default"/>
        <w:lang w:val="en-US" w:eastAsia="en-US" w:bidi="en-US"/>
      </w:rPr>
    </w:lvl>
  </w:abstractNum>
  <w:abstractNum w:abstractNumId="6" w15:restartNumberingAfterBreak="0">
    <w:nsid w:val="6A2676AA"/>
    <w:multiLevelType w:val="hybridMultilevel"/>
    <w:tmpl w:val="9796E424"/>
    <w:lvl w:ilvl="0" w:tplc="77D6A91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AA049C4"/>
    <w:multiLevelType w:val="hybridMultilevel"/>
    <w:tmpl w:val="4F40A16C"/>
    <w:lvl w:ilvl="0" w:tplc="488A533C">
      <w:start w:val="1"/>
      <w:numFmt w:val="lowerLetter"/>
      <w:lvlText w:val="(%1)"/>
      <w:lvlJc w:val="left"/>
      <w:pPr>
        <w:ind w:left="1180" w:hanging="360"/>
      </w:pPr>
      <w:rPr>
        <w:rFonts w:ascii="Times New Roman" w:eastAsia="Times New Roman" w:hAnsi="Times New Roman" w:cs="Times New Roman" w:hint="default"/>
        <w:spacing w:val="-27"/>
        <w:w w:val="100"/>
        <w:sz w:val="24"/>
        <w:szCs w:val="24"/>
        <w:lang w:val="en-US" w:eastAsia="en-US" w:bidi="en-US"/>
      </w:rPr>
    </w:lvl>
    <w:lvl w:ilvl="1" w:tplc="A178E2D8">
      <w:numFmt w:val="bullet"/>
      <w:lvlText w:val="•"/>
      <w:lvlJc w:val="left"/>
      <w:pPr>
        <w:ind w:left="2020" w:hanging="360"/>
      </w:pPr>
      <w:rPr>
        <w:rFonts w:hint="default"/>
        <w:lang w:val="en-US" w:eastAsia="en-US" w:bidi="en-US"/>
      </w:rPr>
    </w:lvl>
    <w:lvl w:ilvl="2" w:tplc="2D128E3A">
      <w:numFmt w:val="bullet"/>
      <w:lvlText w:val="•"/>
      <w:lvlJc w:val="left"/>
      <w:pPr>
        <w:ind w:left="2860" w:hanging="360"/>
      </w:pPr>
      <w:rPr>
        <w:rFonts w:hint="default"/>
        <w:lang w:val="en-US" w:eastAsia="en-US" w:bidi="en-US"/>
      </w:rPr>
    </w:lvl>
    <w:lvl w:ilvl="3" w:tplc="EC5049BA">
      <w:numFmt w:val="bullet"/>
      <w:lvlText w:val="•"/>
      <w:lvlJc w:val="left"/>
      <w:pPr>
        <w:ind w:left="3700" w:hanging="360"/>
      </w:pPr>
      <w:rPr>
        <w:rFonts w:hint="default"/>
        <w:lang w:val="en-US" w:eastAsia="en-US" w:bidi="en-US"/>
      </w:rPr>
    </w:lvl>
    <w:lvl w:ilvl="4" w:tplc="F60CD8E4">
      <w:numFmt w:val="bullet"/>
      <w:lvlText w:val="•"/>
      <w:lvlJc w:val="left"/>
      <w:pPr>
        <w:ind w:left="4540" w:hanging="360"/>
      </w:pPr>
      <w:rPr>
        <w:rFonts w:hint="default"/>
        <w:lang w:val="en-US" w:eastAsia="en-US" w:bidi="en-US"/>
      </w:rPr>
    </w:lvl>
    <w:lvl w:ilvl="5" w:tplc="1EEEFBE6">
      <w:numFmt w:val="bullet"/>
      <w:lvlText w:val="•"/>
      <w:lvlJc w:val="left"/>
      <w:pPr>
        <w:ind w:left="5380" w:hanging="360"/>
      </w:pPr>
      <w:rPr>
        <w:rFonts w:hint="default"/>
        <w:lang w:val="en-US" w:eastAsia="en-US" w:bidi="en-US"/>
      </w:rPr>
    </w:lvl>
    <w:lvl w:ilvl="6" w:tplc="4F5C0BB4">
      <w:numFmt w:val="bullet"/>
      <w:lvlText w:val="•"/>
      <w:lvlJc w:val="left"/>
      <w:pPr>
        <w:ind w:left="6220" w:hanging="360"/>
      </w:pPr>
      <w:rPr>
        <w:rFonts w:hint="default"/>
        <w:lang w:val="en-US" w:eastAsia="en-US" w:bidi="en-US"/>
      </w:rPr>
    </w:lvl>
    <w:lvl w:ilvl="7" w:tplc="61D0FC64">
      <w:numFmt w:val="bullet"/>
      <w:lvlText w:val="•"/>
      <w:lvlJc w:val="left"/>
      <w:pPr>
        <w:ind w:left="7060" w:hanging="360"/>
      </w:pPr>
      <w:rPr>
        <w:rFonts w:hint="default"/>
        <w:lang w:val="en-US" w:eastAsia="en-US" w:bidi="en-US"/>
      </w:rPr>
    </w:lvl>
    <w:lvl w:ilvl="8" w:tplc="1038A486">
      <w:numFmt w:val="bullet"/>
      <w:lvlText w:val="•"/>
      <w:lvlJc w:val="left"/>
      <w:pPr>
        <w:ind w:left="7900" w:hanging="360"/>
      </w:pPr>
      <w:rPr>
        <w:rFonts w:hint="default"/>
        <w:lang w:val="en-US" w:eastAsia="en-US" w:bidi="en-US"/>
      </w:rPr>
    </w:lvl>
  </w:abstractNum>
  <w:abstractNum w:abstractNumId="8" w15:restartNumberingAfterBreak="0">
    <w:nsid w:val="6C5A79BE"/>
    <w:multiLevelType w:val="hybridMultilevel"/>
    <w:tmpl w:val="EC088C9A"/>
    <w:lvl w:ilvl="0" w:tplc="C046E3A6">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30407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6502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6685390">
    <w:abstractNumId w:val="5"/>
  </w:num>
  <w:num w:numId="4" w16cid:durableId="695810078">
    <w:abstractNumId w:val="7"/>
  </w:num>
  <w:num w:numId="5" w16cid:durableId="872693894">
    <w:abstractNumId w:val="4"/>
  </w:num>
  <w:num w:numId="6" w16cid:durableId="662129418">
    <w:abstractNumId w:val="0"/>
  </w:num>
  <w:num w:numId="7" w16cid:durableId="10691128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5295356">
    <w:abstractNumId w:val="2"/>
  </w:num>
  <w:num w:numId="9" w16cid:durableId="1570767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20"/>
    <w:rsid w:val="00015490"/>
    <w:rsid w:val="000314F5"/>
    <w:rsid w:val="000317C7"/>
    <w:rsid w:val="0005025C"/>
    <w:rsid w:val="0005323C"/>
    <w:rsid w:val="000630D5"/>
    <w:rsid w:val="000662D3"/>
    <w:rsid w:val="000728C9"/>
    <w:rsid w:val="00073928"/>
    <w:rsid w:val="0009000E"/>
    <w:rsid w:val="000A1776"/>
    <w:rsid w:val="000A5786"/>
    <w:rsid w:val="000B13E8"/>
    <w:rsid w:val="000B4416"/>
    <w:rsid w:val="000C1372"/>
    <w:rsid w:val="000D02B1"/>
    <w:rsid w:val="000D5DE8"/>
    <w:rsid w:val="000E01C2"/>
    <w:rsid w:val="000E7780"/>
    <w:rsid w:val="000F2D8B"/>
    <w:rsid w:val="000F48FA"/>
    <w:rsid w:val="001005A3"/>
    <w:rsid w:val="001015B1"/>
    <w:rsid w:val="001137BD"/>
    <w:rsid w:val="00126109"/>
    <w:rsid w:val="00131B0A"/>
    <w:rsid w:val="00132DC0"/>
    <w:rsid w:val="0013303D"/>
    <w:rsid w:val="00133C89"/>
    <w:rsid w:val="001405DC"/>
    <w:rsid w:val="00141AA8"/>
    <w:rsid w:val="001566F8"/>
    <w:rsid w:val="001707DF"/>
    <w:rsid w:val="00174E57"/>
    <w:rsid w:val="0017781F"/>
    <w:rsid w:val="00182556"/>
    <w:rsid w:val="00195029"/>
    <w:rsid w:val="00196288"/>
    <w:rsid w:val="001A2950"/>
    <w:rsid w:val="001A46F9"/>
    <w:rsid w:val="001B2408"/>
    <w:rsid w:val="001B6559"/>
    <w:rsid w:val="001C0856"/>
    <w:rsid w:val="001D0E39"/>
    <w:rsid w:val="001D13FE"/>
    <w:rsid w:val="001D2A1C"/>
    <w:rsid w:val="001E0287"/>
    <w:rsid w:val="001E3DE7"/>
    <w:rsid w:val="001E4F6B"/>
    <w:rsid w:val="001F0F03"/>
    <w:rsid w:val="001F350E"/>
    <w:rsid w:val="001F5513"/>
    <w:rsid w:val="001F5B0F"/>
    <w:rsid w:val="002003B3"/>
    <w:rsid w:val="00205D6A"/>
    <w:rsid w:val="002121A5"/>
    <w:rsid w:val="002270C2"/>
    <w:rsid w:val="00236FD6"/>
    <w:rsid w:val="00241642"/>
    <w:rsid w:val="00243629"/>
    <w:rsid w:val="00244482"/>
    <w:rsid w:val="002527DE"/>
    <w:rsid w:val="00253BC3"/>
    <w:rsid w:val="002752F8"/>
    <w:rsid w:val="00283B6A"/>
    <w:rsid w:val="002906BD"/>
    <w:rsid w:val="0029629C"/>
    <w:rsid w:val="002A4852"/>
    <w:rsid w:val="002B2DDE"/>
    <w:rsid w:val="002B510F"/>
    <w:rsid w:val="002C5D87"/>
    <w:rsid w:val="002D011D"/>
    <w:rsid w:val="002D0504"/>
    <w:rsid w:val="002D16DE"/>
    <w:rsid w:val="002D29B2"/>
    <w:rsid w:val="002E025C"/>
    <w:rsid w:val="002E3FC7"/>
    <w:rsid w:val="002E60CD"/>
    <w:rsid w:val="002E7B32"/>
    <w:rsid w:val="00305DEE"/>
    <w:rsid w:val="00314D1A"/>
    <w:rsid w:val="00330A77"/>
    <w:rsid w:val="00334DAA"/>
    <w:rsid w:val="00334EBF"/>
    <w:rsid w:val="00341783"/>
    <w:rsid w:val="003578CD"/>
    <w:rsid w:val="00357E5F"/>
    <w:rsid w:val="00362D7E"/>
    <w:rsid w:val="0036349D"/>
    <w:rsid w:val="0036372C"/>
    <w:rsid w:val="003A32E5"/>
    <w:rsid w:val="003B1F27"/>
    <w:rsid w:val="003B4D3D"/>
    <w:rsid w:val="003B6D0D"/>
    <w:rsid w:val="003D3AA5"/>
    <w:rsid w:val="003E5D4C"/>
    <w:rsid w:val="003F424D"/>
    <w:rsid w:val="003F7C38"/>
    <w:rsid w:val="00403892"/>
    <w:rsid w:val="00412C55"/>
    <w:rsid w:val="00420E91"/>
    <w:rsid w:val="0042110F"/>
    <w:rsid w:val="00430620"/>
    <w:rsid w:val="00430D91"/>
    <w:rsid w:val="004356F1"/>
    <w:rsid w:val="004408ED"/>
    <w:rsid w:val="00447F28"/>
    <w:rsid w:val="00465092"/>
    <w:rsid w:val="0046569E"/>
    <w:rsid w:val="0047059A"/>
    <w:rsid w:val="00471A6F"/>
    <w:rsid w:val="00472C6C"/>
    <w:rsid w:val="00494AF9"/>
    <w:rsid w:val="004A0CB0"/>
    <w:rsid w:val="004A778D"/>
    <w:rsid w:val="004A783E"/>
    <w:rsid w:val="004B2C50"/>
    <w:rsid w:val="004D3514"/>
    <w:rsid w:val="004D6FD5"/>
    <w:rsid w:val="004D7090"/>
    <w:rsid w:val="004F63ED"/>
    <w:rsid w:val="004F77DB"/>
    <w:rsid w:val="004F7842"/>
    <w:rsid w:val="00502052"/>
    <w:rsid w:val="0050428C"/>
    <w:rsid w:val="0051155E"/>
    <w:rsid w:val="0051185F"/>
    <w:rsid w:val="0051222E"/>
    <w:rsid w:val="00524BD4"/>
    <w:rsid w:val="00534D60"/>
    <w:rsid w:val="00535A4C"/>
    <w:rsid w:val="00547D29"/>
    <w:rsid w:val="005554D2"/>
    <w:rsid w:val="00556BA8"/>
    <w:rsid w:val="005604B7"/>
    <w:rsid w:val="005629E0"/>
    <w:rsid w:val="00574D58"/>
    <w:rsid w:val="00580A85"/>
    <w:rsid w:val="005829A8"/>
    <w:rsid w:val="00594317"/>
    <w:rsid w:val="005A6E66"/>
    <w:rsid w:val="005B7FA0"/>
    <w:rsid w:val="005D31E1"/>
    <w:rsid w:val="005D4D69"/>
    <w:rsid w:val="005D7181"/>
    <w:rsid w:val="005F20A2"/>
    <w:rsid w:val="005F2922"/>
    <w:rsid w:val="005F4A62"/>
    <w:rsid w:val="005F640D"/>
    <w:rsid w:val="006021C9"/>
    <w:rsid w:val="0061368F"/>
    <w:rsid w:val="0062173C"/>
    <w:rsid w:val="006311D3"/>
    <w:rsid w:val="006319A6"/>
    <w:rsid w:val="0063773E"/>
    <w:rsid w:val="00640052"/>
    <w:rsid w:val="006415C6"/>
    <w:rsid w:val="00662F74"/>
    <w:rsid w:val="00680A23"/>
    <w:rsid w:val="0068429B"/>
    <w:rsid w:val="006861A7"/>
    <w:rsid w:val="006B1F43"/>
    <w:rsid w:val="006B4DFA"/>
    <w:rsid w:val="006B5368"/>
    <w:rsid w:val="006B76D4"/>
    <w:rsid w:val="006C2260"/>
    <w:rsid w:val="006C257E"/>
    <w:rsid w:val="006C4934"/>
    <w:rsid w:val="006D2CC7"/>
    <w:rsid w:val="006D64D5"/>
    <w:rsid w:val="006F4E57"/>
    <w:rsid w:val="006F7DEB"/>
    <w:rsid w:val="007135E7"/>
    <w:rsid w:val="00717810"/>
    <w:rsid w:val="007365BD"/>
    <w:rsid w:val="00755113"/>
    <w:rsid w:val="00765F3A"/>
    <w:rsid w:val="00767741"/>
    <w:rsid w:val="00794849"/>
    <w:rsid w:val="007B3479"/>
    <w:rsid w:val="007B6A43"/>
    <w:rsid w:val="00802429"/>
    <w:rsid w:val="008059FD"/>
    <w:rsid w:val="00805CFC"/>
    <w:rsid w:val="008145DE"/>
    <w:rsid w:val="008158C1"/>
    <w:rsid w:val="00817262"/>
    <w:rsid w:val="008227FD"/>
    <w:rsid w:val="00823128"/>
    <w:rsid w:val="008301BD"/>
    <w:rsid w:val="008328DB"/>
    <w:rsid w:val="00836D43"/>
    <w:rsid w:val="00843EBE"/>
    <w:rsid w:val="00847530"/>
    <w:rsid w:val="00854E3E"/>
    <w:rsid w:val="00856203"/>
    <w:rsid w:val="00865AEE"/>
    <w:rsid w:val="00867D94"/>
    <w:rsid w:val="0087012E"/>
    <w:rsid w:val="00871A0E"/>
    <w:rsid w:val="00872121"/>
    <w:rsid w:val="00873652"/>
    <w:rsid w:val="00874D12"/>
    <w:rsid w:val="00881280"/>
    <w:rsid w:val="00883EBE"/>
    <w:rsid w:val="008857F7"/>
    <w:rsid w:val="00886AFD"/>
    <w:rsid w:val="008928B5"/>
    <w:rsid w:val="008A295A"/>
    <w:rsid w:val="008A4522"/>
    <w:rsid w:val="008A6477"/>
    <w:rsid w:val="008C3B94"/>
    <w:rsid w:val="008C6400"/>
    <w:rsid w:val="008C761F"/>
    <w:rsid w:val="008C772D"/>
    <w:rsid w:val="008D3582"/>
    <w:rsid w:val="008E033D"/>
    <w:rsid w:val="008E46A6"/>
    <w:rsid w:val="008F0C94"/>
    <w:rsid w:val="008F2116"/>
    <w:rsid w:val="008F5C20"/>
    <w:rsid w:val="008F7110"/>
    <w:rsid w:val="00902A95"/>
    <w:rsid w:val="00912316"/>
    <w:rsid w:val="00915816"/>
    <w:rsid w:val="00922A2A"/>
    <w:rsid w:val="00926A9D"/>
    <w:rsid w:val="00930E87"/>
    <w:rsid w:val="0093517A"/>
    <w:rsid w:val="00954509"/>
    <w:rsid w:val="00955BD4"/>
    <w:rsid w:val="00955D47"/>
    <w:rsid w:val="00956D2E"/>
    <w:rsid w:val="0096325C"/>
    <w:rsid w:val="00966747"/>
    <w:rsid w:val="00970625"/>
    <w:rsid w:val="00976BE5"/>
    <w:rsid w:val="009903E3"/>
    <w:rsid w:val="009A2EFE"/>
    <w:rsid w:val="009B1DB9"/>
    <w:rsid w:val="009C1C2A"/>
    <w:rsid w:val="009C759A"/>
    <w:rsid w:val="009D02C2"/>
    <w:rsid w:val="009D1B85"/>
    <w:rsid w:val="009E42E2"/>
    <w:rsid w:val="00A13046"/>
    <w:rsid w:val="00A13648"/>
    <w:rsid w:val="00A2026B"/>
    <w:rsid w:val="00A24BAD"/>
    <w:rsid w:val="00A42241"/>
    <w:rsid w:val="00A45E19"/>
    <w:rsid w:val="00A67877"/>
    <w:rsid w:val="00A721AD"/>
    <w:rsid w:val="00A83EBB"/>
    <w:rsid w:val="00AA1B4B"/>
    <w:rsid w:val="00AA70DF"/>
    <w:rsid w:val="00AA78D8"/>
    <w:rsid w:val="00AB20EF"/>
    <w:rsid w:val="00AB3497"/>
    <w:rsid w:val="00AC57AA"/>
    <w:rsid w:val="00AC7DFC"/>
    <w:rsid w:val="00AD7BD5"/>
    <w:rsid w:val="00B02E02"/>
    <w:rsid w:val="00B03B53"/>
    <w:rsid w:val="00B12072"/>
    <w:rsid w:val="00B1428E"/>
    <w:rsid w:val="00B1796B"/>
    <w:rsid w:val="00B21E6E"/>
    <w:rsid w:val="00B2555F"/>
    <w:rsid w:val="00B27047"/>
    <w:rsid w:val="00B43940"/>
    <w:rsid w:val="00B52A99"/>
    <w:rsid w:val="00B5470C"/>
    <w:rsid w:val="00B56E0C"/>
    <w:rsid w:val="00B56E2E"/>
    <w:rsid w:val="00B605CE"/>
    <w:rsid w:val="00B64625"/>
    <w:rsid w:val="00B67536"/>
    <w:rsid w:val="00B8745C"/>
    <w:rsid w:val="00B92353"/>
    <w:rsid w:val="00B945B3"/>
    <w:rsid w:val="00B96555"/>
    <w:rsid w:val="00BA5EDD"/>
    <w:rsid w:val="00BB085F"/>
    <w:rsid w:val="00BB2368"/>
    <w:rsid w:val="00BC38F5"/>
    <w:rsid w:val="00BC4A6D"/>
    <w:rsid w:val="00BC72B1"/>
    <w:rsid w:val="00BD2823"/>
    <w:rsid w:val="00BD65C2"/>
    <w:rsid w:val="00BE4991"/>
    <w:rsid w:val="00BE6AF0"/>
    <w:rsid w:val="00BF79D0"/>
    <w:rsid w:val="00C021B0"/>
    <w:rsid w:val="00C0777C"/>
    <w:rsid w:val="00C26CA3"/>
    <w:rsid w:val="00C277FC"/>
    <w:rsid w:val="00C36770"/>
    <w:rsid w:val="00C53A27"/>
    <w:rsid w:val="00C545DD"/>
    <w:rsid w:val="00C56632"/>
    <w:rsid w:val="00C6124E"/>
    <w:rsid w:val="00C62FCF"/>
    <w:rsid w:val="00C65F5E"/>
    <w:rsid w:val="00C73388"/>
    <w:rsid w:val="00C75EB5"/>
    <w:rsid w:val="00C8209E"/>
    <w:rsid w:val="00C82100"/>
    <w:rsid w:val="00C848D1"/>
    <w:rsid w:val="00C863A9"/>
    <w:rsid w:val="00C92468"/>
    <w:rsid w:val="00C94BCD"/>
    <w:rsid w:val="00CA2E36"/>
    <w:rsid w:val="00CA6FD6"/>
    <w:rsid w:val="00CB4185"/>
    <w:rsid w:val="00CB630F"/>
    <w:rsid w:val="00CC11C7"/>
    <w:rsid w:val="00CC4261"/>
    <w:rsid w:val="00CC7239"/>
    <w:rsid w:val="00CD6212"/>
    <w:rsid w:val="00CD74FE"/>
    <w:rsid w:val="00CF2DF2"/>
    <w:rsid w:val="00CF3A07"/>
    <w:rsid w:val="00D01BC8"/>
    <w:rsid w:val="00D12D85"/>
    <w:rsid w:val="00D26046"/>
    <w:rsid w:val="00D30102"/>
    <w:rsid w:val="00D61DB9"/>
    <w:rsid w:val="00D76E92"/>
    <w:rsid w:val="00D8412F"/>
    <w:rsid w:val="00D95FB1"/>
    <w:rsid w:val="00DA1BB9"/>
    <w:rsid w:val="00DB1686"/>
    <w:rsid w:val="00DB16FE"/>
    <w:rsid w:val="00DB5198"/>
    <w:rsid w:val="00DC5D75"/>
    <w:rsid w:val="00DC733F"/>
    <w:rsid w:val="00DD08A9"/>
    <w:rsid w:val="00DD0F61"/>
    <w:rsid w:val="00DD72D1"/>
    <w:rsid w:val="00DF0E24"/>
    <w:rsid w:val="00DF3679"/>
    <w:rsid w:val="00E07D8D"/>
    <w:rsid w:val="00E141E0"/>
    <w:rsid w:val="00E16C6B"/>
    <w:rsid w:val="00E22E9C"/>
    <w:rsid w:val="00E26CAE"/>
    <w:rsid w:val="00E27EDA"/>
    <w:rsid w:val="00E3180A"/>
    <w:rsid w:val="00E333A7"/>
    <w:rsid w:val="00E44E12"/>
    <w:rsid w:val="00E65FF0"/>
    <w:rsid w:val="00E67D1C"/>
    <w:rsid w:val="00E755F5"/>
    <w:rsid w:val="00E84A54"/>
    <w:rsid w:val="00E97229"/>
    <w:rsid w:val="00EA5819"/>
    <w:rsid w:val="00EA6883"/>
    <w:rsid w:val="00EA71D4"/>
    <w:rsid w:val="00EB73B5"/>
    <w:rsid w:val="00EC4996"/>
    <w:rsid w:val="00ED31C0"/>
    <w:rsid w:val="00EF1901"/>
    <w:rsid w:val="00EF29F1"/>
    <w:rsid w:val="00F115FA"/>
    <w:rsid w:val="00F11680"/>
    <w:rsid w:val="00F11FDA"/>
    <w:rsid w:val="00F14F75"/>
    <w:rsid w:val="00F1609B"/>
    <w:rsid w:val="00F162CE"/>
    <w:rsid w:val="00F16456"/>
    <w:rsid w:val="00F17830"/>
    <w:rsid w:val="00F203F3"/>
    <w:rsid w:val="00F277FF"/>
    <w:rsid w:val="00F27C10"/>
    <w:rsid w:val="00F33CAA"/>
    <w:rsid w:val="00F33E04"/>
    <w:rsid w:val="00F5323A"/>
    <w:rsid w:val="00F53D24"/>
    <w:rsid w:val="00F62C3F"/>
    <w:rsid w:val="00F71E2B"/>
    <w:rsid w:val="00F74171"/>
    <w:rsid w:val="00F75C58"/>
    <w:rsid w:val="00F86166"/>
    <w:rsid w:val="00F932BD"/>
    <w:rsid w:val="00F97F0A"/>
    <w:rsid w:val="00FA06E0"/>
    <w:rsid w:val="00FA2722"/>
    <w:rsid w:val="00FA3945"/>
    <w:rsid w:val="00FB44D6"/>
    <w:rsid w:val="00FB5F88"/>
    <w:rsid w:val="00FC0C45"/>
    <w:rsid w:val="00FC179C"/>
    <w:rsid w:val="00FC6146"/>
    <w:rsid w:val="00FD6950"/>
    <w:rsid w:val="00FE4D40"/>
    <w:rsid w:val="00FE5DA2"/>
    <w:rsid w:val="00FE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87D0637"/>
  <w15:docId w15:val="{68910765-3629-438D-82D1-61BEAD8B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C20"/>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A29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F5C20"/>
    <w:pPr>
      <w:keepNext/>
      <w:jc w:val="center"/>
      <w:outlineLvl w:val="1"/>
    </w:pPr>
    <w:rPr>
      <w:szCs w:val="20"/>
    </w:rPr>
  </w:style>
  <w:style w:type="paragraph" w:styleId="Heading6">
    <w:name w:val="heading 6"/>
    <w:basedOn w:val="Normal"/>
    <w:next w:val="Normal"/>
    <w:link w:val="Heading6Char"/>
    <w:uiPriority w:val="9"/>
    <w:semiHidden/>
    <w:unhideWhenUsed/>
    <w:qFormat/>
    <w:rsid w:val="006B76D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B76D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5C20"/>
    <w:rPr>
      <w:rFonts w:ascii="Times New Roman" w:eastAsia="Times New Roman" w:hAnsi="Times New Roman" w:cs="Times New Roman"/>
      <w:kern w:val="0"/>
      <w:sz w:val="24"/>
      <w:szCs w:val="20"/>
      <w14:ligatures w14:val="none"/>
    </w:rPr>
  </w:style>
  <w:style w:type="paragraph" w:styleId="BodyText">
    <w:name w:val="Body Text"/>
    <w:basedOn w:val="Normal"/>
    <w:link w:val="BodyTextChar"/>
    <w:unhideWhenUsed/>
    <w:rsid w:val="008F5C20"/>
    <w:pPr>
      <w:jc w:val="both"/>
    </w:pPr>
    <w:rPr>
      <w:szCs w:val="20"/>
    </w:rPr>
  </w:style>
  <w:style w:type="character" w:customStyle="1" w:styleId="BodyTextChar">
    <w:name w:val="Body Text Char"/>
    <w:basedOn w:val="DefaultParagraphFont"/>
    <w:link w:val="BodyText"/>
    <w:rsid w:val="008F5C20"/>
    <w:rPr>
      <w:rFonts w:ascii="Times New Roman" w:eastAsia="Times New Roman" w:hAnsi="Times New Roman" w:cs="Times New Roman"/>
      <w:kern w:val="0"/>
      <w:sz w:val="24"/>
      <w:szCs w:val="20"/>
      <w14:ligatures w14:val="none"/>
    </w:rPr>
  </w:style>
  <w:style w:type="paragraph" w:customStyle="1" w:styleId="t1">
    <w:name w:val="t1"/>
    <w:basedOn w:val="Normal"/>
    <w:rsid w:val="00E333A7"/>
    <w:pPr>
      <w:spacing w:line="240" w:lineRule="atLeast"/>
    </w:pPr>
    <w:rPr>
      <w:snapToGrid w:val="0"/>
      <w:szCs w:val="20"/>
    </w:rPr>
  </w:style>
  <w:style w:type="paragraph" w:customStyle="1" w:styleId="p12">
    <w:name w:val="p12"/>
    <w:basedOn w:val="Normal"/>
    <w:rsid w:val="00E333A7"/>
    <w:pPr>
      <w:tabs>
        <w:tab w:val="left" w:pos="540"/>
        <w:tab w:val="left" w:pos="1260"/>
      </w:tabs>
      <w:spacing w:line="340" w:lineRule="atLeast"/>
      <w:ind w:left="864" w:firstLine="720"/>
    </w:pPr>
    <w:rPr>
      <w:snapToGrid w:val="0"/>
      <w:szCs w:val="20"/>
    </w:rPr>
  </w:style>
  <w:style w:type="paragraph" w:customStyle="1" w:styleId="p16">
    <w:name w:val="p16"/>
    <w:basedOn w:val="Normal"/>
    <w:rsid w:val="00E333A7"/>
    <w:pPr>
      <w:tabs>
        <w:tab w:val="left" w:pos="540"/>
      </w:tabs>
      <w:spacing w:line="320" w:lineRule="atLeast"/>
      <w:ind w:left="900"/>
    </w:pPr>
    <w:rPr>
      <w:snapToGrid w:val="0"/>
      <w:szCs w:val="20"/>
    </w:rPr>
  </w:style>
  <w:style w:type="paragraph" w:styleId="Header">
    <w:name w:val="header"/>
    <w:basedOn w:val="Normal"/>
    <w:link w:val="HeaderChar"/>
    <w:uiPriority w:val="99"/>
    <w:unhideWhenUsed/>
    <w:rsid w:val="00E07D8D"/>
    <w:pPr>
      <w:tabs>
        <w:tab w:val="center" w:pos="4680"/>
        <w:tab w:val="right" w:pos="9360"/>
      </w:tabs>
    </w:pPr>
  </w:style>
  <w:style w:type="character" w:customStyle="1" w:styleId="HeaderChar">
    <w:name w:val="Header Char"/>
    <w:basedOn w:val="DefaultParagraphFont"/>
    <w:link w:val="Header"/>
    <w:uiPriority w:val="99"/>
    <w:rsid w:val="00E07D8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07D8D"/>
    <w:pPr>
      <w:tabs>
        <w:tab w:val="center" w:pos="4680"/>
        <w:tab w:val="right" w:pos="9360"/>
      </w:tabs>
    </w:pPr>
  </w:style>
  <w:style w:type="character" w:customStyle="1" w:styleId="FooterChar">
    <w:name w:val="Footer Char"/>
    <w:basedOn w:val="DefaultParagraphFont"/>
    <w:link w:val="Footer"/>
    <w:uiPriority w:val="99"/>
    <w:rsid w:val="00E07D8D"/>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15490"/>
    <w:rPr>
      <w:b/>
      <w:bCs/>
    </w:rPr>
  </w:style>
  <w:style w:type="paragraph" w:styleId="ListParagraph">
    <w:name w:val="List Paragraph"/>
    <w:basedOn w:val="Normal"/>
    <w:uiPriority w:val="34"/>
    <w:qFormat/>
    <w:rsid w:val="00902A95"/>
    <w:pPr>
      <w:spacing w:after="160" w:line="256" w:lineRule="auto"/>
      <w:ind w:left="720"/>
      <w:contextualSpacing/>
    </w:pPr>
    <w:rPr>
      <w:rFonts w:asciiTheme="minorHAnsi" w:eastAsiaTheme="minorHAnsi" w:hAnsiTheme="minorHAnsi" w:cstheme="minorBidi"/>
      <w:kern w:val="2"/>
      <w:sz w:val="22"/>
      <w:szCs w:val="22"/>
    </w:rPr>
  </w:style>
  <w:style w:type="character" w:customStyle="1" w:styleId="Heading1Char">
    <w:name w:val="Heading 1 Char"/>
    <w:basedOn w:val="DefaultParagraphFont"/>
    <w:link w:val="Heading1"/>
    <w:uiPriority w:val="9"/>
    <w:rsid w:val="008A295A"/>
    <w:rPr>
      <w:rFonts w:asciiTheme="majorHAnsi" w:eastAsiaTheme="majorEastAsia" w:hAnsiTheme="majorHAnsi" w:cstheme="majorBidi"/>
      <w:color w:val="2F5496" w:themeColor="accent1" w:themeShade="BF"/>
      <w:kern w:val="0"/>
      <w:sz w:val="32"/>
      <w:szCs w:val="32"/>
      <w14:ligatures w14:val="none"/>
    </w:rPr>
  </w:style>
  <w:style w:type="paragraph" w:customStyle="1" w:styleId="p17">
    <w:name w:val="p17"/>
    <w:basedOn w:val="Normal"/>
    <w:rsid w:val="00A13046"/>
    <w:pPr>
      <w:spacing w:line="240" w:lineRule="atLeast"/>
      <w:ind w:left="900"/>
    </w:pPr>
    <w:rPr>
      <w:snapToGrid w:val="0"/>
      <w:szCs w:val="20"/>
    </w:rPr>
  </w:style>
  <w:style w:type="character" w:customStyle="1" w:styleId="fontstyle01">
    <w:name w:val="fontstyle01"/>
    <w:basedOn w:val="DefaultParagraphFont"/>
    <w:rsid w:val="00A13046"/>
    <w:rPr>
      <w:rFonts w:ascii="TimesNewRomanPSMT" w:hAnsi="TimesNewRomanPSMT" w:hint="default"/>
      <w:b w:val="0"/>
      <w:bCs w:val="0"/>
      <w:i w:val="0"/>
      <w:iCs w:val="0"/>
      <w:color w:val="000000"/>
      <w:sz w:val="24"/>
      <w:szCs w:val="24"/>
    </w:rPr>
  </w:style>
  <w:style w:type="paragraph" w:styleId="BodyText2">
    <w:name w:val="Body Text 2"/>
    <w:basedOn w:val="Normal"/>
    <w:link w:val="BodyText2Char"/>
    <w:uiPriority w:val="99"/>
    <w:unhideWhenUsed/>
    <w:rsid w:val="002003B3"/>
    <w:pPr>
      <w:spacing w:after="120" w:line="480" w:lineRule="auto"/>
    </w:pPr>
  </w:style>
  <w:style w:type="character" w:customStyle="1" w:styleId="BodyText2Char">
    <w:name w:val="Body Text 2 Char"/>
    <w:basedOn w:val="DefaultParagraphFont"/>
    <w:link w:val="BodyText2"/>
    <w:uiPriority w:val="99"/>
    <w:rsid w:val="002003B3"/>
    <w:rPr>
      <w:rFonts w:ascii="Times New Roman" w:eastAsia="Times New Roman" w:hAnsi="Times New Roman" w:cs="Times New Roman"/>
      <w:kern w:val="0"/>
      <w:sz w:val="24"/>
      <w:szCs w:val="24"/>
      <w14:ligatures w14:val="none"/>
    </w:rPr>
  </w:style>
  <w:style w:type="character" w:customStyle="1" w:styleId="Heading6Char">
    <w:name w:val="Heading 6 Char"/>
    <w:basedOn w:val="DefaultParagraphFont"/>
    <w:link w:val="Heading6"/>
    <w:uiPriority w:val="9"/>
    <w:semiHidden/>
    <w:rsid w:val="006B76D4"/>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6B76D4"/>
    <w:rPr>
      <w:rFonts w:asciiTheme="majorHAnsi" w:eastAsiaTheme="majorEastAsia" w:hAnsiTheme="majorHAnsi" w:cstheme="majorBidi"/>
      <w:i/>
      <w:iCs/>
      <w:color w:val="1F3763" w:themeColor="accent1" w:themeShade="7F"/>
      <w:kern w:val="0"/>
      <w:sz w:val="24"/>
      <w:szCs w:val="24"/>
      <w14:ligatures w14:val="none"/>
    </w:rPr>
  </w:style>
  <w:style w:type="paragraph" w:styleId="NoSpacing">
    <w:name w:val="No Spacing"/>
    <w:uiPriority w:val="1"/>
    <w:qFormat/>
    <w:rsid w:val="0081726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9122">
      <w:bodyDiv w:val="1"/>
      <w:marLeft w:val="0"/>
      <w:marRight w:val="0"/>
      <w:marTop w:val="0"/>
      <w:marBottom w:val="0"/>
      <w:divBdr>
        <w:top w:val="none" w:sz="0" w:space="0" w:color="auto"/>
        <w:left w:val="none" w:sz="0" w:space="0" w:color="auto"/>
        <w:bottom w:val="none" w:sz="0" w:space="0" w:color="auto"/>
        <w:right w:val="none" w:sz="0" w:space="0" w:color="auto"/>
      </w:divBdr>
    </w:div>
    <w:div w:id="68698179">
      <w:bodyDiv w:val="1"/>
      <w:marLeft w:val="0"/>
      <w:marRight w:val="0"/>
      <w:marTop w:val="0"/>
      <w:marBottom w:val="0"/>
      <w:divBdr>
        <w:top w:val="none" w:sz="0" w:space="0" w:color="auto"/>
        <w:left w:val="none" w:sz="0" w:space="0" w:color="auto"/>
        <w:bottom w:val="none" w:sz="0" w:space="0" w:color="auto"/>
        <w:right w:val="none" w:sz="0" w:space="0" w:color="auto"/>
      </w:divBdr>
    </w:div>
    <w:div w:id="165563043">
      <w:bodyDiv w:val="1"/>
      <w:marLeft w:val="0"/>
      <w:marRight w:val="0"/>
      <w:marTop w:val="0"/>
      <w:marBottom w:val="0"/>
      <w:divBdr>
        <w:top w:val="none" w:sz="0" w:space="0" w:color="auto"/>
        <w:left w:val="none" w:sz="0" w:space="0" w:color="auto"/>
        <w:bottom w:val="none" w:sz="0" w:space="0" w:color="auto"/>
        <w:right w:val="none" w:sz="0" w:space="0" w:color="auto"/>
      </w:divBdr>
    </w:div>
    <w:div w:id="185825199">
      <w:bodyDiv w:val="1"/>
      <w:marLeft w:val="0"/>
      <w:marRight w:val="0"/>
      <w:marTop w:val="0"/>
      <w:marBottom w:val="0"/>
      <w:divBdr>
        <w:top w:val="none" w:sz="0" w:space="0" w:color="auto"/>
        <w:left w:val="none" w:sz="0" w:space="0" w:color="auto"/>
        <w:bottom w:val="none" w:sz="0" w:space="0" w:color="auto"/>
        <w:right w:val="none" w:sz="0" w:space="0" w:color="auto"/>
      </w:divBdr>
    </w:div>
    <w:div w:id="192496355">
      <w:bodyDiv w:val="1"/>
      <w:marLeft w:val="0"/>
      <w:marRight w:val="0"/>
      <w:marTop w:val="0"/>
      <w:marBottom w:val="0"/>
      <w:divBdr>
        <w:top w:val="none" w:sz="0" w:space="0" w:color="auto"/>
        <w:left w:val="none" w:sz="0" w:space="0" w:color="auto"/>
        <w:bottom w:val="none" w:sz="0" w:space="0" w:color="auto"/>
        <w:right w:val="none" w:sz="0" w:space="0" w:color="auto"/>
      </w:divBdr>
    </w:div>
    <w:div w:id="266348304">
      <w:bodyDiv w:val="1"/>
      <w:marLeft w:val="0"/>
      <w:marRight w:val="0"/>
      <w:marTop w:val="0"/>
      <w:marBottom w:val="0"/>
      <w:divBdr>
        <w:top w:val="none" w:sz="0" w:space="0" w:color="auto"/>
        <w:left w:val="none" w:sz="0" w:space="0" w:color="auto"/>
        <w:bottom w:val="none" w:sz="0" w:space="0" w:color="auto"/>
        <w:right w:val="none" w:sz="0" w:space="0" w:color="auto"/>
      </w:divBdr>
    </w:div>
    <w:div w:id="273682706">
      <w:bodyDiv w:val="1"/>
      <w:marLeft w:val="0"/>
      <w:marRight w:val="0"/>
      <w:marTop w:val="0"/>
      <w:marBottom w:val="0"/>
      <w:divBdr>
        <w:top w:val="none" w:sz="0" w:space="0" w:color="auto"/>
        <w:left w:val="none" w:sz="0" w:space="0" w:color="auto"/>
        <w:bottom w:val="none" w:sz="0" w:space="0" w:color="auto"/>
        <w:right w:val="none" w:sz="0" w:space="0" w:color="auto"/>
      </w:divBdr>
    </w:div>
    <w:div w:id="288977527">
      <w:bodyDiv w:val="1"/>
      <w:marLeft w:val="0"/>
      <w:marRight w:val="0"/>
      <w:marTop w:val="0"/>
      <w:marBottom w:val="0"/>
      <w:divBdr>
        <w:top w:val="none" w:sz="0" w:space="0" w:color="auto"/>
        <w:left w:val="none" w:sz="0" w:space="0" w:color="auto"/>
        <w:bottom w:val="none" w:sz="0" w:space="0" w:color="auto"/>
        <w:right w:val="none" w:sz="0" w:space="0" w:color="auto"/>
      </w:divBdr>
    </w:div>
    <w:div w:id="354188316">
      <w:bodyDiv w:val="1"/>
      <w:marLeft w:val="0"/>
      <w:marRight w:val="0"/>
      <w:marTop w:val="0"/>
      <w:marBottom w:val="0"/>
      <w:divBdr>
        <w:top w:val="none" w:sz="0" w:space="0" w:color="auto"/>
        <w:left w:val="none" w:sz="0" w:space="0" w:color="auto"/>
        <w:bottom w:val="none" w:sz="0" w:space="0" w:color="auto"/>
        <w:right w:val="none" w:sz="0" w:space="0" w:color="auto"/>
      </w:divBdr>
    </w:div>
    <w:div w:id="368340880">
      <w:bodyDiv w:val="1"/>
      <w:marLeft w:val="0"/>
      <w:marRight w:val="0"/>
      <w:marTop w:val="0"/>
      <w:marBottom w:val="0"/>
      <w:divBdr>
        <w:top w:val="none" w:sz="0" w:space="0" w:color="auto"/>
        <w:left w:val="none" w:sz="0" w:space="0" w:color="auto"/>
        <w:bottom w:val="none" w:sz="0" w:space="0" w:color="auto"/>
        <w:right w:val="none" w:sz="0" w:space="0" w:color="auto"/>
      </w:divBdr>
    </w:div>
    <w:div w:id="368603842">
      <w:bodyDiv w:val="1"/>
      <w:marLeft w:val="0"/>
      <w:marRight w:val="0"/>
      <w:marTop w:val="0"/>
      <w:marBottom w:val="0"/>
      <w:divBdr>
        <w:top w:val="none" w:sz="0" w:space="0" w:color="auto"/>
        <w:left w:val="none" w:sz="0" w:space="0" w:color="auto"/>
        <w:bottom w:val="none" w:sz="0" w:space="0" w:color="auto"/>
        <w:right w:val="none" w:sz="0" w:space="0" w:color="auto"/>
      </w:divBdr>
    </w:div>
    <w:div w:id="368840672">
      <w:bodyDiv w:val="1"/>
      <w:marLeft w:val="0"/>
      <w:marRight w:val="0"/>
      <w:marTop w:val="0"/>
      <w:marBottom w:val="0"/>
      <w:divBdr>
        <w:top w:val="none" w:sz="0" w:space="0" w:color="auto"/>
        <w:left w:val="none" w:sz="0" w:space="0" w:color="auto"/>
        <w:bottom w:val="none" w:sz="0" w:space="0" w:color="auto"/>
        <w:right w:val="none" w:sz="0" w:space="0" w:color="auto"/>
      </w:divBdr>
    </w:div>
    <w:div w:id="380057779">
      <w:bodyDiv w:val="1"/>
      <w:marLeft w:val="0"/>
      <w:marRight w:val="0"/>
      <w:marTop w:val="0"/>
      <w:marBottom w:val="0"/>
      <w:divBdr>
        <w:top w:val="none" w:sz="0" w:space="0" w:color="auto"/>
        <w:left w:val="none" w:sz="0" w:space="0" w:color="auto"/>
        <w:bottom w:val="none" w:sz="0" w:space="0" w:color="auto"/>
        <w:right w:val="none" w:sz="0" w:space="0" w:color="auto"/>
      </w:divBdr>
    </w:div>
    <w:div w:id="387800903">
      <w:bodyDiv w:val="1"/>
      <w:marLeft w:val="0"/>
      <w:marRight w:val="0"/>
      <w:marTop w:val="0"/>
      <w:marBottom w:val="0"/>
      <w:divBdr>
        <w:top w:val="none" w:sz="0" w:space="0" w:color="auto"/>
        <w:left w:val="none" w:sz="0" w:space="0" w:color="auto"/>
        <w:bottom w:val="none" w:sz="0" w:space="0" w:color="auto"/>
        <w:right w:val="none" w:sz="0" w:space="0" w:color="auto"/>
      </w:divBdr>
    </w:div>
    <w:div w:id="450632629">
      <w:bodyDiv w:val="1"/>
      <w:marLeft w:val="0"/>
      <w:marRight w:val="0"/>
      <w:marTop w:val="0"/>
      <w:marBottom w:val="0"/>
      <w:divBdr>
        <w:top w:val="none" w:sz="0" w:space="0" w:color="auto"/>
        <w:left w:val="none" w:sz="0" w:space="0" w:color="auto"/>
        <w:bottom w:val="none" w:sz="0" w:space="0" w:color="auto"/>
        <w:right w:val="none" w:sz="0" w:space="0" w:color="auto"/>
      </w:divBdr>
    </w:div>
    <w:div w:id="512837886">
      <w:bodyDiv w:val="1"/>
      <w:marLeft w:val="0"/>
      <w:marRight w:val="0"/>
      <w:marTop w:val="0"/>
      <w:marBottom w:val="0"/>
      <w:divBdr>
        <w:top w:val="none" w:sz="0" w:space="0" w:color="auto"/>
        <w:left w:val="none" w:sz="0" w:space="0" w:color="auto"/>
        <w:bottom w:val="none" w:sz="0" w:space="0" w:color="auto"/>
        <w:right w:val="none" w:sz="0" w:space="0" w:color="auto"/>
      </w:divBdr>
    </w:div>
    <w:div w:id="545874342">
      <w:bodyDiv w:val="1"/>
      <w:marLeft w:val="0"/>
      <w:marRight w:val="0"/>
      <w:marTop w:val="0"/>
      <w:marBottom w:val="0"/>
      <w:divBdr>
        <w:top w:val="none" w:sz="0" w:space="0" w:color="auto"/>
        <w:left w:val="none" w:sz="0" w:space="0" w:color="auto"/>
        <w:bottom w:val="none" w:sz="0" w:space="0" w:color="auto"/>
        <w:right w:val="none" w:sz="0" w:space="0" w:color="auto"/>
      </w:divBdr>
    </w:div>
    <w:div w:id="562257176">
      <w:bodyDiv w:val="1"/>
      <w:marLeft w:val="0"/>
      <w:marRight w:val="0"/>
      <w:marTop w:val="0"/>
      <w:marBottom w:val="0"/>
      <w:divBdr>
        <w:top w:val="none" w:sz="0" w:space="0" w:color="auto"/>
        <w:left w:val="none" w:sz="0" w:space="0" w:color="auto"/>
        <w:bottom w:val="none" w:sz="0" w:space="0" w:color="auto"/>
        <w:right w:val="none" w:sz="0" w:space="0" w:color="auto"/>
      </w:divBdr>
    </w:div>
    <w:div w:id="570889475">
      <w:bodyDiv w:val="1"/>
      <w:marLeft w:val="0"/>
      <w:marRight w:val="0"/>
      <w:marTop w:val="0"/>
      <w:marBottom w:val="0"/>
      <w:divBdr>
        <w:top w:val="none" w:sz="0" w:space="0" w:color="auto"/>
        <w:left w:val="none" w:sz="0" w:space="0" w:color="auto"/>
        <w:bottom w:val="none" w:sz="0" w:space="0" w:color="auto"/>
        <w:right w:val="none" w:sz="0" w:space="0" w:color="auto"/>
      </w:divBdr>
    </w:div>
    <w:div w:id="597755956">
      <w:bodyDiv w:val="1"/>
      <w:marLeft w:val="0"/>
      <w:marRight w:val="0"/>
      <w:marTop w:val="0"/>
      <w:marBottom w:val="0"/>
      <w:divBdr>
        <w:top w:val="none" w:sz="0" w:space="0" w:color="auto"/>
        <w:left w:val="none" w:sz="0" w:space="0" w:color="auto"/>
        <w:bottom w:val="none" w:sz="0" w:space="0" w:color="auto"/>
        <w:right w:val="none" w:sz="0" w:space="0" w:color="auto"/>
      </w:divBdr>
    </w:div>
    <w:div w:id="645470344">
      <w:bodyDiv w:val="1"/>
      <w:marLeft w:val="0"/>
      <w:marRight w:val="0"/>
      <w:marTop w:val="0"/>
      <w:marBottom w:val="0"/>
      <w:divBdr>
        <w:top w:val="none" w:sz="0" w:space="0" w:color="auto"/>
        <w:left w:val="none" w:sz="0" w:space="0" w:color="auto"/>
        <w:bottom w:val="none" w:sz="0" w:space="0" w:color="auto"/>
        <w:right w:val="none" w:sz="0" w:space="0" w:color="auto"/>
      </w:divBdr>
    </w:div>
    <w:div w:id="669719576">
      <w:bodyDiv w:val="1"/>
      <w:marLeft w:val="0"/>
      <w:marRight w:val="0"/>
      <w:marTop w:val="0"/>
      <w:marBottom w:val="0"/>
      <w:divBdr>
        <w:top w:val="none" w:sz="0" w:space="0" w:color="auto"/>
        <w:left w:val="none" w:sz="0" w:space="0" w:color="auto"/>
        <w:bottom w:val="none" w:sz="0" w:space="0" w:color="auto"/>
        <w:right w:val="none" w:sz="0" w:space="0" w:color="auto"/>
      </w:divBdr>
    </w:div>
    <w:div w:id="698630834">
      <w:bodyDiv w:val="1"/>
      <w:marLeft w:val="0"/>
      <w:marRight w:val="0"/>
      <w:marTop w:val="0"/>
      <w:marBottom w:val="0"/>
      <w:divBdr>
        <w:top w:val="none" w:sz="0" w:space="0" w:color="auto"/>
        <w:left w:val="none" w:sz="0" w:space="0" w:color="auto"/>
        <w:bottom w:val="none" w:sz="0" w:space="0" w:color="auto"/>
        <w:right w:val="none" w:sz="0" w:space="0" w:color="auto"/>
      </w:divBdr>
    </w:div>
    <w:div w:id="715008879">
      <w:bodyDiv w:val="1"/>
      <w:marLeft w:val="0"/>
      <w:marRight w:val="0"/>
      <w:marTop w:val="0"/>
      <w:marBottom w:val="0"/>
      <w:divBdr>
        <w:top w:val="none" w:sz="0" w:space="0" w:color="auto"/>
        <w:left w:val="none" w:sz="0" w:space="0" w:color="auto"/>
        <w:bottom w:val="none" w:sz="0" w:space="0" w:color="auto"/>
        <w:right w:val="none" w:sz="0" w:space="0" w:color="auto"/>
      </w:divBdr>
    </w:div>
    <w:div w:id="823355203">
      <w:bodyDiv w:val="1"/>
      <w:marLeft w:val="0"/>
      <w:marRight w:val="0"/>
      <w:marTop w:val="0"/>
      <w:marBottom w:val="0"/>
      <w:divBdr>
        <w:top w:val="none" w:sz="0" w:space="0" w:color="auto"/>
        <w:left w:val="none" w:sz="0" w:space="0" w:color="auto"/>
        <w:bottom w:val="none" w:sz="0" w:space="0" w:color="auto"/>
        <w:right w:val="none" w:sz="0" w:space="0" w:color="auto"/>
      </w:divBdr>
    </w:div>
    <w:div w:id="827676256">
      <w:bodyDiv w:val="1"/>
      <w:marLeft w:val="0"/>
      <w:marRight w:val="0"/>
      <w:marTop w:val="0"/>
      <w:marBottom w:val="0"/>
      <w:divBdr>
        <w:top w:val="none" w:sz="0" w:space="0" w:color="auto"/>
        <w:left w:val="none" w:sz="0" w:space="0" w:color="auto"/>
        <w:bottom w:val="none" w:sz="0" w:space="0" w:color="auto"/>
        <w:right w:val="none" w:sz="0" w:space="0" w:color="auto"/>
      </w:divBdr>
    </w:div>
    <w:div w:id="870532464">
      <w:bodyDiv w:val="1"/>
      <w:marLeft w:val="0"/>
      <w:marRight w:val="0"/>
      <w:marTop w:val="0"/>
      <w:marBottom w:val="0"/>
      <w:divBdr>
        <w:top w:val="none" w:sz="0" w:space="0" w:color="auto"/>
        <w:left w:val="none" w:sz="0" w:space="0" w:color="auto"/>
        <w:bottom w:val="none" w:sz="0" w:space="0" w:color="auto"/>
        <w:right w:val="none" w:sz="0" w:space="0" w:color="auto"/>
      </w:divBdr>
    </w:div>
    <w:div w:id="886338871">
      <w:bodyDiv w:val="1"/>
      <w:marLeft w:val="0"/>
      <w:marRight w:val="0"/>
      <w:marTop w:val="0"/>
      <w:marBottom w:val="0"/>
      <w:divBdr>
        <w:top w:val="none" w:sz="0" w:space="0" w:color="auto"/>
        <w:left w:val="none" w:sz="0" w:space="0" w:color="auto"/>
        <w:bottom w:val="none" w:sz="0" w:space="0" w:color="auto"/>
        <w:right w:val="none" w:sz="0" w:space="0" w:color="auto"/>
      </w:divBdr>
    </w:div>
    <w:div w:id="911475780">
      <w:bodyDiv w:val="1"/>
      <w:marLeft w:val="0"/>
      <w:marRight w:val="0"/>
      <w:marTop w:val="0"/>
      <w:marBottom w:val="0"/>
      <w:divBdr>
        <w:top w:val="none" w:sz="0" w:space="0" w:color="auto"/>
        <w:left w:val="none" w:sz="0" w:space="0" w:color="auto"/>
        <w:bottom w:val="none" w:sz="0" w:space="0" w:color="auto"/>
        <w:right w:val="none" w:sz="0" w:space="0" w:color="auto"/>
      </w:divBdr>
    </w:div>
    <w:div w:id="917667641">
      <w:bodyDiv w:val="1"/>
      <w:marLeft w:val="0"/>
      <w:marRight w:val="0"/>
      <w:marTop w:val="0"/>
      <w:marBottom w:val="0"/>
      <w:divBdr>
        <w:top w:val="none" w:sz="0" w:space="0" w:color="auto"/>
        <w:left w:val="none" w:sz="0" w:space="0" w:color="auto"/>
        <w:bottom w:val="none" w:sz="0" w:space="0" w:color="auto"/>
        <w:right w:val="none" w:sz="0" w:space="0" w:color="auto"/>
      </w:divBdr>
    </w:div>
    <w:div w:id="935746778">
      <w:bodyDiv w:val="1"/>
      <w:marLeft w:val="0"/>
      <w:marRight w:val="0"/>
      <w:marTop w:val="0"/>
      <w:marBottom w:val="0"/>
      <w:divBdr>
        <w:top w:val="none" w:sz="0" w:space="0" w:color="auto"/>
        <w:left w:val="none" w:sz="0" w:space="0" w:color="auto"/>
        <w:bottom w:val="none" w:sz="0" w:space="0" w:color="auto"/>
        <w:right w:val="none" w:sz="0" w:space="0" w:color="auto"/>
      </w:divBdr>
    </w:div>
    <w:div w:id="948393642">
      <w:bodyDiv w:val="1"/>
      <w:marLeft w:val="0"/>
      <w:marRight w:val="0"/>
      <w:marTop w:val="0"/>
      <w:marBottom w:val="0"/>
      <w:divBdr>
        <w:top w:val="none" w:sz="0" w:space="0" w:color="auto"/>
        <w:left w:val="none" w:sz="0" w:space="0" w:color="auto"/>
        <w:bottom w:val="none" w:sz="0" w:space="0" w:color="auto"/>
        <w:right w:val="none" w:sz="0" w:space="0" w:color="auto"/>
      </w:divBdr>
    </w:div>
    <w:div w:id="966854610">
      <w:bodyDiv w:val="1"/>
      <w:marLeft w:val="0"/>
      <w:marRight w:val="0"/>
      <w:marTop w:val="0"/>
      <w:marBottom w:val="0"/>
      <w:divBdr>
        <w:top w:val="none" w:sz="0" w:space="0" w:color="auto"/>
        <w:left w:val="none" w:sz="0" w:space="0" w:color="auto"/>
        <w:bottom w:val="none" w:sz="0" w:space="0" w:color="auto"/>
        <w:right w:val="none" w:sz="0" w:space="0" w:color="auto"/>
      </w:divBdr>
    </w:div>
    <w:div w:id="974871266">
      <w:bodyDiv w:val="1"/>
      <w:marLeft w:val="0"/>
      <w:marRight w:val="0"/>
      <w:marTop w:val="0"/>
      <w:marBottom w:val="0"/>
      <w:divBdr>
        <w:top w:val="none" w:sz="0" w:space="0" w:color="auto"/>
        <w:left w:val="none" w:sz="0" w:space="0" w:color="auto"/>
        <w:bottom w:val="none" w:sz="0" w:space="0" w:color="auto"/>
        <w:right w:val="none" w:sz="0" w:space="0" w:color="auto"/>
      </w:divBdr>
    </w:div>
    <w:div w:id="1009217974">
      <w:bodyDiv w:val="1"/>
      <w:marLeft w:val="0"/>
      <w:marRight w:val="0"/>
      <w:marTop w:val="0"/>
      <w:marBottom w:val="0"/>
      <w:divBdr>
        <w:top w:val="none" w:sz="0" w:space="0" w:color="auto"/>
        <w:left w:val="none" w:sz="0" w:space="0" w:color="auto"/>
        <w:bottom w:val="none" w:sz="0" w:space="0" w:color="auto"/>
        <w:right w:val="none" w:sz="0" w:space="0" w:color="auto"/>
      </w:divBdr>
    </w:div>
    <w:div w:id="1013458902">
      <w:bodyDiv w:val="1"/>
      <w:marLeft w:val="0"/>
      <w:marRight w:val="0"/>
      <w:marTop w:val="0"/>
      <w:marBottom w:val="0"/>
      <w:divBdr>
        <w:top w:val="none" w:sz="0" w:space="0" w:color="auto"/>
        <w:left w:val="none" w:sz="0" w:space="0" w:color="auto"/>
        <w:bottom w:val="none" w:sz="0" w:space="0" w:color="auto"/>
        <w:right w:val="none" w:sz="0" w:space="0" w:color="auto"/>
      </w:divBdr>
    </w:div>
    <w:div w:id="1048645376">
      <w:bodyDiv w:val="1"/>
      <w:marLeft w:val="0"/>
      <w:marRight w:val="0"/>
      <w:marTop w:val="0"/>
      <w:marBottom w:val="0"/>
      <w:divBdr>
        <w:top w:val="none" w:sz="0" w:space="0" w:color="auto"/>
        <w:left w:val="none" w:sz="0" w:space="0" w:color="auto"/>
        <w:bottom w:val="none" w:sz="0" w:space="0" w:color="auto"/>
        <w:right w:val="none" w:sz="0" w:space="0" w:color="auto"/>
      </w:divBdr>
    </w:div>
    <w:div w:id="1116563403">
      <w:bodyDiv w:val="1"/>
      <w:marLeft w:val="0"/>
      <w:marRight w:val="0"/>
      <w:marTop w:val="0"/>
      <w:marBottom w:val="0"/>
      <w:divBdr>
        <w:top w:val="none" w:sz="0" w:space="0" w:color="auto"/>
        <w:left w:val="none" w:sz="0" w:space="0" w:color="auto"/>
        <w:bottom w:val="none" w:sz="0" w:space="0" w:color="auto"/>
        <w:right w:val="none" w:sz="0" w:space="0" w:color="auto"/>
      </w:divBdr>
    </w:div>
    <w:div w:id="1172378603">
      <w:bodyDiv w:val="1"/>
      <w:marLeft w:val="0"/>
      <w:marRight w:val="0"/>
      <w:marTop w:val="0"/>
      <w:marBottom w:val="0"/>
      <w:divBdr>
        <w:top w:val="none" w:sz="0" w:space="0" w:color="auto"/>
        <w:left w:val="none" w:sz="0" w:space="0" w:color="auto"/>
        <w:bottom w:val="none" w:sz="0" w:space="0" w:color="auto"/>
        <w:right w:val="none" w:sz="0" w:space="0" w:color="auto"/>
      </w:divBdr>
    </w:div>
    <w:div w:id="1176726101">
      <w:bodyDiv w:val="1"/>
      <w:marLeft w:val="0"/>
      <w:marRight w:val="0"/>
      <w:marTop w:val="0"/>
      <w:marBottom w:val="0"/>
      <w:divBdr>
        <w:top w:val="none" w:sz="0" w:space="0" w:color="auto"/>
        <w:left w:val="none" w:sz="0" w:space="0" w:color="auto"/>
        <w:bottom w:val="none" w:sz="0" w:space="0" w:color="auto"/>
        <w:right w:val="none" w:sz="0" w:space="0" w:color="auto"/>
      </w:divBdr>
    </w:div>
    <w:div w:id="1183937049">
      <w:bodyDiv w:val="1"/>
      <w:marLeft w:val="0"/>
      <w:marRight w:val="0"/>
      <w:marTop w:val="0"/>
      <w:marBottom w:val="0"/>
      <w:divBdr>
        <w:top w:val="none" w:sz="0" w:space="0" w:color="auto"/>
        <w:left w:val="none" w:sz="0" w:space="0" w:color="auto"/>
        <w:bottom w:val="none" w:sz="0" w:space="0" w:color="auto"/>
        <w:right w:val="none" w:sz="0" w:space="0" w:color="auto"/>
      </w:divBdr>
    </w:div>
    <w:div w:id="1199589643">
      <w:bodyDiv w:val="1"/>
      <w:marLeft w:val="0"/>
      <w:marRight w:val="0"/>
      <w:marTop w:val="0"/>
      <w:marBottom w:val="0"/>
      <w:divBdr>
        <w:top w:val="none" w:sz="0" w:space="0" w:color="auto"/>
        <w:left w:val="none" w:sz="0" w:space="0" w:color="auto"/>
        <w:bottom w:val="none" w:sz="0" w:space="0" w:color="auto"/>
        <w:right w:val="none" w:sz="0" w:space="0" w:color="auto"/>
      </w:divBdr>
    </w:div>
    <w:div w:id="1215897354">
      <w:bodyDiv w:val="1"/>
      <w:marLeft w:val="0"/>
      <w:marRight w:val="0"/>
      <w:marTop w:val="0"/>
      <w:marBottom w:val="0"/>
      <w:divBdr>
        <w:top w:val="none" w:sz="0" w:space="0" w:color="auto"/>
        <w:left w:val="none" w:sz="0" w:space="0" w:color="auto"/>
        <w:bottom w:val="none" w:sz="0" w:space="0" w:color="auto"/>
        <w:right w:val="none" w:sz="0" w:space="0" w:color="auto"/>
      </w:divBdr>
    </w:div>
    <w:div w:id="1272057261">
      <w:bodyDiv w:val="1"/>
      <w:marLeft w:val="0"/>
      <w:marRight w:val="0"/>
      <w:marTop w:val="0"/>
      <w:marBottom w:val="0"/>
      <w:divBdr>
        <w:top w:val="none" w:sz="0" w:space="0" w:color="auto"/>
        <w:left w:val="none" w:sz="0" w:space="0" w:color="auto"/>
        <w:bottom w:val="none" w:sz="0" w:space="0" w:color="auto"/>
        <w:right w:val="none" w:sz="0" w:space="0" w:color="auto"/>
      </w:divBdr>
    </w:div>
    <w:div w:id="1312173922">
      <w:bodyDiv w:val="1"/>
      <w:marLeft w:val="0"/>
      <w:marRight w:val="0"/>
      <w:marTop w:val="0"/>
      <w:marBottom w:val="0"/>
      <w:divBdr>
        <w:top w:val="none" w:sz="0" w:space="0" w:color="auto"/>
        <w:left w:val="none" w:sz="0" w:space="0" w:color="auto"/>
        <w:bottom w:val="none" w:sz="0" w:space="0" w:color="auto"/>
        <w:right w:val="none" w:sz="0" w:space="0" w:color="auto"/>
      </w:divBdr>
    </w:div>
    <w:div w:id="1325204970">
      <w:bodyDiv w:val="1"/>
      <w:marLeft w:val="0"/>
      <w:marRight w:val="0"/>
      <w:marTop w:val="0"/>
      <w:marBottom w:val="0"/>
      <w:divBdr>
        <w:top w:val="none" w:sz="0" w:space="0" w:color="auto"/>
        <w:left w:val="none" w:sz="0" w:space="0" w:color="auto"/>
        <w:bottom w:val="none" w:sz="0" w:space="0" w:color="auto"/>
        <w:right w:val="none" w:sz="0" w:space="0" w:color="auto"/>
      </w:divBdr>
    </w:div>
    <w:div w:id="1362167211">
      <w:bodyDiv w:val="1"/>
      <w:marLeft w:val="0"/>
      <w:marRight w:val="0"/>
      <w:marTop w:val="0"/>
      <w:marBottom w:val="0"/>
      <w:divBdr>
        <w:top w:val="none" w:sz="0" w:space="0" w:color="auto"/>
        <w:left w:val="none" w:sz="0" w:space="0" w:color="auto"/>
        <w:bottom w:val="none" w:sz="0" w:space="0" w:color="auto"/>
        <w:right w:val="none" w:sz="0" w:space="0" w:color="auto"/>
      </w:divBdr>
    </w:div>
    <w:div w:id="1389919001">
      <w:bodyDiv w:val="1"/>
      <w:marLeft w:val="0"/>
      <w:marRight w:val="0"/>
      <w:marTop w:val="0"/>
      <w:marBottom w:val="0"/>
      <w:divBdr>
        <w:top w:val="none" w:sz="0" w:space="0" w:color="auto"/>
        <w:left w:val="none" w:sz="0" w:space="0" w:color="auto"/>
        <w:bottom w:val="none" w:sz="0" w:space="0" w:color="auto"/>
        <w:right w:val="none" w:sz="0" w:space="0" w:color="auto"/>
      </w:divBdr>
    </w:div>
    <w:div w:id="1459256326">
      <w:bodyDiv w:val="1"/>
      <w:marLeft w:val="0"/>
      <w:marRight w:val="0"/>
      <w:marTop w:val="0"/>
      <w:marBottom w:val="0"/>
      <w:divBdr>
        <w:top w:val="none" w:sz="0" w:space="0" w:color="auto"/>
        <w:left w:val="none" w:sz="0" w:space="0" w:color="auto"/>
        <w:bottom w:val="none" w:sz="0" w:space="0" w:color="auto"/>
        <w:right w:val="none" w:sz="0" w:space="0" w:color="auto"/>
      </w:divBdr>
    </w:div>
    <w:div w:id="1461070906">
      <w:bodyDiv w:val="1"/>
      <w:marLeft w:val="0"/>
      <w:marRight w:val="0"/>
      <w:marTop w:val="0"/>
      <w:marBottom w:val="0"/>
      <w:divBdr>
        <w:top w:val="none" w:sz="0" w:space="0" w:color="auto"/>
        <w:left w:val="none" w:sz="0" w:space="0" w:color="auto"/>
        <w:bottom w:val="none" w:sz="0" w:space="0" w:color="auto"/>
        <w:right w:val="none" w:sz="0" w:space="0" w:color="auto"/>
      </w:divBdr>
    </w:div>
    <w:div w:id="1476336933">
      <w:bodyDiv w:val="1"/>
      <w:marLeft w:val="0"/>
      <w:marRight w:val="0"/>
      <w:marTop w:val="0"/>
      <w:marBottom w:val="0"/>
      <w:divBdr>
        <w:top w:val="none" w:sz="0" w:space="0" w:color="auto"/>
        <w:left w:val="none" w:sz="0" w:space="0" w:color="auto"/>
        <w:bottom w:val="none" w:sz="0" w:space="0" w:color="auto"/>
        <w:right w:val="none" w:sz="0" w:space="0" w:color="auto"/>
      </w:divBdr>
    </w:div>
    <w:div w:id="1482426091">
      <w:bodyDiv w:val="1"/>
      <w:marLeft w:val="0"/>
      <w:marRight w:val="0"/>
      <w:marTop w:val="0"/>
      <w:marBottom w:val="0"/>
      <w:divBdr>
        <w:top w:val="none" w:sz="0" w:space="0" w:color="auto"/>
        <w:left w:val="none" w:sz="0" w:space="0" w:color="auto"/>
        <w:bottom w:val="none" w:sz="0" w:space="0" w:color="auto"/>
        <w:right w:val="none" w:sz="0" w:space="0" w:color="auto"/>
      </w:divBdr>
    </w:div>
    <w:div w:id="1532760861">
      <w:bodyDiv w:val="1"/>
      <w:marLeft w:val="0"/>
      <w:marRight w:val="0"/>
      <w:marTop w:val="0"/>
      <w:marBottom w:val="0"/>
      <w:divBdr>
        <w:top w:val="none" w:sz="0" w:space="0" w:color="auto"/>
        <w:left w:val="none" w:sz="0" w:space="0" w:color="auto"/>
        <w:bottom w:val="none" w:sz="0" w:space="0" w:color="auto"/>
        <w:right w:val="none" w:sz="0" w:space="0" w:color="auto"/>
      </w:divBdr>
    </w:div>
    <w:div w:id="1565335160">
      <w:bodyDiv w:val="1"/>
      <w:marLeft w:val="0"/>
      <w:marRight w:val="0"/>
      <w:marTop w:val="0"/>
      <w:marBottom w:val="0"/>
      <w:divBdr>
        <w:top w:val="none" w:sz="0" w:space="0" w:color="auto"/>
        <w:left w:val="none" w:sz="0" w:space="0" w:color="auto"/>
        <w:bottom w:val="none" w:sz="0" w:space="0" w:color="auto"/>
        <w:right w:val="none" w:sz="0" w:space="0" w:color="auto"/>
      </w:divBdr>
    </w:div>
    <w:div w:id="1601984038">
      <w:bodyDiv w:val="1"/>
      <w:marLeft w:val="0"/>
      <w:marRight w:val="0"/>
      <w:marTop w:val="0"/>
      <w:marBottom w:val="0"/>
      <w:divBdr>
        <w:top w:val="none" w:sz="0" w:space="0" w:color="auto"/>
        <w:left w:val="none" w:sz="0" w:space="0" w:color="auto"/>
        <w:bottom w:val="none" w:sz="0" w:space="0" w:color="auto"/>
        <w:right w:val="none" w:sz="0" w:space="0" w:color="auto"/>
      </w:divBdr>
    </w:div>
    <w:div w:id="1645162581">
      <w:bodyDiv w:val="1"/>
      <w:marLeft w:val="0"/>
      <w:marRight w:val="0"/>
      <w:marTop w:val="0"/>
      <w:marBottom w:val="0"/>
      <w:divBdr>
        <w:top w:val="none" w:sz="0" w:space="0" w:color="auto"/>
        <w:left w:val="none" w:sz="0" w:space="0" w:color="auto"/>
        <w:bottom w:val="none" w:sz="0" w:space="0" w:color="auto"/>
        <w:right w:val="none" w:sz="0" w:space="0" w:color="auto"/>
      </w:divBdr>
    </w:div>
    <w:div w:id="1682123315">
      <w:bodyDiv w:val="1"/>
      <w:marLeft w:val="0"/>
      <w:marRight w:val="0"/>
      <w:marTop w:val="0"/>
      <w:marBottom w:val="0"/>
      <w:divBdr>
        <w:top w:val="none" w:sz="0" w:space="0" w:color="auto"/>
        <w:left w:val="none" w:sz="0" w:space="0" w:color="auto"/>
        <w:bottom w:val="none" w:sz="0" w:space="0" w:color="auto"/>
        <w:right w:val="none" w:sz="0" w:space="0" w:color="auto"/>
      </w:divBdr>
    </w:div>
    <w:div w:id="1789936021">
      <w:bodyDiv w:val="1"/>
      <w:marLeft w:val="0"/>
      <w:marRight w:val="0"/>
      <w:marTop w:val="0"/>
      <w:marBottom w:val="0"/>
      <w:divBdr>
        <w:top w:val="none" w:sz="0" w:space="0" w:color="auto"/>
        <w:left w:val="none" w:sz="0" w:space="0" w:color="auto"/>
        <w:bottom w:val="none" w:sz="0" w:space="0" w:color="auto"/>
        <w:right w:val="none" w:sz="0" w:space="0" w:color="auto"/>
      </w:divBdr>
    </w:div>
    <w:div w:id="1837384399">
      <w:bodyDiv w:val="1"/>
      <w:marLeft w:val="0"/>
      <w:marRight w:val="0"/>
      <w:marTop w:val="0"/>
      <w:marBottom w:val="0"/>
      <w:divBdr>
        <w:top w:val="none" w:sz="0" w:space="0" w:color="auto"/>
        <w:left w:val="none" w:sz="0" w:space="0" w:color="auto"/>
        <w:bottom w:val="none" w:sz="0" w:space="0" w:color="auto"/>
        <w:right w:val="none" w:sz="0" w:space="0" w:color="auto"/>
      </w:divBdr>
    </w:div>
    <w:div w:id="1841891419">
      <w:bodyDiv w:val="1"/>
      <w:marLeft w:val="0"/>
      <w:marRight w:val="0"/>
      <w:marTop w:val="0"/>
      <w:marBottom w:val="0"/>
      <w:divBdr>
        <w:top w:val="none" w:sz="0" w:space="0" w:color="auto"/>
        <w:left w:val="none" w:sz="0" w:space="0" w:color="auto"/>
        <w:bottom w:val="none" w:sz="0" w:space="0" w:color="auto"/>
        <w:right w:val="none" w:sz="0" w:space="0" w:color="auto"/>
      </w:divBdr>
    </w:div>
    <w:div w:id="1986428175">
      <w:bodyDiv w:val="1"/>
      <w:marLeft w:val="0"/>
      <w:marRight w:val="0"/>
      <w:marTop w:val="0"/>
      <w:marBottom w:val="0"/>
      <w:divBdr>
        <w:top w:val="none" w:sz="0" w:space="0" w:color="auto"/>
        <w:left w:val="none" w:sz="0" w:space="0" w:color="auto"/>
        <w:bottom w:val="none" w:sz="0" w:space="0" w:color="auto"/>
        <w:right w:val="none" w:sz="0" w:space="0" w:color="auto"/>
      </w:divBdr>
    </w:div>
    <w:div w:id="2011906432">
      <w:bodyDiv w:val="1"/>
      <w:marLeft w:val="0"/>
      <w:marRight w:val="0"/>
      <w:marTop w:val="0"/>
      <w:marBottom w:val="0"/>
      <w:divBdr>
        <w:top w:val="none" w:sz="0" w:space="0" w:color="auto"/>
        <w:left w:val="none" w:sz="0" w:space="0" w:color="auto"/>
        <w:bottom w:val="none" w:sz="0" w:space="0" w:color="auto"/>
        <w:right w:val="none" w:sz="0" w:space="0" w:color="auto"/>
      </w:divBdr>
    </w:div>
    <w:div w:id="2022312775">
      <w:bodyDiv w:val="1"/>
      <w:marLeft w:val="0"/>
      <w:marRight w:val="0"/>
      <w:marTop w:val="0"/>
      <w:marBottom w:val="0"/>
      <w:divBdr>
        <w:top w:val="none" w:sz="0" w:space="0" w:color="auto"/>
        <w:left w:val="none" w:sz="0" w:space="0" w:color="auto"/>
        <w:bottom w:val="none" w:sz="0" w:space="0" w:color="auto"/>
        <w:right w:val="none" w:sz="0" w:space="0" w:color="auto"/>
      </w:divBdr>
    </w:div>
    <w:div w:id="2025982386">
      <w:bodyDiv w:val="1"/>
      <w:marLeft w:val="0"/>
      <w:marRight w:val="0"/>
      <w:marTop w:val="0"/>
      <w:marBottom w:val="0"/>
      <w:divBdr>
        <w:top w:val="none" w:sz="0" w:space="0" w:color="auto"/>
        <w:left w:val="none" w:sz="0" w:space="0" w:color="auto"/>
        <w:bottom w:val="none" w:sz="0" w:space="0" w:color="auto"/>
        <w:right w:val="none" w:sz="0" w:space="0" w:color="auto"/>
      </w:divBdr>
    </w:div>
    <w:div w:id="2037609416">
      <w:bodyDiv w:val="1"/>
      <w:marLeft w:val="0"/>
      <w:marRight w:val="0"/>
      <w:marTop w:val="0"/>
      <w:marBottom w:val="0"/>
      <w:divBdr>
        <w:top w:val="none" w:sz="0" w:space="0" w:color="auto"/>
        <w:left w:val="none" w:sz="0" w:space="0" w:color="auto"/>
        <w:bottom w:val="none" w:sz="0" w:space="0" w:color="auto"/>
        <w:right w:val="none" w:sz="0" w:space="0" w:color="auto"/>
      </w:divBdr>
    </w:div>
    <w:div w:id="2047439521">
      <w:bodyDiv w:val="1"/>
      <w:marLeft w:val="0"/>
      <w:marRight w:val="0"/>
      <w:marTop w:val="0"/>
      <w:marBottom w:val="0"/>
      <w:divBdr>
        <w:top w:val="none" w:sz="0" w:space="0" w:color="auto"/>
        <w:left w:val="none" w:sz="0" w:space="0" w:color="auto"/>
        <w:bottom w:val="none" w:sz="0" w:space="0" w:color="auto"/>
        <w:right w:val="none" w:sz="0" w:space="0" w:color="auto"/>
      </w:divBdr>
    </w:div>
    <w:div w:id="2083914376">
      <w:bodyDiv w:val="1"/>
      <w:marLeft w:val="0"/>
      <w:marRight w:val="0"/>
      <w:marTop w:val="0"/>
      <w:marBottom w:val="0"/>
      <w:divBdr>
        <w:top w:val="none" w:sz="0" w:space="0" w:color="auto"/>
        <w:left w:val="none" w:sz="0" w:space="0" w:color="auto"/>
        <w:bottom w:val="none" w:sz="0" w:space="0" w:color="auto"/>
        <w:right w:val="none" w:sz="0" w:space="0" w:color="auto"/>
      </w:divBdr>
    </w:div>
    <w:div w:id="2099448491">
      <w:bodyDiv w:val="1"/>
      <w:marLeft w:val="0"/>
      <w:marRight w:val="0"/>
      <w:marTop w:val="0"/>
      <w:marBottom w:val="0"/>
      <w:divBdr>
        <w:top w:val="none" w:sz="0" w:space="0" w:color="auto"/>
        <w:left w:val="none" w:sz="0" w:space="0" w:color="auto"/>
        <w:bottom w:val="none" w:sz="0" w:space="0" w:color="auto"/>
        <w:right w:val="none" w:sz="0" w:space="0" w:color="auto"/>
      </w:divBdr>
    </w:div>
    <w:div w:id="2112583707">
      <w:bodyDiv w:val="1"/>
      <w:marLeft w:val="0"/>
      <w:marRight w:val="0"/>
      <w:marTop w:val="0"/>
      <w:marBottom w:val="0"/>
      <w:divBdr>
        <w:top w:val="none" w:sz="0" w:space="0" w:color="auto"/>
        <w:left w:val="none" w:sz="0" w:space="0" w:color="auto"/>
        <w:bottom w:val="none" w:sz="0" w:space="0" w:color="auto"/>
        <w:right w:val="none" w:sz="0" w:space="0" w:color="auto"/>
      </w:divBdr>
    </w:div>
    <w:div w:id="2117022134">
      <w:bodyDiv w:val="1"/>
      <w:marLeft w:val="0"/>
      <w:marRight w:val="0"/>
      <w:marTop w:val="0"/>
      <w:marBottom w:val="0"/>
      <w:divBdr>
        <w:top w:val="none" w:sz="0" w:space="0" w:color="auto"/>
        <w:left w:val="none" w:sz="0" w:space="0" w:color="auto"/>
        <w:bottom w:val="none" w:sz="0" w:space="0" w:color="auto"/>
        <w:right w:val="none" w:sz="0" w:space="0" w:color="auto"/>
      </w:divBdr>
    </w:div>
    <w:div w:id="2118139914">
      <w:bodyDiv w:val="1"/>
      <w:marLeft w:val="0"/>
      <w:marRight w:val="0"/>
      <w:marTop w:val="0"/>
      <w:marBottom w:val="0"/>
      <w:divBdr>
        <w:top w:val="none" w:sz="0" w:space="0" w:color="auto"/>
        <w:left w:val="none" w:sz="0" w:space="0" w:color="auto"/>
        <w:bottom w:val="none" w:sz="0" w:space="0" w:color="auto"/>
        <w:right w:val="none" w:sz="0" w:space="0" w:color="auto"/>
      </w:divBdr>
    </w:div>
    <w:div w:id="2118326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4CE8-DD47-4DE1-96E2-B7434960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city.rayne2@rayne.org</dc:creator>
  <cp:keywords/>
  <dc:description/>
  <cp:lastModifiedBy>Angelique Breaux</cp:lastModifiedBy>
  <cp:revision>2</cp:revision>
  <cp:lastPrinted>2025-03-12T16:31:00Z</cp:lastPrinted>
  <dcterms:created xsi:type="dcterms:W3CDTF">2025-03-12T16:51:00Z</dcterms:created>
  <dcterms:modified xsi:type="dcterms:W3CDTF">2025-03-12T16:51:00Z</dcterms:modified>
</cp:coreProperties>
</file>