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8A76" w14:textId="5E712D7E" w:rsidR="00D828CE" w:rsidRPr="000F455C" w:rsidRDefault="0089496C">
      <w:pPr>
        <w:jc w:val="both"/>
        <w:rPr>
          <w:b/>
          <w:bCs/>
        </w:rPr>
      </w:pPr>
      <w:r w:rsidRPr="000F455C">
        <w:rPr>
          <w:b/>
          <w:bCs/>
        </w:rPr>
        <w:t xml:space="preserve">PROCEEDINGS OF THE MAYOR AND THE BOARD OF ALDERMEN OF THE CITY OF RAYNE, STATE OF LOUISIANA, TAKEN AT A REGULAR MEETING, HELD ON </w:t>
      </w:r>
      <w:r w:rsidR="00682D88" w:rsidRPr="000F455C">
        <w:rPr>
          <w:b/>
          <w:bCs/>
        </w:rPr>
        <w:t>May 8</w:t>
      </w:r>
      <w:r w:rsidR="00CC2304" w:rsidRPr="000F455C">
        <w:rPr>
          <w:b/>
          <w:bCs/>
        </w:rPr>
        <w:t>, 2023</w:t>
      </w:r>
      <w:r w:rsidRPr="000F455C">
        <w:rPr>
          <w:b/>
          <w:bCs/>
        </w:rPr>
        <w:t>.</w:t>
      </w:r>
    </w:p>
    <w:p w14:paraId="6B308A09" w14:textId="77777777" w:rsidR="00D828CE" w:rsidRPr="000F455C" w:rsidRDefault="0089496C">
      <w:pPr>
        <w:jc w:val="both"/>
      </w:pPr>
      <w:r w:rsidRPr="000F455C">
        <w:tab/>
      </w:r>
    </w:p>
    <w:p w14:paraId="0330DDD0" w14:textId="7F07D097" w:rsidR="00D828CE" w:rsidRDefault="0089496C" w:rsidP="00C53CB3">
      <w:pPr>
        <w:jc w:val="both"/>
      </w:pPr>
      <w:r w:rsidRPr="000F455C">
        <w:t xml:space="preserve">The Mayor and Board of Aldermen of the City of Rayne, Louisiana, met in regular session at their regular meeting place the City Hall, Rayne, Louisiana, on Monday, </w:t>
      </w:r>
      <w:r w:rsidR="00682D88" w:rsidRPr="000F455C">
        <w:t>May 8</w:t>
      </w:r>
      <w:r w:rsidR="00CC2304" w:rsidRPr="000F455C">
        <w:t>, 2023</w:t>
      </w:r>
      <w:r w:rsidR="00EE7DF1" w:rsidRPr="000F455C">
        <w:t>,</w:t>
      </w:r>
      <w:r w:rsidRPr="000F455C">
        <w:t xml:space="preserve"> at 6:00 (six) o’clock p.m.</w:t>
      </w:r>
    </w:p>
    <w:p w14:paraId="7308F939" w14:textId="77777777" w:rsidR="00C53CB3" w:rsidRPr="000F455C" w:rsidRDefault="00C53CB3" w:rsidP="00C53CB3">
      <w:pPr>
        <w:jc w:val="both"/>
      </w:pPr>
    </w:p>
    <w:p w14:paraId="4E7B555B" w14:textId="0A19DDAA" w:rsidR="000F05BB" w:rsidRPr="000F455C" w:rsidRDefault="000F05BB" w:rsidP="000F05BB">
      <w:pPr>
        <w:jc w:val="both"/>
        <w:rPr>
          <w:kern w:val="28"/>
        </w:rPr>
      </w:pPr>
      <w:r w:rsidRPr="000F455C">
        <w:rPr>
          <w:kern w:val="28"/>
        </w:rPr>
        <w:t xml:space="preserve">There were present: Mayor Charles E. “Chuck” Robichaux, </w:t>
      </w:r>
      <w:r w:rsidR="005327E9" w:rsidRPr="000F455C">
        <w:rPr>
          <w:kern w:val="28"/>
        </w:rPr>
        <w:t xml:space="preserve">Lendell J. “Pete” Babineaux, </w:t>
      </w:r>
      <w:r w:rsidR="00CC2304" w:rsidRPr="000F455C">
        <w:rPr>
          <w:kern w:val="28"/>
        </w:rPr>
        <w:t>Brian Seth Mouton</w:t>
      </w:r>
      <w:r w:rsidR="00FD5B10" w:rsidRPr="000F455C">
        <w:rPr>
          <w:kern w:val="28"/>
        </w:rPr>
        <w:t xml:space="preserve">, </w:t>
      </w:r>
      <w:r w:rsidRPr="000F455C">
        <w:rPr>
          <w:kern w:val="28"/>
        </w:rPr>
        <w:t>Calise Michael Doucet</w:t>
      </w:r>
      <w:r w:rsidR="006F1ABE" w:rsidRPr="000F455C">
        <w:rPr>
          <w:kern w:val="28"/>
        </w:rPr>
        <w:t xml:space="preserve"> </w:t>
      </w:r>
      <w:r w:rsidR="0095427B" w:rsidRPr="000F455C">
        <w:rPr>
          <w:kern w:val="28"/>
        </w:rPr>
        <w:t>and</w:t>
      </w:r>
      <w:r w:rsidR="006F1ABE" w:rsidRPr="000F455C">
        <w:rPr>
          <w:kern w:val="28"/>
        </w:rPr>
        <w:t xml:space="preserve"> James A. “Jimmy” Fontenot.</w:t>
      </w:r>
      <w:r w:rsidR="00682D88" w:rsidRPr="000F455C">
        <w:rPr>
          <w:kern w:val="28"/>
        </w:rPr>
        <w:t xml:space="preserve">  Kenneth J. Guidry was not in attendance.</w:t>
      </w:r>
    </w:p>
    <w:p w14:paraId="6C86532E" w14:textId="77777777" w:rsidR="000F05BB" w:rsidRPr="000F455C" w:rsidRDefault="000F05BB" w:rsidP="000F05BB">
      <w:pPr>
        <w:jc w:val="both"/>
        <w:rPr>
          <w:kern w:val="28"/>
        </w:rPr>
      </w:pPr>
    </w:p>
    <w:p w14:paraId="6BE007B5" w14:textId="77777777" w:rsidR="00D828CE" w:rsidRPr="000F455C" w:rsidRDefault="0089496C">
      <w:pPr>
        <w:jc w:val="both"/>
      </w:pPr>
      <w:r w:rsidRPr="000F455C">
        <w:t>The Mayor and the Board of Aldermen of the City of Rayne, State of Louisiana, were duly convened as the governing authority of said City, by Mayor Charles E. “Chuck” Robichaux, who stated that the Board was ready for the transaction of business.</w:t>
      </w:r>
    </w:p>
    <w:p w14:paraId="0C949F1F" w14:textId="573D62CE" w:rsidR="00D828CE" w:rsidRPr="000F455C" w:rsidRDefault="00D828CE">
      <w:pPr>
        <w:jc w:val="both"/>
        <w:rPr>
          <w:b/>
          <w:bCs/>
          <w:color w:val="FF0000"/>
        </w:rPr>
      </w:pPr>
    </w:p>
    <w:p w14:paraId="3CA91F2F" w14:textId="7CAC547D" w:rsidR="00D828CE" w:rsidRPr="000F455C" w:rsidRDefault="0089496C">
      <w:pPr>
        <w:jc w:val="both"/>
      </w:pPr>
      <w:r w:rsidRPr="000F455C">
        <w:t xml:space="preserve">There was a motion by </w:t>
      </w:r>
      <w:r w:rsidR="00474514" w:rsidRPr="000F455C">
        <w:rPr>
          <w:kern w:val="28"/>
        </w:rPr>
        <w:t xml:space="preserve">Calise Michael Doucet </w:t>
      </w:r>
      <w:r w:rsidRPr="000F455C">
        <w:t>to approve, correct, and dispense with the reading of minutes of the</w:t>
      </w:r>
      <w:r w:rsidR="002B7326" w:rsidRPr="000F455C">
        <w:t xml:space="preserve"> </w:t>
      </w:r>
      <w:r w:rsidR="00474514" w:rsidRPr="000F455C">
        <w:t>April</w:t>
      </w:r>
      <w:r w:rsidR="00CC2304" w:rsidRPr="000F455C">
        <w:t xml:space="preserve"> 2023</w:t>
      </w:r>
      <w:r w:rsidRPr="000F455C">
        <w:t xml:space="preserve"> regular council meeting and approved them as written and distributed. This was seconded by</w:t>
      </w:r>
      <w:r w:rsidR="0095427B" w:rsidRPr="000F455C">
        <w:t xml:space="preserve"> </w:t>
      </w:r>
      <w:r w:rsidR="00474514" w:rsidRPr="000F455C">
        <w:rPr>
          <w:kern w:val="28"/>
        </w:rPr>
        <w:t>Lendell J. “Pete” Babineaux</w:t>
      </w:r>
      <w:r w:rsidRPr="000F455C">
        <w:t>, and motion carried.</w:t>
      </w:r>
    </w:p>
    <w:p w14:paraId="55955CC7" w14:textId="6DD45DB5" w:rsidR="001F73E4" w:rsidRPr="000F455C" w:rsidRDefault="00106234" w:rsidP="001F73E4">
      <w:pPr>
        <w:ind w:left="1890" w:hanging="1170"/>
        <w:jc w:val="both"/>
        <w:rPr>
          <w:kern w:val="28"/>
        </w:rPr>
      </w:pPr>
      <w:bookmarkStart w:id="0" w:name="_Hlk26864219"/>
      <w:bookmarkStart w:id="1" w:name="_Hlk55910776"/>
      <w:r w:rsidRPr="000F455C">
        <w:rPr>
          <w:kern w:val="28"/>
        </w:rPr>
        <w:t xml:space="preserve">YEAS:  </w:t>
      </w:r>
      <w:bookmarkStart w:id="2" w:name="_Hlk29890295"/>
      <w:bookmarkStart w:id="3" w:name="_Hlk26864139"/>
      <w:r w:rsidR="00474514" w:rsidRPr="000F455C">
        <w:rPr>
          <w:kern w:val="28"/>
        </w:rPr>
        <w:t>4</w:t>
      </w:r>
      <w:r w:rsidRPr="000F455C">
        <w:rPr>
          <w:kern w:val="28"/>
        </w:rPr>
        <w:t xml:space="preserve"> </w:t>
      </w:r>
      <w:bookmarkStart w:id="4" w:name="_Hlk77322523"/>
      <w:bookmarkStart w:id="5" w:name="_Hlk51229836"/>
      <w:bookmarkStart w:id="6" w:name="_Hlk29890240"/>
      <w:r w:rsidR="00D5561B" w:rsidRPr="000F455C">
        <w:rPr>
          <w:kern w:val="28"/>
        </w:rPr>
        <w:t>-</w:t>
      </w:r>
      <w:r w:rsidR="00D5561B" w:rsidRPr="000F455C">
        <w:rPr>
          <w:kern w:val="28"/>
        </w:rPr>
        <w:tab/>
      </w:r>
      <w:bookmarkEnd w:id="4"/>
      <w:bookmarkEnd w:id="5"/>
      <w:r w:rsidR="00CC2304" w:rsidRPr="000F455C">
        <w:rPr>
          <w:kern w:val="28"/>
        </w:rPr>
        <w:t>Brian Seth Mouton</w:t>
      </w:r>
      <w:r w:rsidR="00743F1D" w:rsidRPr="000F455C">
        <w:rPr>
          <w:kern w:val="28"/>
        </w:rPr>
        <w:t xml:space="preserve">, </w:t>
      </w:r>
      <w:r w:rsidR="00700636" w:rsidRPr="000F455C">
        <w:rPr>
          <w:kern w:val="28"/>
        </w:rPr>
        <w:t>Lendell J. “Pete” Babineaux,</w:t>
      </w:r>
      <w:r w:rsidRPr="000F455C">
        <w:rPr>
          <w:kern w:val="28"/>
        </w:rPr>
        <w:t xml:space="preserve"> Calise Michael Doucet </w:t>
      </w:r>
      <w:bookmarkEnd w:id="2"/>
      <w:bookmarkEnd w:id="6"/>
      <w:r w:rsidR="001F73E4" w:rsidRPr="000F455C">
        <w:rPr>
          <w:kern w:val="28"/>
        </w:rPr>
        <w:t>and James A. “Jimmy” Fontenot</w:t>
      </w:r>
      <w:r w:rsidR="00E40C29" w:rsidRPr="000F455C">
        <w:rPr>
          <w:kern w:val="28"/>
        </w:rPr>
        <w:t>.</w:t>
      </w:r>
    </w:p>
    <w:bookmarkEnd w:id="3"/>
    <w:p w14:paraId="634A6E91" w14:textId="52AE28CE" w:rsidR="003611DD" w:rsidRPr="000F455C" w:rsidRDefault="00106234" w:rsidP="00106234">
      <w:pPr>
        <w:jc w:val="both"/>
        <w:rPr>
          <w:kern w:val="28"/>
        </w:rPr>
      </w:pPr>
      <w:r w:rsidRPr="000F455C">
        <w:rPr>
          <w:kern w:val="28"/>
        </w:rPr>
        <w:t xml:space="preserve">  </w:t>
      </w:r>
      <w:r w:rsidRPr="000F455C">
        <w:rPr>
          <w:kern w:val="28"/>
        </w:rPr>
        <w:tab/>
        <w:t>NAYS:  0</w:t>
      </w:r>
      <w:r w:rsidRPr="000F455C">
        <w:rPr>
          <w:kern w:val="28"/>
        </w:rPr>
        <w:tab/>
        <w:t xml:space="preserve">    ABSTAIN:  </w:t>
      </w:r>
      <w:r w:rsidR="00830F6C" w:rsidRPr="000F455C">
        <w:rPr>
          <w:kern w:val="28"/>
        </w:rPr>
        <w:t>0</w:t>
      </w:r>
      <w:r w:rsidRPr="000F455C">
        <w:rPr>
          <w:kern w:val="28"/>
        </w:rPr>
        <w:t xml:space="preserve">       ABSENT:  </w:t>
      </w:r>
      <w:bookmarkStart w:id="7" w:name="_Hlk29282499"/>
      <w:bookmarkEnd w:id="0"/>
      <w:bookmarkEnd w:id="7"/>
      <w:r w:rsidR="00474514" w:rsidRPr="000F455C">
        <w:rPr>
          <w:kern w:val="28"/>
        </w:rPr>
        <w:t>1 - Kenneth J. Guidry</w:t>
      </w:r>
    </w:p>
    <w:p w14:paraId="2340396B" w14:textId="77777777" w:rsidR="00474514" w:rsidRPr="000F455C" w:rsidRDefault="00474514" w:rsidP="00106234">
      <w:pPr>
        <w:jc w:val="both"/>
        <w:rPr>
          <w:kern w:val="28"/>
        </w:rPr>
      </w:pPr>
    </w:p>
    <w:p w14:paraId="5B803B40" w14:textId="054C30F6" w:rsidR="00474514" w:rsidRPr="000F455C" w:rsidRDefault="00474514" w:rsidP="00474514">
      <w:pPr>
        <w:jc w:val="both"/>
        <w:rPr>
          <w:kern w:val="28"/>
        </w:rPr>
      </w:pPr>
      <w:r w:rsidRPr="000F455C">
        <w:rPr>
          <w:kern w:val="28"/>
        </w:rPr>
        <w:t xml:space="preserve">On a motion by James A. “Jimmy” Fontenot and a second by Calise Michael Doucet a public hearing was opened for the purpose of a public discussion on: </w:t>
      </w:r>
    </w:p>
    <w:p w14:paraId="7D37CDA4" w14:textId="70920E29" w:rsidR="00474514" w:rsidRPr="00BB411E" w:rsidRDefault="00474514" w:rsidP="00474514">
      <w:pPr>
        <w:shd w:val="clear" w:color="auto" w:fill="FFFFFF"/>
        <w:jc w:val="both"/>
        <w:rPr>
          <w:color w:val="000000"/>
          <w:sz w:val="22"/>
          <w:szCs w:val="22"/>
        </w:rPr>
      </w:pPr>
      <w:r w:rsidRPr="000F455C">
        <w:rPr>
          <w:rFonts w:ascii="Arial" w:hAnsi="Arial"/>
          <w:bCs/>
        </w:rPr>
        <w:tab/>
      </w:r>
      <w:r w:rsidRPr="00BB411E">
        <w:rPr>
          <w:b/>
          <w:sz w:val="22"/>
          <w:szCs w:val="22"/>
        </w:rPr>
        <w:t xml:space="preserve">Ordinance #2037-2023 - </w:t>
      </w:r>
      <w:r w:rsidRPr="00BB411E">
        <w:rPr>
          <w:color w:val="000000"/>
          <w:sz w:val="22"/>
          <w:szCs w:val="22"/>
        </w:rPr>
        <w:t xml:space="preserve">An ordinance Amending Chapter 22 BUILDINGS AND BUILDING </w:t>
      </w:r>
      <w:r w:rsidRPr="00BB411E">
        <w:rPr>
          <w:color w:val="000000"/>
          <w:sz w:val="22"/>
          <w:szCs w:val="22"/>
        </w:rPr>
        <w:tab/>
        <w:t>REGULATIONS </w:t>
      </w:r>
      <w:r w:rsidRPr="00BB411E">
        <w:rPr>
          <w:color w:val="222222"/>
          <w:sz w:val="22"/>
          <w:szCs w:val="22"/>
        </w:rPr>
        <w:t>of the Code of Ordinances of the City of Rayne to </w:t>
      </w:r>
      <w:r w:rsidRPr="00BB411E">
        <w:rPr>
          <w:color w:val="000000"/>
          <w:sz w:val="22"/>
          <w:szCs w:val="22"/>
        </w:rPr>
        <w:t xml:space="preserve">adopt by reference the latest </w:t>
      </w:r>
      <w:r w:rsidRPr="00BB411E">
        <w:rPr>
          <w:color w:val="000000"/>
          <w:sz w:val="22"/>
          <w:szCs w:val="22"/>
        </w:rPr>
        <w:tab/>
        <w:t xml:space="preserve">editions of the portions of those codes comprising the State Uniform Construction Code </w:t>
      </w:r>
      <w:r w:rsidR="00BB411E">
        <w:rPr>
          <w:color w:val="000000"/>
          <w:sz w:val="22"/>
          <w:szCs w:val="22"/>
        </w:rPr>
        <w:tab/>
      </w:r>
      <w:r w:rsidRPr="00BB411E">
        <w:rPr>
          <w:color w:val="000000"/>
          <w:sz w:val="22"/>
          <w:szCs w:val="22"/>
        </w:rPr>
        <w:t xml:space="preserve">referenced in LSA-R.S. </w:t>
      </w:r>
      <w:r w:rsidR="001770F6" w:rsidRPr="00BB411E">
        <w:rPr>
          <w:color w:val="000000"/>
          <w:sz w:val="22"/>
          <w:szCs w:val="22"/>
        </w:rPr>
        <w:tab/>
      </w:r>
      <w:r w:rsidRPr="00BB411E">
        <w:rPr>
          <w:color w:val="000000"/>
          <w:sz w:val="22"/>
          <w:szCs w:val="22"/>
        </w:rPr>
        <w:t xml:space="preserve">40:1730.28 and 1730.28.1 as same may be adopted, modified, and </w:t>
      </w:r>
      <w:r w:rsidR="00BB411E">
        <w:rPr>
          <w:color w:val="000000"/>
          <w:sz w:val="22"/>
          <w:szCs w:val="22"/>
        </w:rPr>
        <w:tab/>
      </w:r>
      <w:r w:rsidRPr="00BB411E">
        <w:rPr>
          <w:color w:val="000000"/>
          <w:sz w:val="22"/>
          <w:szCs w:val="22"/>
        </w:rPr>
        <w:t xml:space="preserve">promulgated by the Louisiana State Uniform Construction Code Council pursuant to the </w:t>
      </w:r>
      <w:r w:rsidR="00BB411E">
        <w:rPr>
          <w:color w:val="000000"/>
          <w:sz w:val="22"/>
          <w:szCs w:val="22"/>
        </w:rPr>
        <w:tab/>
      </w:r>
      <w:r w:rsidRPr="00BB411E">
        <w:rPr>
          <w:color w:val="000000"/>
          <w:sz w:val="22"/>
          <w:szCs w:val="22"/>
        </w:rPr>
        <w:t xml:space="preserve">provisions of the Administrative Procedure Act, R.S. 49:950 et seq. and thereafter as said </w:t>
      </w:r>
      <w:r w:rsidR="00BB411E">
        <w:rPr>
          <w:color w:val="000000"/>
          <w:sz w:val="22"/>
          <w:szCs w:val="22"/>
        </w:rPr>
        <w:tab/>
      </w:r>
      <w:r w:rsidRPr="00BB411E">
        <w:rPr>
          <w:color w:val="000000"/>
          <w:sz w:val="22"/>
          <w:szCs w:val="22"/>
        </w:rPr>
        <w:t xml:space="preserve">codes </w:t>
      </w:r>
      <w:r w:rsidR="00BB411E">
        <w:rPr>
          <w:color w:val="000000"/>
          <w:sz w:val="22"/>
          <w:szCs w:val="22"/>
        </w:rPr>
        <w:tab/>
      </w:r>
      <w:r w:rsidRPr="00BB411E">
        <w:rPr>
          <w:color w:val="000000"/>
          <w:sz w:val="22"/>
          <w:szCs w:val="22"/>
        </w:rPr>
        <w:t xml:space="preserve">exist and are in effect now and as same may hereafter be amended, </w:t>
      </w:r>
      <w:proofErr w:type="gramStart"/>
      <w:r w:rsidRPr="00BB411E">
        <w:rPr>
          <w:color w:val="000000"/>
          <w:sz w:val="22"/>
          <w:szCs w:val="22"/>
        </w:rPr>
        <w:t>repealed</w:t>
      </w:r>
      <w:proofErr w:type="gramEnd"/>
      <w:r w:rsidRPr="00BB411E">
        <w:rPr>
          <w:color w:val="000000"/>
          <w:sz w:val="22"/>
          <w:szCs w:val="22"/>
        </w:rPr>
        <w:t xml:space="preserve"> or replaced from time </w:t>
      </w:r>
      <w:r w:rsidR="00BB411E">
        <w:rPr>
          <w:color w:val="000000"/>
          <w:sz w:val="22"/>
          <w:szCs w:val="22"/>
        </w:rPr>
        <w:tab/>
      </w:r>
      <w:r w:rsidRPr="00BB411E">
        <w:rPr>
          <w:color w:val="000000"/>
          <w:sz w:val="22"/>
          <w:szCs w:val="22"/>
        </w:rPr>
        <w:t xml:space="preserve">to time </w:t>
      </w:r>
      <w:r w:rsidR="001770F6" w:rsidRPr="00BB411E">
        <w:rPr>
          <w:color w:val="000000"/>
          <w:sz w:val="22"/>
          <w:szCs w:val="22"/>
        </w:rPr>
        <w:t>s</w:t>
      </w:r>
      <w:r w:rsidRPr="00BB411E">
        <w:rPr>
          <w:color w:val="000000"/>
          <w:sz w:val="22"/>
          <w:szCs w:val="22"/>
        </w:rPr>
        <w:t>ubsequent to the effective date hereof.</w:t>
      </w:r>
    </w:p>
    <w:p w14:paraId="030A2A1C" w14:textId="77777777" w:rsidR="00474514" w:rsidRPr="000F455C" w:rsidRDefault="00474514" w:rsidP="00474514">
      <w:pPr>
        <w:shd w:val="clear" w:color="auto" w:fill="FFFFFF"/>
        <w:jc w:val="both"/>
        <w:rPr>
          <w:color w:val="000000"/>
          <w:sz w:val="20"/>
          <w:szCs w:val="20"/>
        </w:rPr>
      </w:pPr>
    </w:p>
    <w:p w14:paraId="2D574C4C" w14:textId="77777777" w:rsidR="00474514" w:rsidRPr="000F455C" w:rsidRDefault="00474514" w:rsidP="00474514">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0916D435" w14:textId="77777777" w:rsidR="00474514" w:rsidRPr="000F455C" w:rsidRDefault="00474514" w:rsidP="00474514">
      <w:pPr>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2BDB3AD2" w14:textId="77777777" w:rsidR="00474514" w:rsidRPr="000F455C" w:rsidRDefault="00474514" w:rsidP="00474514">
      <w:pPr>
        <w:jc w:val="both"/>
        <w:rPr>
          <w:kern w:val="28"/>
        </w:rPr>
      </w:pPr>
    </w:p>
    <w:p w14:paraId="1D5E36C2" w14:textId="4862702C" w:rsidR="00474514" w:rsidRPr="000F455C" w:rsidRDefault="00474514" w:rsidP="00474514">
      <w:pPr>
        <w:jc w:val="both"/>
        <w:rPr>
          <w:kern w:val="28"/>
        </w:rPr>
      </w:pPr>
      <w:r w:rsidRPr="000F455C">
        <w:t xml:space="preserve">On a motion by </w:t>
      </w:r>
      <w:r w:rsidRPr="000F455C">
        <w:rPr>
          <w:kern w:val="28"/>
        </w:rPr>
        <w:t>Calise Michael Doucet and a second by Brian Seth Mouton the public budget hearing was closed.</w:t>
      </w:r>
    </w:p>
    <w:p w14:paraId="350FD0D9" w14:textId="77777777" w:rsidR="00474514" w:rsidRPr="000F455C" w:rsidRDefault="00474514" w:rsidP="00474514">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3ACBDAE4" w14:textId="77777777" w:rsidR="00474514" w:rsidRPr="000F455C" w:rsidRDefault="00474514" w:rsidP="00474514">
      <w:pPr>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44DEBAC9" w14:textId="77777777" w:rsidR="00474514" w:rsidRPr="000F455C" w:rsidRDefault="00474514" w:rsidP="00474514">
      <w:pPr>
        <w:jc w:val="both"/>
        <w:rPr>
          <w:kern w:val="28"/>
        </w:rPr>
      </w:pPr>
    </w:p>
    <w:p w14:paraId="24E8395D" w14:textId="6A3CCBC2" w:rsidR="00474514" w:rsidRPr="000F455C" w:rsidRDefault="00474514" w:rsidP="00474514">
      <w:pPr>
        <w:jc w:val="both"/>
        <w:rPr>
          <w:kern w:val="28"/>
        </w:rPr>
      </w:pPr>
      <w:r w:rsidRPr="000F455C">
        <w:rPr>
          <w:kern w:val="28"/>
        </w:rPr>
        <w:t>The following ordinance was introduced by Calise Michael Doucet.</w:t>
      </w:r>
    </w:p>
    <w:p w14:paraId="1B603A5E" w14:textId="3541793C" w:rsidR="00474514" w:rsidRPr="006C497C" w:rsidRDefault="001770F6" w:rsidP="00474514">
      <w:pPr>
        <w:jc w:val="both"/>
        <w:rPr>
          <w:color w:val="313335"/>
          <w:sz w:val="22"/>
          <w:szCs w:val="22"/>
          <w:shd w:val="clear" w:color="auto" w:fill="FFFFFF"/>
        </w:rPr>
      </w:pPr>
      <w:r w:rsidRPr="000F455C">
        <w:rPr>
          <w:sz w:val="22"/>
          <w:szCs w:val="22"/>
        </w:rPr>
        <w:tab/>
      </w:r>
      <w:r w:rsidR="00474514" w:rsidRPr="006C497C">
        <w:rPr>
          <w:b/>
          <w:bCs/>
          <w:sz w:val="22"/>
          <w:szCs w:val="22"/>
        </w:rPr>
        <w:t>Ordinance #2038-2023</w:t>
      </w:r>
      <w:r w:rsidR="00474514" w:rsidRPr="006C497C">
        <w:rPr>
          <w:sz w:val="22"/>
          <w:szCs w:val="22"/>
        </w:rPr>
        <w:t xml:space="preserve"> </w:t>
      </w:r>
      <w:r w:rsidR="00474514" w:rsidRPr="006C497C">
        <w:rPr>
          <w:b/>
          <w:bCs/>
          <w:sz w:val="22"/>
          <w:szCs w:val="22"/>
        </w:rPr>
        <w:t xml:space="preserve">- </w:t>
      </w:r>
      <w:r w:rsidR="00474514" w:rsidRPr="006C497C">
        <w:rPr>
          <w:sz w:val="22"/>
          <w:szCs w:val="22"/>
        </w:rPr>
        <w:t xml:space="preserve">An ordinance to that part of Appendix A _Zoning of the Code of </w:t>
      </w:r>
      <w:r w:rsidR="006C497C">
        <w:rPr>
          <w:sz w:val="22"/>
          <w:szCs w:val="22"/>
        </w:rPr>
        <w:tab/>
      </w:r>
      <w:r w:rsidR="00474514" w:rsidRPr="006C497C">
        <w:rPr>
          <w:sz w:val="22"/>
          <w:szCs w:val="22"/>
        </w:rPr>
        <w:t xml:space="preserve">Ordinances of </w:t>
      </w:r>
      <w:r w:rsidRPr="006C497C">
        <w:rPr>
          <w:sz w:val="22"/>
          <w:szCs w:val="22"/>
        </w:rPr>
        <w:tab/>
      </w:r>
      <w:r w:rsidR="00474514" w:rsidRPr="006C497C">
        <w:rPr>
          <w:sz w:val="22"/>
          <w:szCs w:val="22"/>
        </w:rPr>
        <w:t>the City of Rayne entitled "</w:t>
      </w:r>
      <w:r w:rsidR="00474514" w:rsidRPr="006C497C">
        <w:rPr>
          <w:color w:val="313335"/>
          <w:sz w:val="22"/>
          <w:szCs w:val="22"/>
          <w:shd w:val="clear" w:color="auto" w:fill="FFFFFF"/>
        </w:rPr>
        <w:t xml:space="preserve"> PART 14. – ADDITIONAL HOME OCCUPATIONS </w:t>
      </w:r>
      <w:r w:rsidR="006C497C">
        <w:rPr>
          <w:color w:val="313335"/>
          <w:sz w:val="22"/>
          <w:szCs w:val="22"/>
          <w:shd w:val="clear" w:color="auto" w:fill="FFFFFF"/>
        </w:rPr>
        <w:tab/>
      </w:r>
      <w:r w:rsidR="00474514" w:rsidRPr="006C497C">
        <w:rPr>
          <w:color w:val="313335"/>
          <w:sz w:val="22"/>
          <w:szCs w:val="22"/>
          <w:shd w:val="clear" w:color="auto" w:fill="FFFFFF"/>
        </w:rPr>
        <w:t xml:space="preserve">AND TRAILERS” to further regulate the placement and use of mobile homes within the City of </w:t>
      </w:r>
      <w:r w:rsidR="006C497C">
        <w:rPr>
          <w:color w:val="313335"/>
          <w:sz w:val="22"/>
          <w:szCs w:val="22"/>
          <w:shd w:val="clear" w:color="auto" w:fill="FFFFFF"/>
        </w:rPr>
        <w:tab/>
      </w:r>
      <w:r w:rsidR="00474514" w:rsidRPr="006C497C">
        <w:rPr>
          <w:color w:val="313335"/>
          <w:sz w:val="22"/>
          <w:szCs w:val="22"/>
          <w:shd w:val="clear" w:color="auto" w:fill="FFFFFF"/>
        </w:rPr>
        <w:t>Rayne:</w:t>
      </w:r>
    </w:p>
    <w:p w14:paraId="73BF4B0B" w14:textId="77777777" w:rsidR="001770F6" w:rsidRPr="000F455C" w:rsidRDefault="001770F6" w:rsidP="00474514">
      <w:pPr>
        <w:jc w:val="both"/>
        <w:rPr>
          <w:color w:val="313335"/>
          <w:sz w:val="20"/>
          <w:szCs w:val="20"/>
          <w:shd w:val="clear" w:color="auto" w:fill="FFFFFF"/>
        </w:rPr>
      </w:pPr>
    </w:p>
    <w:p w14:paraId="2100E8AB" w14:textId="333D1E7B" w:rsidR="003758E5" w:rsidRPr="000F455C" w:rsidRDefault="003758E5" w:rsidP="003758E5">
      <w:pPr>
        <w:rPr>
          <w:kern w:val="28"/>
        </w:rPr>
      </w:pPr>
      <w:r w:rsidRPr="000F455C">
        <w:lastRenderedPageBreak/>
        <w:t>There was</w:t>
      </w:r>
      <w:r w:rsidRPr="000F455C">
        <w:rPr>
          <w:kern w:val="28"/>
        </w:rPr>
        <w:t xml:space="preserve"> a motion by Lendell J. “Pete” Babineaux and a second by Calise Michael Doucet to hold a public hearing at the June 12, 2023, City Council Meeting for Ordinance #2038-2023 and motion carried.</w:t>
      </w:r>
    </w:p>
    <w:p w14:paraId="4E44D3F9" w14:textId="77777777" w:rsidR="003758E5" w:rsidRPr="000F455C" w:rsidRDefault="003758E5" w:rsidP="003758E5">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547A198C" w14:textId="3A4E0621" w:rsidR="00017BE4" w:rsidRPr="000F455C" w:rsidRDefault="003758E5" w:rsidP="003758E5">
      <w:pPr>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1DDFCB4F" w14:textId="77777777" w:rsidR="00017BE4" w:rsidRPr="000F455C" w:rsidRDefault="00017BE4" w:rsidP="003758E5">
      <w:pPr>
        <w:jc w:val="both"/>
        <w:rPr>
          <w:kern w:val="28"/>
        </w:rPr>
      </w:pPr>
    </w:p>
    <w:p w14:paraId="4E7210A7" w14:textId="77777777" w:rsidR="003758E5" w:rsidRPr="000F455C" w:rsidRDefault="003758E5" w:rsidP="003758E5">
      <w:pPr>
        <w:jc w:val="both"/>
        <w:rPr>
          <w:kern w:val="28"/>
        </w:rPr>
      </w:pPr>
    </w:p>
    <w:p w14:paraId="0B7EEC70" w14:textId="5E4DF4BB" w:rsidR="003758E5" w:rsidRPr="000F455C" w:rsidRDefault="003758E5" w:rsidP="003758E5">
      <w:pPr>
        <w:jc w:val="both"/>
        <w:rPr>
          <w:kern w:val="28"/>
        </w:rPr>
      </w:pPr>
      <w:r w:rsidRPr="000F455C">
        <w:rPr>
          <w:kern w:val="28"/>
        </w:rPr>
        <w:t xml:space="preserve">The following ordinance was offered by Lendell J. “Pete” Babineaux and seconded by Brian Seth Mouton.  </w:t>
      </w:r>
    </w:p>
    <w:p w14:paraId="1D130DDE" w14:textId="77777777" w:rsidR="00C53CB3" w:rsidRDefault="003758E5" w:rsidP="00C53CB3">
      <w:pPr>
        <w:shd w:val="clear" w:color="auto" w:fill="FFFFFF"/>
        <w:jc w:val="center"/>
        <w:rPr>
          <w:b/>
          <w:bCs/>
          <w:color w:val="222222"/>
        </w:rPr>
      </w:pPr>
      <w:r w:rsidRPr="000F455C">
        <w:rPr>
          <w:b/>
          <w:bCs/>
          <w:color w:val="222222"/>
        </w:rPr>
        <w:t>ORDINANCE NO. 2037-2023</w:t>
      </w:r>
    </w:p>
    <w:p w14:paraId="47F63D61" w14:textId="7C9FE4A2" w:rsidR="003758E5" w:rsidRPr="000F455C" w:rsidRDefault="003758E5" w:rsidP="00C53CB3">
      <w:pPr>
        <w:shd w:val="clear" w:color="auto" w:fill="FFFFFF"/>
        <w:jc w:val="center"/>
        <w:rPr>
          <w:color w:val="222222"/>
        </w:rPr>
      </w:pPr>
      <w:r w:rsidRPr="000F455C">
        <w:rPr>
          <w:b/>
          <w:bCs/>
          <w:color w:val="222222"/>
        </w:rPr>
        <w:t> </w:t>
      </w:r>
    </w:p>
    <w:p w14:paraId="4C9D8D6D" w14:textId="77777777" w:rsidR="003758E5" w:rsidRPr="000F455C" w:rsidRDefault="003758E5" w:rsidP="003758E5">
      <w:pPr>
        <w:shd w:val="clear" w:color="auto" w:fill="FFFFFF"/>
        <w:jc w:val="both"/>
        <w:rPr>
          <w:rFonts w:eastAsiaTheme="minorHAnsi"/>
        </w:rPr>
      </w:pPr>
      <w:r w:rsidRPr="000F455C">
        <w:rPr>
          <w:b/>
          <w:bCs/>
          <w:color w:val="000000"/>
        </w:rPr>
        <w:t>An ordinance Amending Chapter 22 BUILDINGS AND BUILDING REGULATIONS </w:t>
      </w:r>
      <w:r w:rsidRPr="000F455C">
        <w:rPr>
          <w:b/>
          <w:bCs/>
          <w:color w:val="222222"/>
        </w:rPr>
        <w:t>of the Code of Ordinances of the City of Rayne to </w:t>
      </w:r>
      <w:r w:rsidRPr="000F455C">
        <w:rPr>
          <w:b/>
          <w:bCs/>
          <w:color w:val="000000"/>
        </w:rPr>
        <w:t> adopt by reference the latest editions of the portions of those codes comprising the State Uniform Construction Code referenced in LSA-R.S. 40:1730.28 and 1730.28.1 as same may be adopted, modified, and promulgated by the Louisiana State Uniform Construction Code Council pursuant to the provisions of the Administrative Procedure Act, R.S. 49:950 et seq. and thereafter as said codes exist and are in effect now and as same may hereafter be amended, repealed or replaced from time to time subsequent to the effective date hereof.</w:t>
      </w:r>
    </w:p>
    <w:p w14:paraId="53476A9C" w14:textId="77777777" w:rsidR="003758E5" w:rsidRPr="000F455C" w:rsidRDefault="003758E5" w:rsidP="003758E5">
      <w:pPr>
        <w:jc w:val="both"/>
      </w:pPr>
    </w:p>
    <w:p w14:paraId="75D1BE9B" w14:textId="77777777" w:rsidR="003758E5" w:rsidRPr="000F455C" w:rsidRDefault="003758E5" w:rsidP="003758E5">
      <w:pPr>
        <w:jc w:val="both"/>
      </w:pPr>
      <w:r w:rsidRPr="000F455C">
        <w:rPr>
          <w:b/>
          <w:bCs/>
        </w:rPr>
        <w:t>BE IT ORDAINED</w:t>
      </w:r>
      <w:r w:rsidRPr="000F455C">
        <w:t xml:space="preserve"> by the board of aldermen of the City of Rayne that </w:t>
      </w:r>
      <w:r w:rsidRPr="000F455C">
        <w:rPr>
          <w:b/>
          <w:bCs/>
        </w:rPr>
        <w:t>CHAPTER 22, ARTICLE III-BUILDING CODE, Sec. 22-96. - Uniform Construction Code</w:t>
      </w:r>
      <w:r w:rsidRPr="000F455C">
        <w:t xml:space="preserve"> of the City of Rayne Code of Ordinances be and it is hereby amended to read in its entirety as follows, to wit:</w:t>
      </w:r>
    </w:p>
    <w:p w14:paraId="0A8A3BA5" w14:textId="77777777" w:rsidR="003758E5" w:rsidRPr="000F455C" w:rsidRDefault="003758E5" w:rsidP="003758E5">
      <w:pPr>
        <w:jc w:val="both"/>
      </w:pPr>
    </w:p>
    <w:p w14:paraId="741EDBD1" w14:textId="77777777" w:rsidR="003758E5" w:rsidRPr="000F455C" w:rsidRDefault="003758E5" w:rsidP="003758E5">
      <w:pPr>
        <w:jc w:val="both"/>
      </w:pPr>
      <w:r w:rsidRPr="000F455C">
        <w:rPr>
          <w:b/>
          <w:bCs/>
        </w:rPr>
        <w:t>Sec. 22-96. - Uniform Construction Code.</w:t>
      </w:r>
    </w:p>
    <w:p w14:paraId="5EE3C793" w14:textId="77777777" w:rsidR="003758E5" w:rsidRPr="000F455C" w:rsidRDefault="003758E5" w:rsidP="003758E5">
      <w:pPr>
        <w:jc w:val="both"/>
      </w:pPr>
    </w:p>
    <w:p w14:paraId="636C4CE9" w14:textId="77777777" w:rsidR="003758E5" w:rsidRPr="000F455C" w:rsidRDefault="003758E5" w:rsidP="003758E5">
      <w:pPr>
        <w:jc w:val="both"/>
      </w:pPr>
      <w:r w:rsidRPr="000F455C">
        <w:t>A. In accordance with the mandates of LSA-R.S. 40:1730.23 the City of Rayne does hereby adopt as its building code the Louisiana State Uniform Construction Code consisting of the latest and most current editions of those codes and/or sections thereof adopted and as modified and promulgated by the Louisiana State Uniform Construction Code Council as set forth in LSA-R.S. 40:1730.28 and LSA-R.S. 40:1730.28.1 as same may be modified, revised, amended, reenacted, or repealed from time to time, including but not limited to those sections of the following codes so adopted as modified:</w:t>
      </w:r>
    </w:p>
    <w:p w14:paraId="4CCF5FCF" w14:textId="77777777" w:rsidR="003758E5" w:rsidRPr="000F455C" w:rsidRDefault="003758E5" w:rsidP="003758E5">
      <w:pPr>
        <w:jc w:val="both"/>
      </w:pPr>
    </w:p>
    <w:p w14:paraId="4A9B67E2" w14:textId="77777777" w:rsidR="003758E5" w:rsidRPr="000F455C" w:rsidRDefault="003758E5" w:rsidP="003758E5">
      <w:pPr>
        <w:ind w:firstLine="720"/>
        <w:jc w:val="both"/>
      </w:pPr>
      <w:r w:rsidRPr="000F455C">
        <w:t>(1) International Building Code (including Chapter 29-Plumbing Systems</w:t>
      </w:r>
      <w:proofErr w:type="gramStart"/>
      <w:r w:rsidRPr="000F455C">
        <w:t>);</w:t>
      </w:r>
      <w:proofErr w:type="gramEnd"/>
    </w:p>
    <w:p w14:paraId="46ED2138" w14:textId="77777777" w:rsidR="003758E5" w:rsidRPr="000F455C" w:rsidRDefault="003758E5" w:rsidP="003758E5">
      <w:pPr>
        <w:ind w:firstLine="720"/>
        <w:jc w:val="both"/>
      </w:pPr>
      <w:r w:rsidRPr="000F455C">
        <w:t xml:space="preserve">(2) International Existing Building </w:t>
      </w:r>
      <w:proofErr w:type="gramStart"/>
      <w:r w:rsidRPr="000F455C">
        <w:t>Code;</w:t>
      </w:r>
      <w:proofErr w:type="gramEnd"/>
    </w:p>
    <w:p w14:paraId="12202C33" w14:textId="77777777" w:rsidR="003758E5" w:rsidRPr="000F455C" w:rsidRDefault="003758E5" w:rsidP="003758E5">
      <w:pPr>
        <w:ind w:left="720"/>
        <w:jc w:val="both"/>
      </w:pPr>
      <w:r w:rsidRPr="000F455C">
        <w:t>(3) International Residential Code (Part VII-Plumbing) as modified, amended and made applicable by LSA-R.S. 40:1728 (a) – (h</w:t>
      </w:r>
      <w:proofErr w:type="gramStart"/>
      <w:r w:rsidRPr="000F455C">
        <w:t>);</w:t>
      </w:r>
      <w:proofErr w:type="gramEnd"/>
    </w:p>
    <w:p w14:paraId="774C659C" w14:textId="77777777" w:rsidR="003758E5" w:rsidRPr="000F455C" w:rsidRDefault="003758E5" w:rsidP="003758E5">
      <w:pPr>
        <w:ind w:firstLine="720"/>
        <w:jc w:val="both"/>
      </w:pPr>
      <w:r w:rsidRPr="000F455C">
        <w:t xml:space="preserve">(4) International Mechanical </w:t>
      </w:r>
      <w:proofErr w:type="gramStart"/>
      <w:r w:rsidRPr="000F455C">
        <w:t>Code;</w:t>
      </w:r>
      <w:proofErr w:type="gramEnd"/>
    </w:p>
    <w:p w14:paraId="48E2FDA5" w14:textId="77777777" w:rsidR="003758E5" w:rsidRPr="000F455C" w:rsidRDefault="003758E5" w:rsidP="003758E5">
      <w:pPr>
        <w:ind w:left="720"/>
        <w:jc w:val="both"/>
      </w:pPr>
      <w:r w:rsidRPr="000F455C">
        <w:t xml:space="preserve">(5) The International Plumbing </w:t>
      </w:r>
      <w:proofErr w:type="gramStart"/>
      <w:r w:rsidRPr="000F455C">
        <w:t>Code;</w:t>
      </w:r>
      <w:proofErr w:type="gramEnd"/>
      <w:r w:rsidRPr="000F455C">
        <w:t xml:space="preserve"> </w:t>
      </w:r>
    </w:p>
    <w:p w14:paraId="4729730A" w14:textId="77777777" w:rsidR="003758E5" w:rsidRPr="000F455C" w:rsidRDefault="003758E5" w:rsidP="003758E5">
      <w:pPr>
        <w:ind w:left="720"/>
        <w:jc w:val="both"/>
      </w:pPr>
      <w:r w:rsidRPr="000F455C">
        <w:t xml:space="preserve">(6) International Fuel Gas Code and the standards referenced in that code for regulation of construction within this </w:t>
      </w:r>
      <w:proofErr w:type="gramStart"/>
      <w:r w:rsidRPr="000F455C">
        <w:t>state;</w:t>
      </w:r>
      <w:proofErr w:type="gramEnd"/>
    </w:p>
    <w:p w14:paraId="1C2F2725" w14:textId="77777777" w:rsidR="003758E5" w:rsidRPr="000F455C" w:rsidRDefault="003758E5" w:rsidP="003758E5">
      <w:pPr>
        <w:ind w:left="720"/>
        <w:jc w:val="both"/>
      </w:pPr>
      <w:r w:rsidRPr="000F455C">
        <w:t xml:space="preserve">(7) International Energy Conservation Code and all optional compliance paths contained therein, and the standards referenced in that </w:t>
      </w:r>
      <w:proofErr w:type="gramStart"/>
      <w:r w:rsidRPr="000F455C">
        <w:t>code;</w:t>
      </w:r>
      <w:proofErr w:type="gramEnd"/>
    </w:p>
    <w:p w14:paraId="57FD681E" w14:textId="77777777" w:rsidR="003758E5" w:rsidRPr="000F455C" w:rsidRDefault="003758E5" w:rsidP="003758E5">
      <w:pPr>
        <w:ind w:firstLine="720"/>
        <w:jc w:val="both"/>
      </w:pPr>
      <w:r w:rsidRPr="000F455C">
        <w:t>(8) National Electric Code; and</w:t>
      </w:r>
    </w:p>
    <w:p w14:paraId="2F903126" w14:textId="77777777" w:rsidR="003758E5" w:rsidRPr="000F455C" w:rsidRDefault="003758E5" w:rsidP="003758E5">
      <w:pPr>
        <w:jc w:val="both"/>
      </w:pPr>
    </w:p>
    <w:p w14:paraId="49BA4802" w14:textId="77777777" w:rsidR="003758E5" w:rsidRPr="000F455C" w:rsidRDefault="003758E5" w:rsidP="003758E5">
      <w:pPr>
        <w:jc w:val="both"/>
      </w:pPr>
      <w:r w:rsidRPr="000F455C">
        <w:t xml:space="preserve">B. Except for as </w:t>
      </w:r>
      <w:proofErr w:type="spellStart"/>
      <w:r w:rsidRPr="000F455C">
        <w:t>may</w:t>
      </w:r>
      <w:proofErr w:type="spellEnd"/>
      <w:r w:rsidRPr="000F455C">
        <w:t xml:space="preserve"> otherwise be prohibited by LSA-R.S. 40:1730.28, LSA-R.S. 40:1730.28.1 or any other law the appendices of any of the codes adopted as set forth hereinabove in Section A may be adopted by the </w:t>
      </w:r>
      <w:proofErr w:type="gramStart"/>
      <w:r w:rsidRPr="000F455C">
        <w:t>City</w:t>
      </w:r>
      <w:proofErr w:type="gramEnd"/>
      <w:r w:rsidRPr="000F455C">
        <w:t xml:space="preserve"> as needed, but the specific appendix or appendices must be referenced by name or letter designation at the time of adoption.</w:t>
      </w:r>
    </w:p>
    <w:p w14:paraId="0A696054" w14:textId="77777777" w:rsidR="003758E5" w:rsidRPr="000F455C" w:rsidRDefault="003758E5" w:rsidP="003758E5">
      <w:pPr>
        <w:jc w:val="both"/>
      </w:pPr>
    </w:p>
    <w:p w14:paraId="07A123B3" w14:textId="77777777" w:rsidR="003758E5" w:rsidRPr="000F455C" w:rsidRDefault="003758E5" w:rsidP="003758E5">
      <w:pPr>
        <w:jc w:val="both"/>
      </w:pPr>
      <w:r w:rsidRPr="000F455C">
        <w:t>C. In addition to those codes adopted by the City as set forth hereinabove the City does hereby adopt by reference the entirety of the International Property Maintenance Code which shall be binding and enforceable within the City of Rayne.</w:t>
      </w:r>
    </w:p>
    <w:p w14:paraId="4BE351CF" w14:textId="77777777" w:rsidR="003758E5" w:rsidRPr="000F455C" w:rsidRDefault="003758E5" w:rsidP="003758E5">
      <w:pPr>
        <w:jc w:val="both"/>
      </w:pPr>
    </w:p>
    <w:p w14:paraId="6AC64C7C" w14:textId="77777777" w:rsidR="003758E5" w:rsidRPr="000F455C" w:rsidRDefault="003758E5" w:rsidP="003758E5">
      <w:pPr>
        <w:jc w:val="both"/>
      </w:pPr>
      <w:r w:rsidRPr="000F455C">
        <w:t>D. This ordinance shall be self-amending without the passage of any further ordinance, vote or formal amendment or action and shall be so amended as LSA-R.S. 40:1730.28 and LSA-R.S. 40:1730.28.1; the codes referenced therein or to be referenced therein; and the International Property Maintenance Code are modified, revised, amended, reenacted, or repealed from time to time such that at all times any and all codes listed in said statutes now or in the future as forming a portion of the Louisiana State Uniform Construction Code and the latest and most current editions of said codes as modified or amended by said statutes and the International Property Maintenance Code shall be in affect and  enforceable within the City of Rayne.</w:t>
      </w:r>
    </w:p>
    <w:p w14:paraId="60B95744" w14:textId="77777777" w:rsidR="00F16F5A" w:rsidRPr="000F455C" w:rsidRDefault="00F16F5A" w:rsidP="003758E5">
      <w:pPr>
        <w:jc w:val="both"/>
      </w:pPr>
    </w:p>
    <w:p w14:paraId="54712C87" w14:textId="6FB2947B" w:rsidR="003758E5" w:rsidRPr="000F455C" w:rsidRDefault="00F16F5A" w:rsidP="00C53CB3">
      <w:pPr>
        <w:ind w:right="720"/>
        <w:jc w:val="both"/>
      </w:pPr>
      <w:r w:rsidRPr="000F455C">
        <w:t>The above ordinance was adopted on a vote taken by yeas and nays entered on the minutes of the clerk as follows:</w:t>
      </w:r>
    </w:p>
    <w:p w14:paraId="031FDE08" w14:textId="77777777" w:rsidR="00D64120" w:rsidRPr="000F455C" w:rsidRDefault="00D64120" w:rsidP="00D64120">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7895996B" w14:textId="77777777" w:rsidR="00D64120" w:rsidRPr="000F455C" w:rsidRDefault="00D64120" w:rsidP="00D64120">
      <w:pPr>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2F098DC4" w14:textId="77777777" w:rsidR="003758E5" w:rsidRPr="000F455C" w:rsidRDefault="003758E5" w:rsidP="003758E5">
      <w:pPr>
        <w:jc w:val="both"/>
      </w:pPr>
    </w:p>
    <w:p w14:paraId="7BD1D132" w14:textId="4C8A1540" w:rsidR="00F16F5A" w:rsidRPr="000F455C" w:rsidRDefault="00F16F5A" w:rsidP="00F16F5A">
      <w:pPr>
        <w:jc w:val="both"/>
        <w:rPr>
          <w:kern w:val="28"/>
        </w:rPr>
      </w:pPr>
      <w:r w:rsidRPr="000F455C">
        <w:rPr>
          <w:kern w:val="28"/>
        </w:rPr>
        <w:t xml:space="preserve">The ordinance is declared PASSED AND ADOPTED AT CITY OF RAYNE, STATE OF LOUISIANA, on this </w:t>
      </w:r>
      <w:r w:rsidR="00A317D4">
        <w:rPr>
          <w:kern w:val="28"/>
        </w:rPr>
        <w:t>8</w:t>
      </w:r>
      <w:r w:rsidR="00A317D4" w:rsidRPr="00A317D4">
        <w:rPr>
          <w:kern w:val="28"/>
          <w:vertAlign w:val="superscript"/>
        </w:rPr>
        <w:t>th</w:t>
      </w:r>
      <w:r w:rsidR="00A317D4">
        <w:rPr>
          <w:kern w:val="28"/>
        </w:rPr>
        <w:t xml:space="preserve"> day of May 2023</w:t>
      </w:r>
      <w:r w:rsidRPr="000F455C">
        <w:rPr>
          <w:kern w:val="28"/>
        </w:rPr>
        <w:t>.</w:t>
      </w:r>
    </w:p>
    <w:p w14:paraId="3B53703D" w14:textId="77777777" w:rsidR="00F16F5A" w:rsidRPr="000F455C" w:rsidRDefault="00F16F5A" w:rsidP="00F16F5A">
      <w:pPr>
        <w:ind w:right="720"/>
        <w:jc w:val="both"/>
      </w:pPr>
    </w:p>
    <w:p w14:paraId="719B2292" w14:textId="30F717C3" w:rsidR="00F16F5A" w:rsidRPr="000F455C" w:rsidRDefault="00F16F5A" w:rsidP="00F16F5A">
      <w:pPr>
        <w:ind w:right="720"/>
        <w:jc w:val="both"/>
      </w:pPr>
      <w:r w:rsidRPr="000F455C">
        <w:t>ATTEST:</w:t>
      </w:r>
    </w:p>
    <w:p w14:paraId="678A219D" w14:textId="77777777" w:rsidR="00F16F5A" w:rsidRPr="000F455C" w:rsidRDefault="00F16F5A" w:rsidP="00F16F5A">
      <w:pPr>
        <w:jc w:val="both"/>
      </w:pPr>
      <w:r w:rsidRPr="000F455C">
        <w:t>______________________________________           ___________________________________</w:t>
      </w:r>
    </w:p>
    <w:p w14:paraId="39387780" w14:textId="77777777" w:rsidR="00F16F5A" w:rsidRPr="000F455C" w:rsidRDefault="00F16F5A" w:rsidP="00F16F5A">
      <w:pPr>
        <w:jc w:val="both"/>
        <w:rPr>
          <w:b/>
          <w:bCs/>
        </w:rPr>
      </w:pPr>
      <w:r w:rsidRPr="000F455C">
        <w:rPr>
          <w:b/>
          <w:bCs/>
        </w:rPr>
        <w:t>ANNETTE R. CUTRERA, CITY CLERK</w:t>
      </w:r>
      <w:r w:rsidRPr="000F455C">
        <w:rPr>
          <w:b/>
          <w:bCs/>
        </w:rPr>
        <w:tab/>
        <w:t xml:space="preserve">   CHARLES E. ROBICHAUX, MAYOR</w:t>
      </w:r>
    </w:p>
    <w:p w14:paraId="44F03598" w14:textId="77777777" w:rsidR="003758E5" w:rsidRPr="000F455C" w:rsidRDefault="003758E5" w:rsidP="003758E5">
      <w:pPr>
        <w:rPr>
          <w:kern w:val="28"/>
        </w:rPr>
      </w:pPr>
    </w:p>
    <w:p w14:paraId="23D19AAE" w14:textId="3B27D383" w:rsidR="005A3BC0" w:rsidRPr="000F455C" w:rsidRDefault="005A3BC0" w:rsidP="003D152F">
      <w:pPr>
        <w:jc w:val="both"/>
        <w:rPr>
          <w:kern w:val="28"/>
        </w:rPr>
      </w:pPr>
    </w:p>
    <w:p w14:paraId="325A3579" w14:textId="72414B36" w:rsidR="00017BE4" w:rsidRPr="000F455C" w:rsidRDefault="00017BE4" w:rsidP="00017BE4">
      <w:pPr>
        <w:tabs>
          <w:tab w:val="left" w:pos="0"/>
          <w:tab w:val="left" w:pos="720"/>
          <w:tab w:val="left" w:pos="1080"/>
          <w:tab w:val="left" w:pos="1800"/>
          <w:tab w:val="left" w:pos="2520"/>
          <w:tab w:val="left" w:pos="3240"/>
          <w:tab w:val="right" w:pos="9359"/>
        </w:tabs>
        <w:jc w:val="both"/>
        <w:rPr>
          <w:sz w:val="22"/>
        </w:rPr>
      </w:pPr>
      <w:r w:rsidRPr="000F455C">
        <w:fldChar w:fldCharType="begin"/>
      </w:r>
      <w:r w:rsidRPr="000F455C">
        <w:instrText xml:space="preserve"> SEQ CHAPTER \h \r 1</w:instrText>
      </w:r>
      <w:r w:rsidR="00BB411E">
        <w:fldChar w:fldCharType="separate"/>
      </w:r>
      <w:r w:rsidRPr="000F455C">
        <w:fldChar w:fldCharType="end"/>
      </w:r>
      <w:r w:rsidRPr="000F455C">
        <w:rPr>
          <w:sz w:val="22"/>
        </w:rPr>
        <w:t>The following resolution was offered by Calise Michael Doucet and seconded by James A. “Jimmy” Fontenot and duly resolved and adopted on this 8th day of May 2023.</w:t>
      </w:r>
    </w:p>
    <w:p w14:paraId="49C23BF9" w14:textId="77777777" w:rsidR="00017BE4" w:rsidRPr="000F455C" w:rsidRDefault="00017BE4" w:rsidP="00017BE4">
      <w:pPr>
        <w:tabs>
          <w:tab w:val="left" w:pos="0"/>
          <w:tab w:val="left" w:pos="720"/>
          <w:tab w:val="left" w:pos="1080"/>
          <w:tab w:val="left" w:pos="1800"/>
          <w:tab w:val="left" w:pos="2520"/>
          <w:tab w:val="left" w:pos="3240"/>
          <w:tab w:val="right" w:pos="9359"/>
        </w:tabs>
        <w:jc w:val="both"/>
        <w:rPr>
          <w:sz w:val="22"/>
        </w:rPr>
      </w:pPr>
    </w:p>
    <w:p w14:paraId="3B839134" w14:textId="77777777" w:rsidR="00017BE4" w:rsidRPr="000F455C" w:rsidRDefault="00017BE4" w:rsidP="00017BE4">
      <w:pPr>
        <w:tabs>
          <w:tab w:val="center" w:pos="4680"/>
        </w:tabs>
        <w:rPr>
          <w:sz w:val="22"/>
        </w:rPr>
      </w:pPr>
      <w:r w:rsidRPr="000F455C">
        <w:rPr>
          <w:sz w:val="22"/>
        </w:rPr>
        <w:tab/>
      </w:r>
      <w:r w:rsidRPr="000F455C">
        <w:rPr>
          <w:b/>
          <w:sz w:val="22"/>
        </w:rPr>
        <w:t>RESOLUTION</w:t>
      </w:r>
    </w:p>
    <w:p w14:paraId="41665840" w14:textId="77777777" w:rsidR="00017BE4" w:rsidRPr="000F455C" w:rsidRDefault="00017BE4" w:rsidP="00017BE4">
      <w:pPr>
        <w:tabs>
          <w:tab w:val="left" w:pos="0"/>
          <w:tab w:val="left" w:pos="720"/>
          <w:tab w:val="left" w:pos="1080"/>
          <w:tab w:val="left" w:pos="1800"/>
          <w:tab w:val="left" w:pos="2520"/>
          <w:tab w:val="left" w:pos="3240"/>
          <w:tab w:val="right" w:pos="9359"/>
        </w:tabs>
        <w:rPr>
          <w:sz w:val="22"/>
        </w:rPr>
      </w:pPr>
    </w:p>
    <w:p w14:paraId="0E54595C" w14:textId="77777777" w:rsidR="00017BE4" w:rsidRPr="000F455C" w:rsidRDefault="00017BE4" w:rsidP="00017BE4">
      <w:pPr>
        <w:tabs>
          <w:tab w:val="left" w:pos="0"/>
          <w:tab w:val="left" w:pos="720"/>
          <w:tab w:val="left" w:pos="1080"/>
          <w:tab w:val="left" w:pos="1800"/>
          <w:tab w:val="left" w:pos="2520"/>
          <w:tab w:val="left" w:pos="3240"/>
          <w:tab w:val="right" w:pos="9359"/>
        </w:tabs>
        <w:ind w:left="720" w:right="720"/>
        <w:jc w:val="both"/>
        <w:rPr>
          <w:sz w:val="22"/>
        </w:rPr>
      </w:pPr>
      <w:r w:rsidRPr="000F455C">
        <w:rPr>
          <w:sz w:val="22"/>
        </w:rPr>
        <w:t xml:space="preserve">A resolution ordering and calling a special election to be held in the City of Rayne, State of Louisiana, to authorize the renewal of a special tax </w:t>
      </w:r>
      <w:proofErr w:type="gramStart"/>
      <w:r w:rsidRPr="000F455C">
        <w:rPr>
          <w:sz w:val="22"/>
        </w:rPr>
        <w:t>therein;</w:t>
      </w:r>
      <w:proofErr w:type="gramEnd"/>
      <w:r w:rsidRPr="000F455C">
        <w:rPr>
          <w:sz w:val="22"/>
        </w:rPr>
        <w:t xml:space="preserve"> making application to the State Bond Commission and providing for other matters in connection therewith.</w:t>
      </w:r>
    </w:p>
    <w:p w14:paraId="54F4C42F" w14:textId="77777777" w:rsidR="00017BE4" w:rsidRPr="000F455C" w:rsidRDefault="00017BE4" w:rsidP="00017BE4">
      <w:pPr>
        <w:tabs>
          <w:tab w:val="left" w:pos="0"/>
          <w:tab w:val="left" w:pos="720"/>
          <w:tab w:val="left" w:pos="1080"/>
          <w:tab w:val="left" w:pos="1800"/>
          <w:tab w:val="left" w:pos="2520"/>
          <w:tab w:val="left" w:pos="3240"/>
          <w:tab w:val="right" w:pos="9359"/>
        </w:tabs>
        <w:jc w:val="both"/>
        <w:rPr>
          <w:sz w:val="22"/>
        </w:rPr>
      </w:pPr>
    </w:p>
    <w:p w14:paraId="4D172DE5" w14:textId="77777777" w:rsidR="00017BE4" w:rsidRPr="000F455C" w:rsidRDefault="00017BE4" w:rsidP="00017BE4">
      <w:pPr>
        <w:tabs>
          <w:tab w:val="left" w:pos="0"/>
          <w:tab w:val="left" w:pos="720"/>
          <w:tab w:val="left" w:pos="1080"/>
          <w:tab w:val="left" w:pos="1800"/>
          <w:tab w:val="left" w:pos="2520"/>
          <w:tab w:val="left" w:pos="3240"/>
          <w:tab w:val="right" w:pos="9359"/>
        </w:tabs>
        <w:jc w:val="both"/>
        <w:rPr>
          <w:sz w:val="22"/>
        </w:rPr>
      </w:pPr>
      <w:r w:rsidRPr="000F455C">
        <w:rPr>
          <w:sz w:val="22"/>
        </w:rPr>
        <w:tab/>
        <w:t>BE IT RESOLVED by the Mayor and Board of Aldermen of the City of Rayne, State of Louisiana (the "Governing Authority"), acting as the governing authority of the City of Rayne, State of Louisiana (the "City"), that:</w:t>
      </w:r>
    </w:p>
    <w:p w14:paraId="0D487679" w14:textId="77777777" w:rsidR="00017BE4" w:rsidRPr="000F455C" w:rsidRDefault="00017BE4" w:rsidP="00017BE4">
      <w:pPr>
        <w:tabs>
          <w:tab w:val="left" w:pos="0"/>
          <w:tab w:val="left" w:pos="720"/>
          <w:tab w:val="left" w:pos="1080"/>
          <w:tab w:val="left" w:pos="1800"/>
          <w:tab w:val="left" w:pos="2520"/>
          <w:tab w:val="left" w:pos="3240"/>
          <w:tab w:val="right" w:pos="9359"/>
        </w:tabs>
        <w:jc w:val="both"/>
        <w:rPr>
          <w:sz w:val="22"/>
        </w:rPr>
      </w:pPr>
    </w:p>
    <w:p w14:paraId="2FF5AFFD" w14:textId="77777777" w:rsidR="00017BE4"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 xml:space="preserve">SECTION 1. </w:t>
      </w:r>
      <w:r w:rsidRPr="000F455C">
        <w:rPr>
          <w:sz w:val="22"/>
        </w:rPr>
        <w:tab/>
      </w:r>
      <w:r w:rsidRPr="000F455C">
        <w:rPr>
          <w:sz w:val="22"/>
          <w:u w:val="single"/>
        </w:rPr>
        <w:t>Election Call</w:t>
      </w:r>
      <w:r w:rsidRPr="000F455C">
        <w:rPr>
          <w:sz w:val="22"/>
        </w:rPr>
        <w:t xml:space="preserve">.  Subject to the approval of the State Bond Commission, and under the authority conferred by the Constitution of the State of Louisiana of 1974, including Article VI, Section 27 thereof, the applicable provisions of the Louisiana Election Code, and other constitutional and statutory authority, a special election is hereby called and ordered to be held in the City on </w:t>
      </w:r>
      <w:r w:rsidRPr="000F455C">
        <w:rPr>
          <w:b/>
          <w:sz w:val="22"/>
        </w:rPr>
        <w:t>SATURDAY, OCTOBER 14, 2023</w:t>
      </w:r>
      <w:r w:rsidRPr="000F455C">
        <w:rPr>
          <w:sz w:val="22"/>
        </w:rPr>
        <w:t>, between the hours of seven o'clock (7:00) a.m. and eight o'clock (8:00) p.m., in accordance with the provisions of La. R.S. 18:541, and at the said election there shall be submitted to all registered voters qualified and entitled to vote at the said election under the Constitution and laws of this State and the Constitution of the United States, the following proposition, to-wit:</w:t>
      </w:r>
    </w:p>
    <w:p w14:paraId="7CDA4329" w14:textId="77777777" w:rsidR="00A317D4" w:rsidRPr="000F455C" w:rsidRDefault="00A317D4" w:rsidP="00017BE4">
      <w:pPr>
        <w:tabs>
          <w:tab w:val="left" w:pos="0"/>
          <w:tab w:val="left" w:pos="720"/>
          <w:tab w:val="left" w:pos="1080"/>
          <w:tab w:val="left" w:pos="2160"/>
          <w:tab w:val="left" w:pos="2520"/>
          <w:tab w:val="left" w:pos="3240"/>
          <w:tab w:val="right" w:pos="9359"/>
        </w:tabs>
        <w:jc w:val="both"/>
        <w:rPr>
          <w:sz w:val="22"/>
        </w:rPr>
      </w:pPr>
    </w:p>
    <w:p w14:paraId="7F6D40F1" w14:textId="77777777" w:rsidR="00017BE4" w:rsidRPr="000F455C" w:rsidRDefault="00017BE4" w:rsidP="00017BE4">
      <w:pPr>
        <w:tabs>
          <w:tab w:val="left" w:pos="0"/>
          <w:tab w:val="left" w:pos="720"/>
          <w:tab w:val="left" w:pos="1080"/>
          <w:tab w:val="left" w:pos="2160"/>
          <w:tab w:val="left" w:pos="2520"/>
          <w:tab w:val="left" w:pos="3240"/>
          <w:tab w:val="right" w:pos="9359"/>
        </w:tabs>
        <w:rPr>
          <w:sz w:val="22"/>
        </w:rPr>
      </w:pPr>
    </w:p>
    <w:p w14:paraId="1D8D5CF5" w14:textId="77777777" w:rsidR="006C497C" w:rsidRDefault="00017BE4" w:rsidP="00017BE4">
      <w:pPr>
        <w:tabs>
          <w:tab w:val="center" w:pos="4680"/>
        </w:tabs>
        <w:rPr>
          <w:sz w:val="22"/>
        </w:rPr>
      </w:pPr>
      <w:r w:rsidRPr="000F455C">
        <w:rPr>
          <w:sz w:val="22"/>
        </w:rPr>
        <w:tab/>
      </w:r>
    </w:p>
    <w:p w14:paraId="0AC88F8B" w14:textId="77777777" w:rsidR="006C497C" w:rsidRDefault="006C497C" w:rsidP="00017BE4">
      <w:pPr>
        <w:tabs>
          <w:tab w:val="center" w:pos="4680"/>
        </w:tabs>
        <w:rPr>
          <w:sz w:val="22"/>
        </w:rPr>
      </w:pPr>
    </w:p>
    <w:p w14:paraId="2B0AED68" w14:textId="77777777" w:rsidR="006C497C" w:rsidRDefault="006C497C" w:rsidP="00017BE4">
      <w:pPr>
        <w:tabs>
          <w:tab w:val="center" w:pos="4680"/>
        </w:tabs>
        <w:rPr>
          <w:sz w:val="22"/>
        </w:rPr>
      </w:pPr>
    </w:p>
    <w:p w14:paraId="59107502" w14:textId="77777777" w:rsidR="006C497C" w:rsidRDefault="006C497C" w:rsidP="00017BE4">
      <w:pPr>
        <w:tabs>
          <w:tab w:val="center" w:pos="4680"/>
        </w:tabs>
        <w:rPr>
          <w:sz w:val="22"/>
        </w:rPr>
      </w:pPr>
    </w:p>
    <w:p w14:paraId="1D615B0F" w14:textId="5D4271B1" w:rsidR="00017BE4" w:rsidRPr="000F455C" w:rsidRDefault="00017BE4" w:rsidP="006C497C">
      <w:pPr>
        <w:tabs>
          <w:tab w:val="center" w:pos="4680"/>
        </w:tabs>
        <w:jc w:val="center"/>
        <w:rPr>
          <w:sz w:val="22"/>
        </w:rPr>
      </w:pPr>
      <w:r w:rsidRPr="000F455C">
        <w:rPr>
          <w:sz w:val="22"/>
        </w:rPr>
        <w:t>PROPOSITION</w:t>
      </w:r>
    </w:p>
    <w:p w14:paraId="3AEF0B84" w14:textId="77777777" w:rsidR="00017BE4" w:rsidRPr="000F455C" w:rsidRDefault="00017BE4" w:rsidP="00017BE4">
      <w:pPr>
        <w:tabs>
          <w:tab w:val="center" w:pos="4680"/>
        </w:tabs>
        <w:rPr>
          <w:sz w:val="22"/>
        </w:rPr>
      </w:pPr>
      <w:r w:rsidRPr="000F455C">
        <w:rPr>
          <w:sz w:val="22"/>
        </w:rPr>
        <w:tab/>
        <w:t>(TAX RENEWAL)</w:t>
      </w:r>
    </w:p>
    <w:p w14:paraId="7F99A236" w14:textId="77777777" w:rsidR="00017BE4" w:rsidRPr="000F455C" w:rsidRDefault="00017BE4" w:rsidP="00017BE4">
      <w:pPr>
        <w:tabs>
          <w:tab w:val="left" w:pos="0"/>
          <w:tab w:val="left" w:pos="720"/>
          <w:tab w:val="left" w:pos="1080"/>
          <w:tab w:val="left" w:pos="2160"/>
          <w:tab w:val="left" w:pos="2520"/>
          <w:tab w:val="left" w:pos="3240"/>
          <w:tab w:val="right" w:pos="9359"/>
        </w:tabs>
        <w:rPr>
          <w:sz w:val="22"/>
        </w:rPr>
      </w:pPr>
    </w:p>
    <w:p w14:paraId="43F0FAF6" w14:textId="77777777" w:rsidR="00017BE4" w:rsidRPr="000F455C" w:rsidRDefault="00017BE4" w:rsidP="00017BE4">
      <w:pPr>
        <w:tabs>
          <w:tab w:val="left" w:pos="0"/>
          <w:tab w:val="left" w:pos="720"/>
          <w:tab w:val="left" w:pos="1080"/>
          <w:tab w:val="left" w:pos="2160"/>
          <w:tab w:val="left" w:pos="2520"/>
          <w:tab w:val="left" w:pos="3240"/>
          <w:tab w:val="right" w:pos="9359"/>
        </w:tabs>
        <w:ind w:left="720" w:right="720"/>
        <w:jc w:val="both"/>
        <w:rPr>
          <w:sz w:val="22"/>
        </w:rPr>
      </w:pPr>
      <w:r w:rsidRPr="000F455C">
        <w:rPr>
          <w:sz w:val="22"/>
        </w:rPr>
        <w:t>Shall the City of Rayne, State of Louisiana (the "City"), be authorized to continue to levy a special tax of 5 mills tax on all the property subject to taxation within the City (an estimated $183,500 reasonably expected at this time to be collected from the levy of the tax for an entire year), for a period of 10 years, beginning with the year 2024 and ending with the year 2033, for the purpose of constructing, maintaining and operating playgrounds and recreation centers for the City?</w:t>
      </w:r>
    </w:p>
    <w:p w14:paraId="0ED88743"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23C9CB4A"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2.</w:t>
      </w:r>
      <w:r w:rsidRPr="000F455C">
        <w:rPr>
          <w:sz w:val="22"/>
        </w:rPr>
        <w:tab/>
      </w:r>
      <w:r w:rsidRPr="000F455C">
        <w:rPr>
          <w:sz w:val="22"/>
          <w:u w:val="single"/>
        </w:rPr>
        <w:t>Publication of Notice of Election</w:t>
      </w:r>
      <w:r w:rsidRPr="000F455C">
        <w:rPr>
          <w:sz w:val="22"/>
        </w:rPr>
        <w:t>.  A Notice of Special Election shall be published in the official journal of the City once a week for four consecutive weeks, with the first publication to be made not less than forty-five (45) days nor more than ninety (90) days prior to the date of the election, which Notice shall be substantially in the form attached hereto as "Exhibit A" and incorporated herein by reference the same as if it were set forth herein in full.</w:t>
      </w:r>
    </w:p>
    <w:p w14:paraId="0F88A755"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08882C5E"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Notwithstanding the foregoing, prior to the publication of the Notice of Election, the Mayor is authorized and directed to make any amendments to the foregoing proposition that may be required to comply with any state or federal regulatory agencies.</w:t>
      </w:r>
    </w:p>
    <w:p w14:paraId="6B1AC65F"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7D391B80"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3.</w:t>
      </w:r>
      <w:r w:rsidRPr="000F455C">
        <w:rPr>
          <w:sz w:val="22"/>
        </w:rPr>
        <w:tab/>
      </w:r>
      <w:r w:rsidRPr="000F455C">
        <w:rPr>
          <w:sz w:val="22"/>
          <w:u w:val="single"/>
        </w:rPr>
        <w:t>Canvass</w:t>
      </w:r>
      <w:r w:rsidRPr="000F455C">
        <w:rPr>
          <w:sz w:val="22"/>
        </w:rPr>
        <w:t xml:space="preserve">.  This Governing Authority shall meet at its regular meeting place, the City Hall Council Chambers, 801 The Boulevard, Rayne, Louisiana, on </w:t>
      </w:r>
      <w:r w:rsidRPr="000F455C">
        <w:rPr>
          <w:b/>
          <w:sz w:val="22"/>
        </w:rPr>
        <w:t>MONDAY, NOVEMBER 13, 2023</w:t>
      </w:r>
      <w:r w:rsidRPr="000F455C">
        <w:rPr>
          <w:sz w:val="22"/>
        </w:rPr>
        <w:t xml:space="preserve">, at </w:t>
      </w:r>
      <w:r w:rsidRPr="000F455C">
        <w:rPr>
          <w:b/>
          <w:sz w:val="22"/>
        </w:rPr>
        <w:t>SIX O'CLOCK (6:00) P.M.</w:t>
      </w:r>
      <w:r w:rsidRPr="000F455C">
        <w:rPr>
          <w:sz w:val="22"/>
        </w:rPr>
        <w:t>, and shall then and there in open and public session proceed to examine and canvass the returns and declare the result of the said special election.</w:t>
      </w:r>
    </w:p>
    <w:p w14:paraId="12E0FA69"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56195DAE" w14:textId="77777777" w:rsidR="00017BE4" w:rsidRDefault="00017BE4" w:rsidP="0008426C">
      <w:pPr>
        <w:tabs>
          <w:tab w:val="left" w:pos="0"/>
          <w:tab w:val="left" w:pos="720"/>
          <w:tab w:val="left" w:pos="1080"/>
          <w:tab w:val="left" w:pos="2160"/>
          <w:tab w:val="left" w:pos="2520"/>
          <w:tab w:val="left" w:pos="3240"/>
          <w:tab w:val="right" w:pos="9359"/>
        </w:tabs>
        <w:jc w:val="both"/>
        <w:rPr>
          <w:sz w:val="22"/>
        </w:rPr>
      </w:pPr>
      <w:r w:rsidRPr="000F455C">
        <w:rPr>
          <w:sz w:val="22"/>
        </w:rPr>
        <w:tab/>
        <w:t xml:space="preserve">SECTION 4.  </w:t>
      </w:r>
      <w:r w:rsidRPr="000F455C">
        <w:rPr>
          <w:sz w:val="22"/>
          <w:u w:val="single"/>
        </w:rPr>
        <w:t>Polling Places</w:t>
      </w:r>
      <w:r w:rsidRPr="000F455C">
        <w:rPr>
          <w:sz w:val="22"/>
        </w:rPr>
        <w:t>.  The polling places for the precincts set forth in the aforesaid Notice of Special Election are hereby designated as the polling places at which to hold the said election, and the Commissioners-in-Charge and Commissioners, respectively, will be the same persons as those designated in accordance with law.</w:t>
      </w:r>
    </w:p>
    <w:p w14:paraId="787D852A" w14:textId="77777777" w:rsidR="0008426C" w:rsidRDefault="0008426C" w:rsidP="0008426C">
      <w:pPr>
        <w:tabs>
          <w:tab w:val="left" w:pos="0"/>
          <w:tab w:val="left" w:pos="720"/>
          <w:tab w:val="left" w:pos="1080"/>
          <w:tab w:val="left" w:pos="2160"/>
          <w:tab w:val="left" w:pos="2520"/>
          <w:tab w:val="left" w:pos="3240"/>
          <w:tab w:val="right" w:pos="9359"/>
        </w:tabs>
        <w:jc w:val="both"/>
        <w:rPr>
          <w:sz w:val="22"/>
        </w:rPr>
      </w:pPr>
    </w:p>
    <w:p w14:paraId="603E269E"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5.</w:t>
      </w:r>
      <w:r w:rsidRPr="000F455C">
        <w:rPr>
          <w:sz w:val="22"/>
        </w:rPr>
        <w:tab/>
      </w:r>
      <w:r w:rsidRPr="000F455C">
        <w:rPr>
          <w:sz w:val="22"/>
          <w:u w:val="single"/>
        </w:rPr>
        <w:t>Election Commissioners; Voting Machines</w:t>
      </w:r>
      <w:r w:rsidRPr="000F455C">
        <w:rPr>
          <w:sz w:val="22"/>
        </w:rPr>
        <w:t xml:space="preserve">.  The officers designated to serve as Commissioners-in-Charge and Commissioners pursuant to Section 4 hereof, or such substitutes therefor as may be selected and designated in accordance with La. R.S. 18:1287, shall hold the said special election as herein provided, and shall </w:t>
      </w:r>
      <w:proofErr w:type="gramStart"/>
      <w:r w:rsidRPr="000F455C">
        <w:rPr>
          <w:sz w:val="22"/>
        </w:rPr>
        <w:t>make due</w:t>
      </w:r>
      <w:proofErr w:type="gramEnd"/>
      <w:r w:rsidRPr="000F455C">
        <w:rPr>
          <w:sz w:val="22"/>
        </w:rPr>
        <w:t xml:space="preserve"> returns of said election for the meeting of the Governing Authority to be held as provided in Section 3 hereof.  All registered voters in the City will be entitled to vote at the special election, and voting machines shall be used.</w:t>
      </w:r>
    </w:p>
    <w:p w14:paraId="4B5C5C21"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31474AEF"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6.</w:t>
      </w:r>
      <w:r w:rsidRPr="000F455C">
        <w:rPr>
          <w:sz w:val="22"/>
        </w:rPr>
        <w:tab/>
      </w:r>
      <w:r w:rsidRPr="000F455C">
        <w:rPr>
          <w:sz w:val="22"/>
          <w:u w:val="single"/>
        </w:rPr>
        <w:t>Authorization of Officers</w:t>
      </w:r>
      <w:r w:rsidRPr="000F455C">
        <w:rPr>
          <w:sz w:val="22"/>
        </w:rPr>
        <w:t>.  The Clerk of the City is hereby empowered, authorized and directed to arrange for and to furnish to said election officers in ample time for the holding of said election, the necessary equipment, forms and other paraphernalia essential to the proper holding of said election and the Mayor and/or Clerk of the City are further authorized, empowered and directed to take any and all further action required by State and/or Federal law to arrange for the election.</w:t>
      </w:r>
    </w:p>
    <w:p w14:paraId="171290B6"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3E466072"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7.</w:t>
      </w:r>
      <w:r w:rsidRPr="000F455C">
        <w:rPr>
          <w:sz w:val="22"/>
        </w:rPr>
        <w:tab/>
      </w:r>
      <w:r w:rsidRPr="000F455C">
        <w:rPr>
          <w:sz w:val="22"/>
          <w:u w:val="single"/>
        </w:rPr>
        <w:t>Furnishing Election Call to Election Officials</w:t>
      </w:r>
      <w:r w:rsidRPr="000F455C">
        <w:rPr>
          <w:sz w:val="22"/>
        </w:rPr>
        <w:t xml:space="preserve">.  Certified copies of this resolution shall be forwarded to the Secretary of State, the Clerk of Court and </w:t>
      </w:r>
      <w:r w:rsidRPr="000F455C">
        <w:rPr>
          <w:i/>
          <w:sz w:val="22"/>
        </w:rPr>
        <w:t>Ex-Officio</w:t>
      </w:r>
      <w:r w:rsidRPr="000F455C">
        <w:rPr>
          <w:sz w:val="22"/>
        </w:rPr>
        <w:t xml:space="preserve"> Parish Custodian of Voting Machines of Acadia Parish and the Registrar of Voters of Acadia Parish, as notification of the special election, in order that each may prepare for said election and perform their respective functions as required by law.</w:t>
      </w:r>
    </w:p>
    <w:p w14:paraId="2CEED673"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61A5B5DE"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r w:rsidRPr="000F455C">
        <w:rPr>
          <w:sz w:val="22"/>
        </w:rPr>
        <w:tab/>
        <w:t>SECTION 8.</w:t>
      </w:r>
      <w:r w:rsidRPr="000F455C">
        <w:rPr>
          <w:sz w:val="22"/>
        </w:rPr>
        <w:tab/>
      </w:r>
      <w:r w:rsidRPr="000F455C">
        <w:rPr>
          <w:sz w:val="22"/>
          <w:u w:val="single"/>
        </w:rPr>
        <w:t>Application to State Bond Commission</w:t>
      </w:r>
      <w:r w:rsidRPr="000F455C">
        <w:rPr>
          <w:sz w:val="22"/>
        </w:rPr>
        <w:t xml:space="preserve">.  Application is made to the State Bond Commission for consent and authority to hold the special election as herein provided, and in the event said election carries for further consent and authority to continue to levy and collect the special tax provided for therein.  A certified copy of this resolution shall be forwarded to the State Bond Commission on behalf of </w:t>
      </w:r>
      <w:r w:rsidRPr="000F455C">
        <w:rPr>
          <w:sz w:val="22"/>
        </w:rPr>
        <w:lastRenderedPageBreak/>
        <w:t>this Governing Authority, together with a letter requesting the prompt consideration and approval of this application.</w:t>
      </w:r>
    </w:p>
    <w:p w14:paraId="2D3EF96A" w14:textId="77777777" w:rsidR="00017BE4" w:rsidRPr="000F455C" w:rsidRDefault="00017BE4" w:rsidP="00017BE4">
      <w:pPr>
        <w:tabs>
          <w:tab w:val="left" w:pos="0"/>
          <w:tab w:val="left" w:pos="720"/>
          <w:tab w:val="left" w:pos="1080"/>
          <w:tab w:val="left" w:pos="2160"/>
          <w:tab w:val="left" w:pos="2520"/>
          <w:tab w:val="left" w:pos="3240"/>
          <w:tab w:val="right" w:pos="9359"/>
        </w:tabs>
        <w:jc w:val="both"/>
        <w:rPr>
          <w:sz w:val="22"/>
        </w:rPr>
      </w:pPr>
    </w:p>
    <w:p w14:paraId="63F32355" w14:textId="77777777" w:rsidR="00017BE4" w:rsidRPr="000F455C" w:rsidRDefault="00017BE4" w:rsidP="00017BE4">
      <w:pPr>
        <w:tabs>
          <w:tab w:val="left" w:pos="0"/>
          <w:tab w:val="left" w:pos="720"/>
          <w:tab w:val="left" w:pos="1080"/>
          <w:tab w:val="left" w:pos="2160"/>
          <w:tab w:val="left" w:pos="2520"/>
          <w:tab w:val="left" w:pos="3240"/>
          <w:tab w:val="right" w:pos="9359"/>
        </w:tabs>
        <w:ind w:left="720"/>
        <w:jc w:val="both"/>
        <w:rPr>
          <w:sz w:val="22"/>
        </w:rPr>
      </w:pPr>
      <w:r w:rsidRPr="000F455C">
        <w:rPr>
          <w:sz w:val="22"/>
        </w:rPr>
        <w:t xml:space="preserve">This resolution having been submitted to a </w:t>
      </w:r>
      <w:proofErr w:type="gramStart"/>
      <w:r w:rsidRPr="000F455C">
        <w:rPr>
          <w:sz w:val="22"/>
        </w:rPr>
        <w:t>vote,</w:t>
      </w:r>
      <w:proofErr w:type="gramEnd"/>
      <w:r w:rsidRPr="000F455C">
        <w:rPr>
          <w:sz w:val="22"/>
        </w:rPr>
        <w:t xml:space="preserve"> the vote thereon was as follows:</w:t>
      </w:r>
    </w:p>
    <w:p w14:paraId="019F6D31" w14:textId="77777777" w:rsidR="00017BE4" w:rsidRPr="000F455C" w:rsidRDefault="00017BE4" w:rsidP="00017BE4">
      <w:pPr>
        <w:tabs>
          <w:tab w:val="left" w:pos="0"/>
          <w:tab w:val="left" w:pos="720"/>
          <w:tab w:val="left" w:pos="1080"/>
          <w:tab w:val="left" w:pos="2160"/>
          <w:tab w:val="left" w:pos="2520"/>
          <w:tab w:val="left" w:pos="3240"/>
          <w:tab w:val="right" w:pos="9359"/>
        </w:tabs>
        <w:rPr>
          <w:sz w:val="22"/>
        </w:rPr>
      </w:pPr>
    </w:p>
    <w:p w14:paraId="5C2CA733" w14:textId="77777777" w:rsidR="00017BE4" w:rsidRPr="000F455C" w:rsidRDefault="00017BE4" w:rsidP="00017BE4">
      <w:pPr>
        <w:ind w:left="1890" w:hanging="1170"/>
        <w:jc w:val="both"/>
        <w:rPr>
          <w:kern w:val="28"/>
        </w:rPr>
      </w:pPr>
      <w:r w:rsidRPr="000F455C">
        <w:rPr>
          <w:sz w:val="22"/>
        </w:rPr>
        <w:t xml:space="preserve">YEAS: 4 - </w:t>
      </w:r>
      <w:r w:rsidRPr="000F455C">
        <w:rPr>
          <w:kern w:val="28"/>
        </w:rPr>
        <w:t xml:space="preserve">Brian Seth Mouton, Lendell J. “Pete” Babineaux, Calise Michael Doucet </w:t>
      </w:r>
    </w:p>
    <w:p w14:paraId="3817246C" w14:textId="77777777" w:rsidR="00017BE4" w:rsidRPr="000F455C" w:rsidRDefault="00017BE4" w:rsidP="00017BE4">
      <w:pPr>
        <w:ind w:left="1890" w:hanging="1170"/>
        <w:jc w:val="both"/>
        <w:rPr>
          <w:kern w:val="28"/>
        </w:rPr>
      </w:pPr>
      <w:r w:rsidRPr="000F455C">
        <w:rPr>
          <w:kern w:val="28"/>
        </w:rPr>
        <w:t xml:space="preserve">                 and James A. “Jimmy” Fontenot.</w:t>
      </w:r>
    </w:p>
    <w:p w14:paraId="6ADD20D1" w14:textId="77777777" w:rsidR="00017BE4" w:rsidRPr="000F455C" w:rsidRDefault="00017BE4" w:rsidP="00017BE4">
      <w:pPr>
        <w:tabs>
          <w:tab w:val="left" w:pos="0"/>
          <w:tab w:val="left" w:pos="720"/>
          <w:tab w:val="left" w:pos="1080"/>
          <w:tab w:val="left" w:pos="2160"/>
          <w:tab w:val="left" w:pos="2520"/>
          <w:tab w:val="left" w:pos="3240"/>
          <w:tab w:val="right" w:pos="9359"/>
        </w:tabs>
        <w:ind w:left="2160" w:hanging="2160"/>
        <w:rPr>
          <w:sz w:val="22"/>
        </w:rPr>
      </w:pPr>
      <w:r w:rsidRPr="000F455C">
        <w:rPr>
          <w:sz w:val="22"/>
        </w:rPr>
        <w:tab/>
      </w:r>
    </w:p>
    <w:p w14:paraId="4040ED1C" w14:textId="0195883B" w:rsidR="00017BE4" w:rsidRPr="000F455C" w:rsidRDefault="00017BE4" w:rsidP="00017BE4">
      <w:pPr>
        <w:tabs>
          <w:tab w:val="left" w:pos="0"/>
          <w:tab w:val="left" w:pos="720"/>
          <w:tab w:val="left" w:pos="1080"/>
          <w:tab w:val="left" w:pos="2160"/>
          <w:tab w:val="left" w:pos="2520"/>
          <w:tab w:val="left" w:pos="3240"/>
          <w:tab w:val="right" w:pos="9359"/>
        </w:tabs>
        <w:ind w:left="2160" w:hanging="2160"/>
        <w:rPr>
          <w:sz w:val="22"/>
        </w:rPr>
      </w:pPr>
      <w:r w:rsidRPr="000F455C">
        <w:rPr>
          <w:sz w:val="22"/>
        </w:rPr>
        <w:tab/>
        <w:t>NAYS: 0</w:t>
      </w:r>
      <w:r w:rsidRPr="000F455C">
        <w:rPr>
          <w:sz w:val="22"/>
        </w:rPr>
        <w:tab/>
        <w:t>ABSTAIN: 0         ABSENT: 1- Kenneth J. Guidry</w:t>
      </w:r>
      <w:r w:rsidRPr="000F455C">
        <w:rPr>
          <w:sz w:val="22"/>
        </w:rPr>
        <w:tab/>
      </w:r>
    </w:p>
    <w:p w14:paraId="15D51654" w14:textId="77777777" w:rsidR="00017BE4" w:rsidRPr="000F455C" w:rsidRDefault="00017BE4" w:rsidP="00017BE4">
      <w:pPr>
        <w:tabs>
          <w:tab w:val="left" w:pos="0"/>
          <w:tab w:val="left" w:pos="720"/>
          <w:tab w:val="left" w:pos="1080"/>
          <w:tab w:val="left" w:pos="2160"/>
          <w:tab w:val="left" w:pos="2520"/>
          <w:tab w:val="left" w:pos="3240"/>
          <w:tab w:val="right" w:pos="9359"/>
        </w:tabs>
        <w:rPr>
          <w:sz w:val="22"/>
        </w:rPr>
      </w:pPr>
    </w:p>
    <w:p w14:paraId="14D5C0AA" w14:textId="1ECAFF88" w:rsidR="00017BE4" w:rsidRPr="000F455C" w:rsidRDefault="00017BE4" w:rsidP="00017BE4">
      <w:pPr>
        <w:tabs>
          <w:tab w:val="left" w:pos="-1080"/>
          <w:tab w:val="left" w:pos="-720"/>
          <w:tab w:val="left" w:pos="720"/>
          <w:tab w:val="left" w:pos="1440"/>
          <w:tab w:val="left" w:pos="2573"/>
          <w:tab w:val="left" w:pos="3600"/>
          <w:tab w:val="left" w:pos="4680"/>
          <w:tab w:val="left" w:pos="5040"/>
          <w:tab w:val="left" w:pos="6030"/>
          <w:tab w:val="right" w:pos="9359"/>
        </w:tabs>
        <w:rPr>
          <w:sz w:val="22"/>
        </w:rPr>
      </w:pPr>
      <w:r w:rsidRPr="000F455C">
        <w:rPr>
          <w:sz w:val="22"/>
        </w:rPr>
        <w:tab/>
        <w:t>And the resolution was declared adopted on this, the 8</w:t>
      </w:r>
      <w:r w:rsidRPr="000F455C">
        <w:rPr>
          <w:sz w:val="22"/>
          <w:vertAlign w:val="superscript"/>
        </w:rPr>
        <w:t>th</w:t>
      </w:r>
      <w:r w:rsidRPr="000F455C">
        <w:rPr>
          <w:sz w:val="22"/>
        </w:rPr>
        <w:t xml:space="preserve"> day of May 2023.</w:t>
      </w:r>
    </w:p>
    <w:p w14:paraId="674CE4EA" w14:textId="77777777" w:rsidR="00017BE4" w:rsidRPr="000F455C" w:rsidRDefault="00017BE4" w:rsidP="00017BE4">
      <w:pPr>
        <w:tabs>
          <w:tab w:val="left" w:pos="-1080"/>
          <w:tab w:val="left" w:pos="-720"/>
          <w:tab w:val="left" w:pos="720"/>
          <w:tab w:val="left" w:pos="1440"/>
          <w:tab w:val="left" w:pos="2573"/>
          <w:tab w:val="left" w:pos="3600"/>
          <w:tab w:val="left" w:pos="4680"/>
          <w:tab w:val="left" w:pos="5040"/>
          <w:tab w:val="left" w:pos="6030"/>
          <w:tab w:val="right" w:pos="9359"/>
        </w:tabs>
        <w:rPr>
          <w:sz w:val="22"/>
        </w:rPr>
      </w:pPr>
    </w:p>
    <w:p w14:paraId="0BF6D6D4" w14:textId="77777777" w:rsidR="00017BE4" w:rsidRPr="000F455C" w:rsidRDefault="00017BE4" w:rsidP="00017BE4">
      <w:pPr>
        <w:tabs>
          <w:tab w:val="left" w:pos="0"/>
          <w:tab w:val="center" w:pos="2160"/>
          <w:tab w:val="right" w:pos="4320"/>
          <w:tab w:val="left" w:pos="5040"/>
          <w:tab w:val="center" w:pos="7200"/>
          <w:tab w:val="right" w:pos="9359"/>
        </w:tabs>
        <w:rPr>
          <w:sz w:val="22"/>
          <w:u w:val="single"/>
        </w:rPr>
      </w:pPr>
    </w:p>
    <w:p w14:paraId="179C331F" w14:textId="77777777" w:rsidR="00017BE4" w:rsidRPr="000F455C" w:rsidRDefault="00017BE4" w:rsidP="00017BE4">
      <w:pPr>
        <w:tabs>
          <w:tab w:val="left" w:pos="0"/>
          <w:tab w:val="center" w:pos="2160"/>
          <w:tab w:val="right" w:pos="4320"/>
          <w:tab w:val="left" w:pos="5040"/>
          <w:tab w:val="center" w:pos="7200"/>
          <w:tab w:val="right" w:pos="9359"/>
        </w:tabs>
        <w:rPr>
          <w:sz w:val="22"/>
        </w:rPr>
      </w:pPr>
      <w:r w:rsidRPr="000F455C">
        <w:rPr>
          <w:sz w:val="22"/>
        </w:rPr>
        <w:t>__________________________________                       ___________________________________</w:t>
      </w:r>
      <w:r w:rsidRPr="000F455C">
        <w:rPr>
          <w:sz w:val="22"/>
        </w:rPr>
        <w:tab/>
      </w:r>
    </w:p>
    <w:p w14:paraId="5E61F743" w14:textId="77777777" w:rsidR="00017BE4" w:rsidRDefault="00017BE4" w:rsidP="00017BE4">
      <w:pPr>
        <w:tabs>
          <w:tab w:val="left" w:pos="0"/>
          <w:tab w:val="center" w:pos="2160"/>
          <w:tab w:val="right" w:pos="4320"/>
          <w:tab w:val="left" w:pos="5040"/>
          <w:tab w:val="center" w:pos="7200"/>
          <w:tab w:val="right" w:pos="9359"/>
        </w:tabs>
        <w:rPr>
          <w:sz w:val="22"/>
        </w:rPr>
      </w:pPr>
      <w:r w:rsidRPr="000F455C">
        <w:rPr>
          <w:sz w:val="22"/>
        </w:rPr>
        <w:t>CHARLES E. ROBICHAUX, MAYOR</w:t>
      </w:r>
      <w:r w:rsidRPr="000F455C">
        <w:rPr>
          <w:sz w:val="22"/>
        </w:rPr>
        <w:tab/>
      </w:r>
      <w:r w:rsidRPr="000F455C">
        <w:rPr>
          <w:sz w:val="22"/>
        </w:rPr>
        <w:tab/>
        <w:t>ANNETTE R. CUTRERA, CITY CLERK</w:t>
      </w:r>
    </w:p>
    <w:p w14:paraId="0E24B3FC" w14:textId="77777777" w:rsidR="0008426C" w:rsidRPr="000F455C" w:rsidRDefault="0008426C" w:rsidP="00017BE4">
      <w:pPr>
        <w:tabs>
          <w:tab w:val="left" w:pos="0"/>
          <w:tab w:val="center" w:pos="2160"/>
          <w:tab w:val="right" w:pos="4320"/>
          <w:tab w:val="left" w:pos="5040"/>
          <w:tab w:val="center" w:pos="7200"/>
          <w:tab w:val="right" w:pos="9359"/>
        </w:tabs>
        <w:rPr>
          <w:sz w:val="22"/>
        </w:rPr>
      </w:pPr>
    </w:p>
    <w:p w14:paraId="4D57BFC1" w14:textId="77777777" w:rsidR="0008426C" w:rsidRDefault="0008426C" w:rsidP="00017BE4">
      <w:pPr>
        <w:tabs>
          <w:tab w:val="right" w:pos="9359"/>
        </w:tabs>
        <w:rPr>
          <w:sz w:val="22"/>
        </w:rPr>
      </w:pPr>
    </w:p>
    <w:p w14:paraId="2FE89CCA" w14:textId="77777777" w:rsidR="0008426C" w:rsidRDefault="0008426C" w:rsidP="00017BE4">
      <w:pPr>
        <w:tabs>
          <w:tab w:val="right" w:pos="9359"/>
        </w:tabs>
        <w:rPr>
          <w:sz w:val="22"/>
        </w:rPr>
      </w:pPr>
    </w:p>
    <w:p w14:paraId="143CA2F1" w14:textId="3A642B94" w:rsidR="00017BE4" w:rsidRPr="000F455C" w:rsidRDefault="00017BE4" w:rsidP="00017BE4">
      <w:pPr>
        <w:tabs>
          <w:tab w:val="right" w:pos="9359"/>
        </w:tabs>
        <w:rPr>
          <w:sz w:val="22"/>
        </w:rPr>
      </w:pPr>
      <w:r w:rsidRPr="000F455C">
        <w:rPr>
          <w:sz w:val="22"/>
        </w:rPr>
        <w:tab/>
      </w:r>
      <w:r w:rsidRPr="000F455C">
        <w:rPr>
          <w:b/>
          <w:sz w:val="22"/>
        </w:rPr>
        <w:t>EXHIBIT "A"</w:t>
      </w:r>
    </w:p>
    <w:p w14:paraId="7543A208" w14:textId="77777777" w:rsidR="00017BE4" w:rsidRPr="000F455C" w:rsidRDefault="00017BE4" w:rsidP="00017BE4">
      <w:pPr>
        <w:tabs>
          <w:tab w:val="left" w:pos="-1440"/>
          <w:tab w:val="left" w:pos="-720"/>
          <w:tab w:val="left" w:pos="0"/>
          <w:tab w:val="left" w:pos="1440"/>
          <w:tab w:val="left" w:pos="2880"/>
          <w:tab w:val="left" w:pos="4320"/>
          <w:tab w:val="left" w:pos="5040"/>
          <w:tab w:val="right" w:pos="9359"/>
        </w:tabs>
        <w:rPr>
          <w:sz w:val="22"/>
        </w:rPr>
      </w:pPr>
    </w:p>
    <w:p w14:paraId="3EAC0CBC" w14:textId="77777777" w:rsidR="00017BE4" w:rsidRPr="000F455C" w:rsidRDefault="00017BE4" w:rsidP="00017BE4">
      <w:pPr>
        <w:tabs>
          <w:tab w:val="center" w:pos="4680"/>
        </w:tabs>
        <w:jc w:val="center"/>
        <w:rPr>
          <w:sz w:val="22"/>
        </w:rPr>
      </w:pPr>
      <w:r w:rsidRPr="000F455C">
        <w:rPr>
          <w:sz w:val="22"/>
          <w:u w:val="single"/>
        </w:rPr>
        <w:t>NOTICE OF SPECIAL ELECTION</w:t>
      </w:r>
    </w:p>
    <w:p w14:paraId="69715DA3" w14:textId="77777777" w:rsidR="00017BE4" w:rsidRPr="000F455C" w:rsidRDefault="00017BE4" w:rsidP="00017BE4">
      <w:pPr>
        <w:tabs>
          <w:tab w:val="left" w:pos="-1440"/>
          <w:tab w:val="left" w:pos="-720"/>
          <w:tab w:val="left" w:pos="0"/>
          <w:tab w:val="left" w:pos="1440"/>
          <w:tab w:val="left" w:pos="2880"/>
          <w:tab w:val="left" w:pos="4320"/>
          <w:tab w:val="left" w:pos="5040"/>
          <w:tab w:val="right" w:pos="9359"/>
        </w:tabs>
        <w:jc w:val="both"/>
        <w:rPr>
          <w:sz w:val="22"/>
        </w:rPr>
      </w:pPr>
    </w:p>
    <w:p w14:paraId="3D223226"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ab/>
        <w:t xml:space="preserve">Pursuant to the provisions of a resolution adopted by the Mayor and Board of Aldermen of the City of Rayne, State of Louisiana (the "Governing Authority"), acting as the governing authority of the City of Rayne, State of Louisiana (the "City"), on May 8, 2023, NOTICE IS HEREBY GIVEN that a special election will be held within the City on </w:t>
      </w:r>
      <w:r w:rsidRPr="000F455C">
        <w:rPr>
          <w:b/>
          <w:sz w:val="22"/>
        </w:rPr>
        <w:t>SATURDAY, OCTOBER 14, 2023</w:t>
      </w:r>
      <w:r w:rsidRPr="000F455C">
        <w:rPr>
          <w:sz w:val="22"/>
        </w:rPr>
        <w:t>, and that at the said election there will be submitted to all registered voters in the City qualified and entitled to vote at the said election under the Constitution and Laws of the State of Louisiana and the Constitution of the United States, the following proposition, to-wit:</w:t>
      </w:r>
    </w:p>
    <w:p w14:paraId="63EA9FEA"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rPr>
          <w:sz w:val="22"/>
        </w:rPr>
      </w:pPr>
    </w:p>
    <w:p w14:paraId="3B05B21E" w14:textId="77777777" w:rsidR="00017BE4" w:rsidRPr="000F455C" w:rsidRDefault="00017BE4" w:rsidP="00017BE4">
      <w:pPr>
        <w:tabs>
          <w:tab w:val="center" w:pos="4680"/>
        </w:tabs>
        <w:jc w:val="center"/>
        <w:rPr>
          <w:sz w:val="22"/>
        </w:rPr>
      </w:pPr>
      <w:r w:rsidRPr="000F455C">
        <w:rPr>
          <w:sz w:val="22"/>
        </w:rPr>
        <w:t>PROPOSITION</w:t>
      </w:r>
    </w:p>
    <w:p w14:paraId="648F0821" w14:textId="77777777" w:rsidR="00017BE4" w:rsidRPr="000F455C" w:rsidRDefault="00017BE4" w:rsidP="00017BE4">
      <w:pPr>
        <w:tabs>
          <w:tab w:val="center" w:pos="4680"/>
        </w:tabs>
        <w:jc w:val="center"/>
        <w:rPr>
          <w:sz w:val="22"/>
        </w:rPr>
      </w:pPr>
      <w:r w:rsidRPr="000F455C">
        <w:rPr>
          <w:sz w:val="22"/>
        </w:rPr>
        <w:t>(TAX RENEWAL)</w:t>
      </w:r>
    </w:p>
    <w:p w14:paraId="5E37D505"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center"/>
        <w:rPr>
          <w:sz w:val="22"/>
        </w:rPr>
      </w:pPr>
    </w:p>
    <w:p w14:paraId="1EF40466"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ind w:left="720" w:right="720"/>
        <w:jc w:val="both"/>
        <w:rPr>
          <w:sz w:val="22"/>
        </w:rPr>
      </w:pPr>
      <w:r w:rsidRPr="000F455C">
        <w:rPr>
          <w:sz w:val="22"/>
        </w:rPr>
        <w:t>Shall the City of Rayne, State of Louisiana (the "City"), be authorized to continue to levy a special tax of 5 mills tax on all the property subject to taxation within the City (an estimated $183,500 reasonably expected at this time to be collected from the levy of the tax for an entire year), for a period of 10 years, beginning with the year 2024 and ending with the year 2033, for the purpose of constructing, maintaining and operating playgrounds and recreation centers for the City?</w:t>
      </w:r>
    </w:p>
    <w:p w14:paraId="12597FE5"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p>
    <w:p w14:paraId="560AE7D3" w14:textId="407A966B"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ab/>
        <w:t xml:space="preserve">The said special election shall be held at the polling places for the following precincts, which polls will open at seven o'clock (7:00) a.m. and close at eight o'clock (8:00) p.m., in accordance with the provisions </w:t>
      </w:r>
      <w:r w:rsidRPr="000F455C">
        <w:rPr>
          <w:sz w:val="22"/>
        </w:rPr>
        <w:tab/>
        <w:t>of La. R.S. 18:541, to wit:</w:t>
      </w:r>
    </w:p>
    <w:p w14:paraId="7B6C5C5F"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rPr>
          <w:sz w:val="22"/>
        </w:rPr>
      </w:pPr>
    </w:p>
    <w:p w14:paraId="072096BC" w14:textId="77777777" w:rsidR="00017BE4" w:rsidRPr="000F455C" w:rsidRDefault="00017BE4" w:rsidP="00017BE4">
      <w:pPr>
        <w:tabs>
          <w:tab w:val="center" w:pos="4680"/>
        </w:tabs>
        <w:rPr>
          <w:sz w:val="22"/>
        </w:rPr>
      </w:pPr>
      <w:r w:rsidRPr="000F455C">
        <w:rPr>
          <w:sz w:val="22"/>
        </w:rPr>
        <w:tab/>
      </w:r>
      <w:r w:rsidRPr="000F455C">
        <w:rPr>
          <w:b/>
          <w:sz w:val="22"/>
        </w:rPr>
        <w:t>PRECINCTS</w:t>
      </w:r>
    </w:p>
    <w:p w14:paraId="08436545" w14:textId="77777777" w:rsidR="00017BE4" w:rsidRPr="000F455C" w:rsidRDefault="00017BE4" w:rsidP="00017BE4">
      <w:pPr>
        <w:tabs>
          <w:tab w:val="center" w:pos="4680"/>
        </w:tabs>
        <w:rPr>
          <w:sz w:val="22"/>
        </w:rPr>
      </w:pPr>
      <w:r w:rsidRPr="000F455C">
        <w:rPr>
          <w:sz w:val="22"/>
        </w:rPr>
        <w:tab/>
        <w:t>01-02(PART)</w:t>
      </w:r>
    </w:p>
    <w:p w14:paraId="1C90B9AC" w14:textId="77777777" w:rsidR="00017BE4" w:rsidRPr="000F455C" w:rsidRDefault="00017BE4" w:rsidP="00017BE4">
      <w:pPr>
        <w:tabs>
          <w:tab w:val="center" w:pos="4680"/>
        </w:tabs>
        <w:rPr>
          <w:sz w:val="22"/>
        </w:rPr>
      </w:pPr>
      <w:r w:rsidRPr="000F455C">
        <w:rPr>
          <w:sz w:val="22"/>
        </w:rPr>
        <w:tab/>
        <w:t>01-03(PART)</w:t>
      </w:r>
    </w:p>
    <w:p w14:paraId="772FB866" w14:textId="77777777" w:rsidR="00017BE4" w:rsidRPr="000F455C" w:rsidRDefault="00017BE4" w:rsidP="00017BE4">
      <w:pPr>
        <w:tabs>
          <w:tab w:val="center" w:pos="4680"/>
        </w:tabs>
        <w:rPr>
          <w:sz w:val="22"/>
        </w:rPr>
      </w:pPr>
      <w:r w:rsidRPr="000F455C">
        <w:rPr>
          <w:sz w:val="22"/>
        </w:rPr>
        <w:tab/>
        <w:t>01-04(PART)</w:t>
      </w:r>
    </w:p>
    <w:p w14:paraId="7CC214BE" w14:textId="77777777" w:rsidR="00017BE4" w:rsidRPr="000F455C" w:rsidRDefault="00017BE4" w:rsidP="00017BE4">
      <w:pPr>
        <w:tabs>
          <w:tab w:val="center" w:pos="4680"/>
        </w:tabs>
        <w:rPr>
          <w:sz w:val="22"/>
        </w:rPr>
      </w:pPr>
      <w:r w:rsidRPr="000F455C">
        <w:rPr>
          <w:sz w:val="22"/>
        </w:rPr>
        <w:tab/>
        <w:t>01-05(PART)</w:t>
      </w:r>
    </w:p>
    <w:p w14:paraId="3CA2A83F" w14:textId="77777777" w:rsidR="00017BE4" w:rsidRPr="000F455C" w:rsidRDefault="00017BE4" w:rsidP="00017BE4">
      <w:pPr>
        <w:tabs>
          <w:tab w:val="center" w:pos="4680"/>
        </w:tabs>
        <w:rPr>
          <w:sz w:val="22"/>
        </w:rPr>
      </w:pPr>
      <w:r w:rsidRPr="000F455C">
        <w:rPr>
          <w:sz w:val="22"/>
        </w:rPr>
        <w:tab/>
        <w:t>01-06(PART)</w:t>
      </w:r>
    </w:p>
    <w:p w14:paraId="471D5007" w14:textId="77777777" w:rsidR="00017BE4" w:rsidRPr="000F455C" w:rsidRDefault="00017BE4" w:rsidP="00017BE4">
      <w:pPr>
        <w:tabs>
          <w:tab w:val="center" w:pos="4680"/>
        </w:tabs>
        <w:rPr>
          <w:sz w:val="22"/>
        </w:rPr>
      </w:pPr>
      <w:r w:rsidRPr="000F455C">
        <w:rPr>
          <w:sz w:val="22"/>
        </w:rPr>
        <w:tab/>
        <w:t>01-07(PART)</w:t>
      </w:r>
    </w:p>
    <w:p w14:paraId="4A93FFE6" w14:textId="77777777" w:rsidR="00017BE4" w:rsidRPr="000F455C" w:rsidRDefault="00017BE4" w:rsidP="00017BE4">
      <w:pPr>
        <w:tabs>
          <w:tab w:val="center" w:pos="4680"/>
        </w:tabs>
        <w:rPr>
          <w:sz w:val="22"/>
        </w:rPr>
      </w:pPr>
      <w:r w:rsidRPr="000F455C">
        <w:rPr>
          <w:sz w:val="22"/>
        </w:rPr>
        <w:tab/>
        <w:t>01-08(PART)</w:t>
      </w:r>
    </w:p>
    <w:p w14:paraId="2ACCEEDA"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rPr>
          <w:sz w:val="22"/>
        </w:rPr>
      </w:pPr>
    </w:p>
    <w:p w14:paraId="12F3E1F0"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lastRenderedPageBreak/>
        <w:tab/>
        <w:t>The polling places for the precincts set forth above are hereby designated as the polling places at which to hold the said election, and the Commissioners-in-Charge and Commissioners, respectively, shall be those persons designated according to law.</w:t>
      </w:r>
    </w:p>
    <w:p w14:paraId="312F6544"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p>
    <w:p w14:paraId="024CBA92"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ab/>
        <w:t>The estimated cost of this election as determined by the Secretary of State based upon the provisions of Chapter 8-A of Title 18 and actual costs of similar elections is $1,500.</w:t>
      </w:r>
    </w:p>
    <w:p w14:paraId="549E36D9"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p>
    <w:p w14:paraId="54AB0B6F"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ab/>
        <w:t>Notice is further given that a portion of the monies collected from the tax described in the Proposition shall be remitted to certain state and statewide retirement systems in the manner required by law.</w:t>
      </w:r>
    </w:p>
    <w:p w14:paraId="40E281AF" w14:textId="77777777" w:rsidR="00017BE4" w:rsidRPr="000F455C" w:rsidRDefault="00017BE4" w:rsidP="00017BE4">
      <w:pPr>
        <w:tabs>
          <w:tab w:val="left" w:pos="-1099"/>
          <w:tab w:val="left" w:pos="-720"/>
          <w:tab w:val="left" w:pos="0"/>
          <w:tab w:val="left" w:pos="720"/>
          <w:tab w:val="left" w:pos="1080"/>
          <w:tab w:val="left" w:pos="2880"/>
          <w:tab w:val="left" w:pos="4320"/>
          <w:tab w:val="left" w:pos="5040"/>
          <w:tab w:val="right" w:pos="9359"/>
        </w:tabs>
        <w:jc w:val="both"/>
        <w:rPr>
          <w:sz w:val="22"/>
        </w:rPr>
      </w:pPr>
    </w:p>
    <w:p w14:paraId="4AEA3032" w14:textId="77777777" w:rsidR="0008426C" w:rsidRDefault="00017BE4" w:rsidP="0008426C">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ab/>
        <w:t xml:space="preserve">The said special election will be held in accordance with the applicable provisions of Chapter 5 and Chapter 6-A of Title 18 of the Louisiana Revised Statutes of 1950, as amended, and other constitutional and statutory authority, and the officers appointed to hold the said election, as provided in this Notice of Special Election, or such substitutes therefor as may be selected and designated in accordance with La. R.S. 18:1287, will make due returns thereof to said Governing Authority, and NOTICE IS HEREBY FURTHER GIVEN that the Governing Authority will meet at its regular meeting place, the City Hall Council Chambers, 801 The Boulevard, Rayne, Louisiana, on </w:t>
      </w:r>
      <w:r w:rsidRPr="000F455C">
        <w:rPr>
          <w:b/>
          <w:sz w:val="22"/>
        </w:rPr>
        <w:t>MONDAY, NOVEMBER 13, 2023</w:t>
      </w:r>
      <w:r w:rsidRPr="000F455C">
        <w:rPr>
          <w:sz w:val="22"/>
        </w:rPr>
        <w:t xml:space="preserve">, at </w:t>
      </w:r>
      <w:r w:rsidRPr="000F455C">
        <w:rPr>
          <w:b/>
          <w:sz w:val="22"/>
        </w:rPr>
        <w:t>SIX O'CLOCK (6:00) P.M.</w:t>
      </w:r>
      <w:r w:rsidRPr="000F455C">
        <w:rPr>
          <w:sz w:val="22"/>
        </w:rPr>
        <w:t xml:space="preserve">, and shall then and there in open and public session proceed to examine and canvass the returns and declare the result of the said special election.  All registered voters of the </w:t>
      </w:r>
      <w:proofErr w:type="gramStart"/>
      <w:r w:rsidRPr="000F455C">
        <w:rPr>
          <w:sz w:val="22"/>
        </w:rPr>
        <w:t>City</w:t>
      </w:r>
      <w:proofErr w:type="gramEnd"/>
      <w:r w:rsidRPr="000F455C">
        <w:rPr>
          <w:sz w:val="22"/>
        </w:rPr>
        <w:t xml:space="preserve"> are entitled to vote at said special election and voting machines will be used.</w:t>
      </w:r>
    </w:p>
    <w:p w14:paraId="7C15F3F3" w14:textId="77777777" w:rsidR="0008426C" w:rsidRDefault="0008426C" w:rsidP="0008426C">
      <w:pPr>
        <w:tabs>
          <w:tab w:val="left" w:pos="-1099"/>
          <w:tab w:val="left" w:pos="-720"/>
          <w:tab w:val="left" w:pos="0"/>
          <w:tab w:val="left" w:pos="720"/>
          <w:tab w:val="left" w:pos="1080"/>
          <w:tab w:val="left" w:pos="2880"/>
          <w:tab w:val="left" w:pos="4320"/>
          <w:tab w:val="left" w:pos="5040"/>
          <w:tab w:val="right" w:pos="9359"/>
        </w:tabs>
        <w:jc w:val="both"/>
        <w:rPr>
          <w:sz w:val="22"/>
        </w:rPr>
      </w:pPr>
    </w:p>
    <w:p w14:paraId="3CC78FC0" w14:textId="1547BC78" w:rsidR="00017BE4" w:rsidRPr="000F455C" w:rsidRDefault="00017BE4" w:rsidP="0008426C">
      <w:pPr>
        <w:tabs>
          <w:tab w:val="left" w:pos="-1099"/>
          <w:tab w:val="left" w:pos="-720"/>
          <w:tab w:val="left" w:pos="0"/>
          <w:tab w:val="left" w:pos="720"/>
          <w:tab w:val="left" w:pos="1080"/>
          <w:tab w:val="left" w:pos="2880"/>
          <w:tab w:val="left" w:pos="4320"/>
          <w:tab w:val="left" w:pos="5040"/>
          <w:tab w:val="right" w:pos="9359"/>
        </w:tabs>
        <w:jc w:val="both"/>
        <w:rPr>
          <w:sz w:val="22"/>
        </w:rPr>
      </w:pPr>
      <w:r w:rsidRPr="000F455C">
        <w:rPr>
          <w:sz w:val="22"/>
        </w:rPr>
        <w:t>STATE OF LOUISIANA</w:t>
      </w:r>
    </w:p>
    <w:p w14:paraId="4EE27CC9" w14:textId="77777777" w:rsidR="00017BE4" w:rsidRPr="000F455C" w:rsidRDefault="00017BE4" w:rsidP="00017BE4">
      <w:pPr>
        <w:tabs>
          <w:tab w:val="left" w:pos="-1440"/>
          <w:tab w:val="left" w:pos="-720"/>
          <w:tab w:val="left" w:pos="0"/>
          <w:tab w:val="left" w:pos="1440"/>
          <w:tab w:val="left" w:pos="2880"/>
          <w:tab w:val="left" w:pos="4320"/>
          <w:tab w:val="left" w:pos="5040"/>
          <w:tab w:val="right" w:pos="9359"/>
        </w:tabs>
        <w:spacing w:line="480" w:lineRule="auto"/>
        <w:rPr>
          <w:sz w:val="22"/>
        </w:rPr>
      </w:pPr>
      <w:r w:rsidRPr="000F455C">
        <w:rPr>
          <w:sz w:val="22"/>
        </w:rPr>
        <w:t>PARISH OF ACADIA</w:t>
      </w:r>
    </w:p>
    <w:p w14:paraId="61DA0229" w14:textId="77777777" w:rsidR="00017BE4" w:rsidRPr="000F455C" w:rsidRDefault="00017BE4" w:rsidP="00C53CB3">
      <w:pPr>
        <w:tabs>
          <w:tab w:val="left" w:pos="-1080"/>
          <w:tab w:val="left" w:pos="-720"/>
          <w:tab w:val="left" w:pos="0"/>
          <w:tab w:val="left" w:pos="720"/>
          <w:tab w:val="left" w:pos="1080"/>
          <w:tab w:val="left" w:pos="2880"/>
          <w:tab w:val="left" w:pos="4320"/>
          <w:tab w:val="left" w:pos="5040"/>
          <w:tab w:val="right" w:pos="9359"/>
        </w:tabs>
        <w:spacing w:line="276" w:lineRule="auto"/>
        <w:rPr>
          <w:sz w:val="22"/>
        </w:rPr>
      </w:pPr>
      <w:r w:rsidRPr="000F455C">
        <w:rPr>
          <w:sz w:val="22"/>
        </w:rPr>
        <w:tab/>
        <w:t>I, the undersigned Clerk of the City of Rayne, State of Louisiana (the "City"), do hereby certify that the foregoing pages constitute a true and correct copy of the proceedings taken by the Mayor and Board of Aldermen on May 8, 2023, ordering and calling a special election to be held in the City of Rayne, State of Louisiana, to authorize the renewal of a special tax therein; making application to the State Bond Commission and providing for other matters in connection therewith.</w:t>
      </w:r>
    </w:p>
    <w:p w14:paraId="6DD3EC98" w14:textId="0C14E05C" w:rsidR="00017BE4" w:rsidRPr="000F455C" w:rsidRDefault="00017BE4" w:rsidP="00C53CB3">
      <w:pPr>
        <w:tabs>
          <w:tab w:val="left" w:pos="-1080"/>
          <w:tab w:val="left" w:pos="-720"/>
          <w:tab w:val="left" w:pos="0"/>
          <w:tab w:val="left" w:pos="720"/>
          <w:tab w:val="left" w:pos="1080"/>
          <w:tab w:val="left" w:pos="2880"/>
          <w:tab w:val="left" w:pos="4320"/>
          <w:tab w:val="left" w:pos="5040"/>
          <w:tab w:val="right" w:pos="9359"/>
        </w:tabs>
        <w:spacing w:line="276" w:lineRule="auto"/>
        <w:rPr>
          <w:sz w:val="22"/>
        </w:rPr>
      </w:pPr>
      <w:r w:rsidRPr="000F455C">
        <w:rPr>
          <w:sz w:val="22"/>
        </w:rPr>
        <w:tab/>
        <w:t>IN FAITH WHEREOF, witness my official signature at Rayne, Louisiana, on this, the 8</w:t>
      </w:r>
      <w:r w:rsidRPr="000F455C">
        <w:rPr>
          <w:sz w:val="22"/>
          <w:vertAlign w:val="superscript"/>
        </w:rPr>
        <w:t>th</w:t>
      </w:r>
      <w:r w:rsidRPr="000F455C">
        <w:rPr>
          <w:sz w:val="22"/>
        </w:rPr>
        <w:t xml:space="preserve"> day of May 2023.</w:t>
      </w:r>
    </w:p>
    <w:p w14:paraId="76288105" w14:textId="77777777" w:rsidR="00017BE4" w:rsidRPr="000F455C" w:rsidRDefault="00017BE4" w:rsidP="00017BE4">
      <w:pPr>
        <w:tabs>
          <w:tab w:val="center" w:pos="2160"/>
          <w:tab w:val="center" w:pos="7200"/>
        </w:tabs>
        <w:rPr>
          <w:sz w:val="22"/>
        </w:rPr>
      </w:pPr>
      <w:r w:rsidRPr="000F455C">
        <w:rPr>
          <w:sz w:val="22"/>
        </w:rPr>
        <w:tab/>
      </w:r>
      <w:r w:rsidRPr="000F455C">
        <w:rPr>
          <w:sz w:val="22"/>
        </w:rPr>
        <w:tab/>
        <w:t>____________________________________</w:t>
      </w:r>
    </w:p>
    <w:p w14:paraId="0AEA9C20" w14:textId="77777777" w:rsidR="00017BE4" w:rsidRPr="000F455C" w:rsidRDefault="00017BE4" w:rsidP="00017BE4">
      <w:pPr>
        <w:tabs>
          <w:tab w:val="center" w:pos="2160"/>
          <w:tab w:val="center" w:pos="7200"/>
        </w:tabs>
        <w:rPr>
          <w:sz w:val="22"/>
        </w:rPr>
      </w:pPr>
      <w:r w:rsidRPr="000F455C">
        <w:rPr>
          <w:sz w:val="22"/>
        </w:rPr>
        <w:tab/>
      </w:r>
      <w:r w:rsidRPr="000F455C">
        <w:rPr>
          <w:sz w:val="22"/>
        </w:rPr>
        <w:tab/>
        <w:t>ANNETTE R. CUTRERA, CITY CLERK</w:t>
      </w:r>
    </w:p>
    <w:p w14:paraId="2F9F9BB7" w14:textId="77777777" w:rsidR="00FA56FD" w:rsidRPr="000F455C" w:rsidRDefault="00FA56FD" w:rsidP="00017BE4">
      <w:pPr>
        <w:tabs>
          <w:tab w:val="center" w:pos="2160"/>
          <w:tab w:val="center" w:pos="7200"/>
        </w:tabs>
        <w:rPr>
          <w:sz w:val="22"/>
        </w:rPr>
      </w:pPr>
    </w:p>
    <w:p w14:paraId="4F09DD0D" w14:textId="77777777" w:rsidR="00FA56FD" w:rsidRPr="000F455C" w:rsidRDefault="00FA56FD" w:rsidP="00017BE4">
      <w:pPr>
        <w:tabs>
          <w:tab w:val="center" w:pos="2160"/>
          <w:tab w:val="center" w:pos="7200"/>
        </w:tabs>
        <w:rPr>
          <w:sz w:val="22"/>
        </w:rPr>
      </w:pPr>
    </w:p>
    <w:p w14:paraId="5C08431A" w14:textId="77777777" w:rsidR="00FA56FD" w:rsidRPr="000F455C" w:rsidRDefault="00FA56FD" w:rsidP="00017BE4">
      <w:pPr>
        <w:tabs>
          <w:tab w:val="center" w:pos="2160"/>
          <w:tab w:val="center" w:pos="7200"/>
        </w:tabs>
        <w:rPr>
          <w:sz w:val="22"/>
        </w:rPr>
      </w:pPr>
    </w:p>
    <w:p w14:paraId="49E18D7F" w14:textId="0E4FA8AF" w:rsidR="00FA56FD" w:rsidRPr="000F455C" w:rsidRDefault="00FA56FD" w:rsidP="00FA56FD">
      <w:pPr>
        <w:tabs>
          <w:tab w:val="left" w:pos="0"/>
          <w:tab w:val="left" w:pos="720"/>
          <w:tab w:val="left" w:pos="1080"/>
          <w:tab w:val="left" w:pos="1800"/>
          <w:tab w:val="left" w:pos="2520"/>
          <w:tab w:val="left" w:pos="3240"/>
          <w:tab w:val="right" w:pos="9359"/>
        </w:tabs>
        <w:jc w:val="both"/>
        <w:rPr>
          <w:sz w:val="22"/>
        </w:rPr>
      </w:pPr>
      <w:r w:rsidRPr="000F455C">
        <w:fldChar w:fldCharType="begin"/>
      </w:r>
      <w:r w:rsidRPr="000F455C">
        <w:instrText xml:space="preserve"> SEQ CHAPTER \h \r 1</w:instrText>
      </w:r>
      <w:r w:rsidR="00BB411E">
        <w:fldChar w:fldCharType="separate"/>
      </w:r>
      <w:r w:rsidRPr="000F455C">
        <w:fldChar w:fldCharType="end"/>
      </w:r>
      <w:r w:rsidRPr="000F455C">
        <w:rPr>
          <w:sz w:val="22"/>
        </w:rPr>
        <w:t>The following resolution was offered by James A. “Jimmy” Fontenot and seconded by Calise Michael Doucet and duly resolved and adopted on this 8th day of May 2023.</w:t>
      </w:r>
    </w:p>
    <w:p w14:paraId="28F6E93C" w14:textId="77777777" w:rsidR="00FA56FD" w:rsidRPr="000F455C" w:rsidRDefault="00FA56FD" w:rsidP="00FA56FD">
      <w:pPr>
        <w:tabs>
          <w:tab w:val="left" w:pos="0"/>
          <w:tab w:val="left" w:pos="720"/>
          <w:tab w:val="left" w:pos="1080"/>
          <w:tab w:val="left" w:pos="1800"/>
          <w:tab w:val="left" w:pos="2520"/>
          <w:tab w:val="left" w:pos="3240"/>
          <w:tab w:val="right" w:pos="9359"/>
        </w:tabs>
        <w:jc w:val="both"/>
        <w:rPr>
          <w:sz w:val="22"/>
        </w:rPr>
      </w:pPr>
    </w:p>
    <w:p w14:paraId="1BA9A781" w14:textId="77777777" w:rsidR="00FA56FD" w:rsidRPr="000F455C" w:rsidRDefault="00FA56FD" w:rsidP="00FA56FD">
      <w:pPr>
        <w:tabs>
          <w:tab w:val="center" w:pos="4680"/>
        </w:tabs>
        <w:jc w:val="center"/>
        <w:rPr>
          <w:b/>
        </w:rPr>
      </w:pPr>
      <w:r w:rsidRPr="000F455C">
        <w:rPr>
          <w:b/>
        </w:rPr>
        <w:t>RESOLUTION OF TERMINATION</w:t>
      </w:r>
    </w:p>
    <w:p w14:paraId="568BD0DC" w14:textId="77777777" w:rsidR="00FA56FD" w:rsidRPr="000F455C" w:rsidRDefault="00FA56FD" w:rsidP="00FA56FD">
      <w:pPr>
        <w:tabs>
          <w:tab w:val="center" w:pos="4680"/>
        </w:tabs>
      </w:pPr>
    </w:p>
    <w:p w14:paraId="2633901B" w14:textId="17EFCDEA"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pPr>
      <w:r w:rsidRPr="000F455C">
        <w:t xml:space="preserve">A resolution authorizing and directing the </w:t>
      </w:r>
      <w:proofErr w:type="gramStart"/>
      <w:r w:rsidRPr="000F455C">
        <w:t>Mayor</w:t>
      </w:r>
      <w:proofErr w:type="gramEnd"/>
      <w:r w:rsidRPr="000F455C">
        <w:t xml:space="preserve"> to execute for and on behalf of the City of Rayne, a Notice of Termination for Wharton – Smith, Inc., Contractor, pertaining to the substantial completion of the contract for the “Water Treatment Plant Improvements” project in accordance with the plans and specifications contained in the contract documents pertaining thereto.</w:t>
      </w:r>
    </w:p>
    <w:p w14:paraId="232C2431"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pPr>
    </w:p>
    <w:p w14:paraId="6F75311B"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roofErr w:type="gramStart"/>
      <w:r w:rsidRPr="000F455C">
        <w:rPr>
          <w:b/>
          <w:bCs/>
        </w:rPr>
        <w:t>WHEREAS,</w:t>
      </w:r>
      <w:proofErr w:type="gramEnd"/>
      <w:r w:rsidRPr="000F455C">
        <w:rPr>
          <w:b/>
          <w:bCs/>
        </w:rPr>
        <w:t xml:space="preserve"> </w:t>
      </w:r>
      <w:r w:rsidRPr="000F455C">
        <w:t>Wharton – Smith, Inc., as Contractor, has substantially completed the “Water Treatment Plant Improvements” project in accordance with the plans and specifications contained in the contract documents pertaining thereto</w:t>
      </w:r>
      <w:r w:rsidRPr="000F455C">
        <w:rPr>
          <w:b/>
          <w:bCs/>
        </w:rPr>
        <w:t>; and</w:t>
      </w:r>
    </w:p>
    <w:p w14:paraId="7DE9D9AF"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
    <w:p w14:paraId="0F50F89A"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roofErr w:type="gramStart"/>
      <w:r w:rsidRPr="000F455C">
        <w:rPr>
          <w:b/>
          <w:bCs/>
        </w:rPr>
        <w:lastRenderedPageBreak/>
        <w:t>WHEREAS,</w:t>
      </w:r>
      <w:proofErr w:type="gramEnd"/>
      <w:r w:rsidRPr="000F455C">
        <w:rPr>
          <w:b/>
          <w:bCs/>
        </w:rPr>
        <w:t xml:space="preserve"> </w:t>
      </w:r>
      <w:r w:rsidRPr="000F455C">
        <w:t xml:space="preserve">a final inspection of the above referenced project was performed and the punch list items denoted at that time have been completed; </w:t>
      </w:r>
      <w:r w:rsidRPr="000F455C">
        <w:rPr>
          <w:b/>
          <w:bCs/>
        </w:rPr>
        <w:t>and</w:t>
      </w:r>
    </w:p>
    <w:p w14:paraId="305DE052"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
    <w:p w14:paraId="1C73825B"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roofErr w:type="gramStart"/>
      <w:r w:rsidRPr="000F455C">
        <w:rPr>
          <w:b/>
          <w:bCs/>
        </w:rPr>
        <w:t>WHEREAS,</w:t>
      </w:r>
      <w:proofErr w:type="gramEnd"/>
      <w:r w:rsidRPr="000F455C">
        <w:rPr>
          <w:b/>
          <w:bCs/>
        </w:rPr>
        <w:t xml:space="preserve"> </w:t>
      </w:r>
      <w:r w:rsidRPr="000F455C">
        <w:t>the City of Rayne desires to accept the contract as substantially complete</w:t>
      </w:r>
      <w:r w:rsidRPr="000F455C">
        <w:rPr>
          <w:b/>
          <w:bCs/>
        </w:rPr>
        <w:t>;</w:t>
      </w:r>
    </w:p>
    <w:p w14:paraId="165CAB5D"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rPr>
          <w:b/>
          <w:bCs/>
        </w:rPr>
      </w:pPr>
    </w:p>
    <w:p w14:paraId="7C26BB24" w14:textId="77777777" w:rsidR="00FA56FD" w:rsidRPr="000F455C" w:rsidRDefault="00FA56FD" w:rsidP="00FA56FD">
      <w:pPr>
        <w:tabs>
          <w:tab w:val="left" w:pos="0"/>
          <w:tab w:val="left" w:pos="720"/>
          <w:tab w:val="left" w:pos="1080"/>
          <w:tab w:val="left" w:pos="1800"/>
          <w:tab w:val="left" w:pos="2520"/>
          <w:tab w:val="left" w:pos="3240"/>
          <w:tab w:val="right" w:pos="9359"/>
        </w:tabs>
        <w:ind w:left="720" w:right="720"/>
        <w:jc w:val="both"/>
      </w:pPr>
    </w:p>
    <w:p w14:paraId="74E6424B" w14:textId="77777777" w:rsidR="00FA56FD" w:rsidRPr="000F455C" w:rsidRDefault="00FA56FD" w:rsidP="00FA56FD">
      <w:pPr>
        <w:tabs>
          <w:tab w:val="left" w:pos="0"/>
          <w:tab w:val="left" w:pos="720"/>
          <w:tab w:val="left" w:pos="1080"/>
          <w:tab w:val="left" w:pos="1800"/>
          <w:tab w:val="left" w:pos="2520"/>
          <w:tab w:val="left" w:pos="3240"/>
          <w:tab w:val="right" w:pos="9359"/>
        </w:tabs>
        <w:jc w:val="both"/>
      </w:pPr>
      <w:r w:rsidRPr="000F455C">
        <w:tab/>
      </w:r>
      <w:r w:rsidRPr="000F455C">
        <w:rPr>
          <w:b/>
          <w:bCs/>
        </w:rPr>
        <w:t>NOW, THEREFORE, BE IT RESOLVED</w:t>
      </w:r>
      <w:r w:rsidRPr="000F455C">
        <w:t xml:space="preserve"> by the City of Rayne that the Mayor  of said City be, and is hereby empowered, authorized and directed to execute a Notice of Termination for and on behalf of the City of Rayne accepting the work as being substantially completed, and that he be authorized and directed to have a copy of said acceptance recorded in the Conveyance Records of the Parish of Acadia, State of Louisiana.</w:t>
      </w:r>
    </w:p>
    <w:p w14:paraId="408A3EF1" w14:textId="77777777" w:rsidR="00FA56FD" w:rsidRPr="000F455C" w:rsidRDefault="00FA56FD" w:rsidP="00FA56FD">
      <w:pPr>
        <w:tabs>
          <w:tab w:val="left" w:pos="0"/>
          <w:tab w:val="left" w:pos="720"/>
          <w:tab w:val="left" w:pos="1080"/>
          <w:tab w:val="left" w:pos="1800"/>
          <w:tab w:val="left" w:pos="2520"/>
          <w:tab w:val="left" w:pos="3240"/>
          <w:tab w:val="right" w:pos="9359"/>
        </w:tabs>
        <w:jc w:val="both"/>
      </w:pPr>
    </w:p>
    <w:p w14:paraId="611CC9A7" w14:textId="77777777" w:rsidR="00FA56FD" w:rsidRPr="000F455C" w:rsidRDefault="00FA56FD" w:rsidP="00FA56FD">
      <w:pPr>
        <w:tabs>
          <w:tab w:val="left" w:pos="0"/>
          <w:tab w:val="left" w:pos="720"/>
          <w:tab w:val="left" w:pos="1080"/>
          <w:tab w:val="left" w:pos="2160"/>
          <w:tab w:val="left" w:pos="2520"/>
          <w:tab w:val="left" w:pos="3240"/>
          <w:tab w:val="right" w:pos="9359"/>
        </w:tabs>
        <w:ind w:left="720"/>
        <w:jc w:val="both"/>
        <w:rPr>
          <w:sz w:val="22"/>
        </w:rPr>
      </w:pPr>
      <w:r w:rsidRPr="000F455C">
        <w:rPr>
          <w:sz w:val="22"/>
        </w:rPr>
        <w:t xml:space="preserve">This resolution having been submitted to a </w:t>
      </w:r>
      <w:proofErr w:type="gramStart"/>
      <w:r w:rsidRPr="000F455C">
        <w:rPr>
          <w:sz w:val="22"/>
        </w:rPr>
        <w:t>vote,</w:t>
      </w:r>
      <w:proofErr w:type="gramEnd"/>
      <w:r w:rsidRPr="000F455C">
        <w:rPr>
          <w:sz w:val="22"/>
        </w:rPr>
        <w:t xml:space="preserve"> the vote thereon was as follows:</w:t>
      </w:r>
    </w:p>
    <w:p w14:paraId="287108E0" w14:textId="77777777" w:rsidR="00FA56FD" w:rsidRPr="000F455C" w:rsidRDefault="00FA56FD" w:rsidP="00FA56FD">
      <w:pPr>
        <w:tabs>
          <w:tab w:val="left" w:pos="0"/>
          <w:tab w:val="left" w:pos="720"/>
          <w:tab w:val="left" w:pos="1080"/>
          <w:tab w:val="left" w:pos="2160"/>
          <w:tab w:val="left" w:pos="2520"/>
          <w:tab w:val="left" w:pos="3240"/>
          <w:tab w:val="right" w:pos="9359"/>
        </w:tabs>
        <w:rPr>
          <w:sz w:val="22"/>
        </w:rPr>
      </w:pPr>
    </w:p>
    <w:p w14:paraId="136E40DC" w14:textId="77777777" w:rsidR="00FA56FD" w:rsidRPr="000F455C" w:rsidRDefault="00FA56FD" w:rsidP="00FA56FD">
      <w:pPr>
        <w:ind w:left="1890" w:hanging="1170"/>
        <w:jc w:val="both"/>
        <w:rPr>
          <w:kern w:val="28"/>
        </w:rPr>
      </w:pPr>
      <w:r w:rsidRPr="000F455C">
        <w:rPr>
          <w:sz w:val="22"/>
        </w:rPr>
        <w:t xml:space="preserve">YEAS: 4 - </w:t>
      </w:r>
      <w:r w:rsidRPr="000F455C">
        <w:rPr>
          <w:kern w:val="28"/>
        </w:rPr>
        <w:t xml:space="preserve">Brian Seth Mouton, Lendell J. “Pete” Babineaux, Calise Michael Doucet </w:t>
      </w:r>
    </w:p>
    <w:p w14:paraId="07BAF657" w14:textId="77777777" w:rsidR="00FA56FD" w:rsidRPr="000F455C" w:rsidRDefault="00FA56FD" w:rsidP="00FA56FD">
      <w:pPr>
        <w:ind w:left="1890" w:hanging="1170"/>
        <w:jc w:val="both"/>
        <w:rPr>
          <w:kern w:val="28"/>
        </w:rPr>
      </w:pPr>
      <w:r w:rsidRPr="000F455C">
        <w:rPr>
          <w:kern w:val="28"/>
        </w:rPr>
        <w:t xml:space="preserve">                 and James A. “Jimmy” Fontenot.</w:t>
      </w:r>
    </w:p>
    <w:p w14:paraId="2A8926D9" w14:textId="77777777" w:rsidR="00FA56FD" w:rsidRPr="000F455C" w:rsidRDefault="00FA56FD" w:rsidP="00FA56FD">
      <w:pPr>
        <w:tabs>
          <w:tab w:val="left" w:pos="0"/>
          <w:tab w:val="left" w:pos="720"/>
          <w:tab w:val="left" w:pos="1080"/>
          <w:tab w:val="left" w:pos="2160"/>
          <w:tab w:val="left" w:pos="2520"/>
          <w:tab w:val="left" w:pos="3240"/>
          <w:tab w:val="right" w:pos="9359"/>
        </w:tabs>
        <w:ind w:left="2160" w:hanging="2160"/>
        <w:rPr>
          <w:sz w:val="22"/>
        </w:rPr>
      </w:pPr>
      <w:r w:rsidRPr="000F455C">
        <w:rPr>
          <w:sz w:val="22"/>
        </w:rPr>
        <w:tab/>
      </w:r>
    </w:p>
    <w:p w14:paraId="6AA411FF" w14:textId="77777777" w:rsidR="00FA56FD" w:rsidRPr="000F455C" w:rsidRDefault="00FA56FD" w:rsidP="00FA56FD">
      <w:pPr>
        <w:tabs>
          <w:tab w:val="left" w:pos="0"/>
          <w:tab w:val="left" w:pos="720"/>
          <w:tab w:val="left" w:pos="1080"/>
          <w:tab w:val="left" w:pos="2160"/>
          <w:tab w:val="left" w:pos="2520"/>
          <w:tab w:val="left" w:pos="3240"/>
          <w:tab w:val="right" w:pos="9359"/>
        </w:tabs>
        <w:ind w:left="2160" w:hanging="2160"/>
        <w:rPr>
          <w:sz w:val="22"/>
        </w:rPr>
      </w:pPr>
      <w:r w:rsidRPr="000F455C">
        <w:rPr>
          <w:sz w:val="22"/>
        </w:rPr>
        <w:tab/>
        <w:t>NAYS: 0</w:t>
      </w:r>
      <w:r w:rsidRPr="000F455C">
        <w:rPr>
          <w:sz w:val="22"/>
        </w:rPr>
        <w:tab/>
        <w:t>ABSTAIN: 0         ABSENT: 1- Kenneth J. Guidry</w:t>
      </w:r>
      <w:r w:rsidRPr="000F455C">
        <w:rPr>
          <w:sz w:val="22"/>
        </w:rPr>
        <w:tab/>
      </w:r>
    </w:p>
    <w:p w14:paraId="33534233" w14:textId="77777777" w:rsidR="00FA56FD" w:rsidRPr="000F455C" w:rsidRDefault="00FA56FD" w:rsidP="00FA56FD">
      <w:pPr>
        <w:tabs>
          <w:tab w:val="left" w:pos="0"/>
          <w:tab w:val="left" w:pos="720"/>
          <w:tab w:val="left" w:pos="1080"/>
          <w:tab w:val="left" w:pos="2160"/>
          <w:tab w:val="left" w:pos="2520"/>
          <w:tab w:val="left" w:pos="3240"/>
          <w:tab w:val="right" w:pos="9359"/>
        </w:tabs>
        <w:rPr>
          <w:sz w:val="22"/>
        </w:rPr>
      </w:pPr>
    </w:p>
    <w:p w14:paraId="79ECF2C5" w14:textId="3E3C2E8C" w:rsidR="00FA56FD" w:rsidRPr="000F455C" w:rsidRDefault="00FA56FD" w:rsidP="00FA56FD">
      <w:pPr>
        <w:tabs>
          <w:tab w:val="left" w:pos="-1080"/>
          <w:tab w:val="left" w:pos="-720"/>
          <w:tab w:val="left" w:pos="720"/>
          <w:tab w:val="left" w:pos="1440"/>
          <w:tab w:val="left" w:pos="2573"/>
          <w:tab w:val="left" w:pos="3600"/>
          <w:tab w:val="left" w:pos="4680"/>
          <w:tab w:val="left" w:pos="5040"/>
          <w:tab w:val="left" w:pos="6030"/>
          <w:tab w:val="right" w:pos="9359"/>
        </w:tabs>
        <w:rPr>
          <w:sz w:val="22"/>
        </w:rPr>
      </w:pPr>
      <w:r w:rsidRPr="000F455C">
        <w:rPr>
          <w:sz w:val="22"/>
        </w:rPr>
        <w:tab/>
        <w:t>And the resolution was declared adopted on this, the 8</w:t>
      </w:r>
      <w:r w:rsidRPr="000F455C">
        <w:rPr>
          <w:sz w:val="22"/>
          <w:vertAlign w:val="superscript"/>
        </w:rPr>
        <w:t>th</w:t>
      </w:r>
      <w:r w:rsidRPr="000F455C">
        <w:rPr>
          <w:sz w:val="22"/>
        </w:rPr>
        <w:t xml:space="preserve"> day of May 2023.</w:t>
      </w:r>
    </w:p>
    <w:p w14:paraId="122A7BC3" w14:textId="77777777" w:rsidR="00FA56FD" w:rsidRPr="000F455C" w:rsidRDefault="00FA56FD" w:rsidP="00FA56FD">
      <w:pPr>
        <w:tabs>
          <w:tab w:val="left" w:pos="-1080"/>
          <w:tab w:val="left" w:pos="-720"/>
          <w:tab w:val="left" w:pos="720"/>
          <w:tab w:val="left" w:pos="1440"/>
          <w:tab w:val="left" w:pos="2573"/>
          <w:tab w:val="left" w:pos="3600"/>
          <w:tab w:val="left" w:pos="4680"/>
          <w:tab w:val="left" w:pos="5040"/>
          <w:tab w:val="left" w:pos="6030"/>
          <w:tab w:val="right" w:pos="9359"/>
        </w:tabs>
        <w:rPr>
          <w:sz w:val="22"/>
        </w:rPr>
      </w:pPr>
    </w:p>
    <w:p w14:paraId="02DA95A0" w14:textId="77777777" w:rsidR="00FA56FD" w:rsidRPr="000F455C" w:rsidRDefault="00FA56FD" w:rsidP="00FA56FD">
      <w:pPr>
        <w:tabs>
          <w:tab w:val="left" w:pos="0"/>
          <w:tab w:val="center" w:pos="2160"/>
          <w:tab w:val="right" w:pos="4320"/>
          <w:tab w:val="left" w:pos="5040"/>
          <w:tab w:val="center" w:pos="7200"/>
          <w:tab w:val="right" w:pos="9359"/>
        </w:tabs>
        <w:rPr>
          <w:sz w:val="22"/>
          <w:u w:val="single"/>
        </w:rPr>
      </w:pPr>
    </w:p>
    <w:p w14:paraId="16AACDEE" w14:textId="77777777" w:rsidR="00FA56FD" w:rsidRPr="000F455C" w:rsidRDefault="00FA56FD" w:rsidP="00FA56FD">
      <w:pPr>
        <w:tabs>
          <w:tab w:val="left" w:pos="0"/>
          <w:tab w:val="center" w:pos="2160"/>
          <w:tab w:val="right" w:pos="4320"/>
          <w:tab w:val="left" w:pos="5040"/>
          <w:tab w:val="center" w:pos="7200"/>
          <w:tab w:val="right" w:pos="9359"/>
        </w:tabs>
        <w:rPr>
          <w:sz w:val="22"/>
        </w:rPr>
      </w:pPr>
      <w:r w:rsidRPr="000F455C">
        <w:rPr>
          <w:sz w:val="22"/>
        </w:rPr>
        <w:t>__________________________________                       ___________________________________</w:t>
      </w:r>
      <w:r w:rsidRPr="000F455C">
        <w:rPr>
          <w:sz w:val="22"/>
        </w:rPr>
        <w:tab/>
      </w:r>
    </w:p>
    <w:p w14:paraId="31AADCC9" w14:textId="77777777" w:rsidR="00FA56FD" w:rsidRPr="000F455C" w:rsidRDefault="00FA56FD" w:rsidP="00FA56FD">
      <w:pPr>
        <w:tabs>
          <w:tab w:val="left" w:pos="0"/>
          <w:tab w:val="center" w:pos="2160"/>
          <w:tab w:val="right" w:pos="4320"/>
          <w:tab w:val="left" w:pos="5040"/>
          <w:tab w:val="center" w:pos="7200"/>
          <w:tab w:val="right" w:pos="9359"/>
        </w:tabs>
        <w:rPr>
          <w:sz w:val="22"/>
        </w:rPr>
      </w:pPr>
      <w:r w:rsidRPr="000F455C">
        <w:rPr>
          <w:sz w:val="22"/>
        </w:rPr>
        <w:t>CHARLES E. ROBICHAUX, MAYOR</w:t>
      </w:r>
      <w:r w:rsidRPr="000F455C">
        <w:rPr>
          <w:sz w:val="22"/>
        </w:rPr>
        <w:tab/>
      </w:r>
      <w:r w:rsidRPr="000F455C">
        <w:rPr>
          <w:sz w:val="22"/>
        </w:rPr>
        <w:tab/>
        <w:t>ANNETTE R. CUTRERA, CITY CLERK</w:t>
      </w:r>
    </w:p>
    <w:p w14:paraId="27AC3F2C" w14:textId="77777777" w:rsidR="00FA56FD" w:rsidRPr="000F455C" w:rsidRDefault="00FA56FD" w:rsidP="00FA56FD">
      <w:pPr>
        <w:tabs>
          <w:tab w:val="left" w:pos="0"/>
          <w:tab w:val="left" w:pos="720"/>
          <w:tab w:val="left" w:pos="1080"/>
          <w:tab w:val="left" w:pos="1800"/>
          <w:tab w:val="left" w:pos="2520"/>
          <w:tab w:val="left" w:pos="3240"/>
          <w:tab w:val="right" w:pos="9359"/>
        </w:tabs>
        <w:jc w:val="both"/>
        <w:rPr>
          <w:sz w:val="22"/>
        </w:rPr>
      </w:pPr>
    </w:p>
    <w:p w14:paraId="16003BBA" w14:textId="77777777" w:rsidR="00FA56FD" w:rsidRPr="000F455C" w:rsidRDefault="00FA56FD" w:rsidP="00FA56FD">
      <w:pPr>
        <w:tabs>
          <w:tab w:val="left" w:pos="0"/>
          <w:tab w:val="left" w:pos="720"/>
          <w:tab w:val="left" w:pos="1080"/>
          <w:tab w:val="left" w:pos="1800"/>
          <w:tab w:val="left" w:pos="2520"/>
          <w:tab w:val="left" w:pos="3240"/>
          <w:tab w:val="right" w:pos="9359"/>
        </w:tabs>
        <w:jc w:val="both"/>
        <w:rPr>
          <w:sz w:val="22"/>
        </w:rPr>
      </w:pPr>
    </w:p>
    <w:p w14:paraId="21FFFFA7" w14:textId="77777777" w:rsidR="00FA56FD" w:rsidRPr="000F455C" w:rsidRDefault="00FA56FD" w:rsidP="00FA56FD">
      <w:pPr>
        <w:tabs>
          <w:tab w:val="left" w:pos="0"/>
          <w:tab w:val="left" w:pos="720"/>
          <w:tab w:val="left" w:pos="1080"/>
          <w:tab w:val="left" w:pos="1800"/>
          <w:tab w:val="left" w:pos="2520"/>
          <w:tab w:val="left" w:pos="3240"/>
          <w:tab w:val="right" w:pos="9359"/>
        </w:tabs>
        <w:jc w:val="both"/>
      </w:pPr>
      <w:r w:rsidRPr="000F455C">
        <w:t>******************************************************************************</w:t>
      </w:r>
    </w:p>
    <w:p w14:paraId="74FF5C2B" w14:textId="77777777" w:rsidR="00FA56FD" w:rsidRPr="000F455C" w:rsidRDefault="00FA56FD" w:rsidP="00FA56FD">
      <w:pPr>
        <w:tabs>
          <w:tab w:val="left" w:pos="0"/>
          <w:tab w:val="left" w:pos="720"/>
          <w:tab w:val="left" w:pos="1080"/>
          <w:tab w:val="left" w:pos="1800"/>
          <w:tab w:val="left" w:pos="2520"/>
          <w:tab w:val="left" w:pos="3240"/>
          <w:tab w:val="right" w:pos="9359"/>
        </w:tabs>
        <w:jc w:val="center"/>
      </w:pPr>
      <w:r w:rsidRPr="000F455C">
        <w:t>CERTIFICATE</w:t>
      </w:r>
    </w:p>
    <w:p w14:paraId="037FC7CC" w14:textId="77777777" w:rsidR="00FA56FD" w:rsidRPr="000F455C" w:rsidRDefault="00FA56FD" w:rsidP="00FA56FD">
      <w:pPr>
        <w:tabs>
          <w:tab w:val="left" w:pos="0"/>
          <w:tab w:val="left" w:pos="720"/>
          <w:tab w:val="left" w:pos="1080"/>
          <w:tab w:val="left" w:pos="1800"/>
          <w:tab w:val="left" w:pos="2520"/>
          <w:tab w:val="left" w:pos="3240"/>
          <w:tab w:val="right" w:pos="9359"/>
        </w:tabs>
        <w:jc w:val="center"/>
      </w:pPr>
    </w:p>
    <w:p w14:paraId="58209F6B" w14:textId="18E0898C" w:rsidR="00FA56FD" w:rsidRPr="000F455C" w:rsidRDefault="00FA56FD" w:rsidP="00FA56FD">
      <w:pPr>
        <w:tabs>
          <w:tab w:val="left" w:pos="0"/>
          <w:tab w:val="left" w:pos="720"/>
          <w:tab w:val="left" w:pos="1080"/>
          <w:tab w:val="left" w:pos="1800"/>
          <w:tab w:val="left" w:pos="2520"/>
          <w:tab w:val="left" w:pos="3240"/>
          <w:tab w:val="right" w:pos="9359"/>
        </w:tabs>
        <w:jc w:val="both"/>
      </w:pPr>
      <w:r w:rsidRPr="000F455C">
        <w:rPr>
          <w:b/>
          <w:bCs/>
        </w:rPr>
        <w:t xml:space="preserve">I, </w:t>
      </w:r>
      <w:r w:rsidRPr="000F455C">
        <w:t>ANNETTE R. CUTRERA, City Clerk for the City of Rayne, do hereby certify that the foregoing is a true and correct copy of a resolution adopted by the City of Rayne in regular session on the 8</w:t>
      </w:r>
      <w:r w:rsidRPr="000F455C">
        <w:rPr>
          <w:vertAlign w:val="superscript"/>
        </w:rPr>
        <w:t>th</w:t>
      </w:r>
      <w:r w:rsidRPr="000F455C">
        <w:t xml:space="preserve"> day of May 2023 at which time a quorum was present.</w:t>
      </w:r>
    </w:p>
    <w:p w14:paraId="2702213D" w14:textId="77777777" w:rsidR="00FA56FD" w:rsidRPr="000F455C" w:rsidRDefault="00FA56FD" w:rsidP="00FA56FD">
      <w:pPr>
        <w:tabs>
          <w:tab w:val="left" w:pos="0"/>
          <w:tab w:val="left" w:pos="720"/>
          <w:tab w:val="left" w:pos="1080"/>
          <w:tab w:val="left" w:pos="1800"/>
          <w:tab w:val="left" w:pos="2520"/>
          <w:tab w:val="left" w:pos="3240"/>
          <w:tab w:val="right" w:pos="9359"/>
        </w:tabs>
      </w:pPr>
      <w:r w:rsidRPr="000F455C">
        <w:tab/>
      </w:r>
      <w:r w:rsidRPr="000F455C">
        <w:tab/>
      </w:r>
      <w:r w:rsidRPr="000F455C">
        <w:tab/>
      </w:r>
      <w:r w:rsidRPr="000F455C">
        <w:tab/>
      </w:r>
      <w:r w:rsidRPr="000F455C">
        <w:tab/>
        <w:t xml:space="preserve">  </w:t>
      </w:r>
    </w:p>
    <w:p w14:paraId="17C1F5AF" w14:textId="77777777" w:rsidR="00FA56FD" w:rsidRPr="000F455C" w:rsidRDefault="00FA56FD" w:rsidP="00FA56FD">
      <w:pPr>
        <w:tabs>
          <w:tab w:val="left" w:pos="0"/>
          <w:tab w:val="left" w:pos="720"/>
          <w:tab w:val="left" w:pos="1080"/>
          <w:tab w:val="left" w:pos="1800"/>
          <w:tab w:val="left" w:pos="2520"/>
          <w:tab w:val="left" w:pos="3240"/>
          <w:tab w:val="right" w:pos="9359"/>
        </w:tabs>
      </w:pPr>
      <w:r w:rsidRPr="000F455C">
        <w:tab/>
      </w:r>
      <w:r w:rsidRPr="000F455C">
        <w:tab/>
      </w:r>
      <w:r w:rsidRPr="000F455C">
        <w:tab/>
      </w:r>
      <w:r w:rsidRPr="000F455C">
        <w:tab/>
      </w:r>
      <w:r w:rsidRPr="000F455C">
        <w:tab/>
        <w:t xml:space="preserve">            BY: _____________________________________</w:t>
      </w:r>
    </w:p>
    <w:p w14:paraId="06FAE9DC" w14:textId="77777777" w:rsidR="00FA56FD" w:rsidRPr="000F455C" w:rsidRDefault="00FA56FD" w:rsidP="00FA56FD">
      <w:pPr>
        <w:tabs>
          <w:tab w:val="left" w:pos="0"/>
          <w:tab w:val="left" w:pos="720"/>
          <w:tab w:val="left" w:pos="1080"/>
          <w:tab w:val="left" w:pos="1800"/>
          <w:tab w:val="left" w:pos="2520"/>
          <w:tab w:val="left" w:pos="3240"/>
          <w:tab w:val="right" w:pos="9359"/>
        </w:tabs>
      </w:pPr>
      <w:r w:rsidRPr="000F455C">
        <w:tab/>
      </w:r>
      <w:r w:rsidRPr="000F455C">
        <w:tab/>
      </w:r>
      <w:r w:rsidRPr="000F455C">
        <w:tab/>
      </w:r>
      <w:r w:rsidRPr="000F455C">
        <w:tab/>
      </w:r>
      <w:r w:rsidRPr="000F455C">
        <w:tab/>
        <w:t xml:space="preserve">                    ANNETTE R. CUTRERA, CITY CLERK</w:t>
      </w:r>
    </w:p>
    <w:p w14:paraId="62EA41A3" w14:textId="77777777" w:rsidR="00FA56FD" w:rsidRPr="000F455C" w:rsidRDefault="00FA56FD" w:rsidP="00FA56FD">
      <w:pPr>
        <w:tabs>
          <w:tab w:val="left" w:pos="0"/>
          <w:tab w:val="left" w:pos="720"/>
          <w:tab w:val="left" w:pos="1080"/>
          <w:tab w:val="left" w:pos="1800"/>
          <w:tab w:val="left" w:pos="2520"/>
          <w:tab w:val="left" w:pos="3240"/>
          <w:tab w:val="right" w:pos="9359"/>
        </w:tabs>
      </w:pPr>
      <w:r w:rsidRPr="000F455C">
        <w:tab/>
      </w:r>
      <w:r w:rsidRPr="000F455C">
        <w:tab/>
      </w:r>
      <w:r w:rsidRPr="000F455C">
        <w:tab/>
      </w:r>
      <w:r w:rsidRPr="000F455C">
        <w:tab/>
      </w:r>
      <w:r w:rsidRPr="000F455C">
        <w:tab/>
        <w:t xml:space="preserve">                    CITY OF RAYNE</w:t>
      </w:r>
    </w:p>
    <w:p w14:paraId="799449D2" w14:textId="77777777" w:rsidR="00FA56FD" w:rsidRPr="000F455C" w:rsidRDefault="00FA56FD" w:rsidP="00FA56FD">
      <w:pPr>
        <w:tabs>
          <w:tab w:val="left" w:pos="0"/>
          <w:tab w:val="left" w:pos="720"/>
          <w:tab w:val="left" w:pos="1080"/>
          <w:tab w:val="left" w:pos="1800"/>
          <w:tab w:val="left" w:pos="2520"/>
          <w:tab w:val="left" w:pos="3240"/>
          <w:tab w:val="right" w:pos="9359"/>
        </w:tabs>
        <w:jc w:val="both"/>
        <w:rPr>
          <w:sz w:val="22"/>
          <w:szCs w:val="20"/>
        </w:rPr>
      </w:pPr>
    </w:p>
    <w:p w14:paraId="1BDD1500" w14:textId="77777777" w:rsidR="00FA56FD" w:rsidRPr="000F455C" w:rsidRDefault="00FA56FD" w:rsidP="00FA56FD">
      <w:pPr>
        <w:tabs>
          <w:tab w:val="left" w:pos="0"/>
          <w:tab w:val="left" w:pos="720"/>
          <w:tab w:val="left" w:pos="1080"/>
          <w:tab w:val="left" w:pos="1800"/>
          <w:tab w:val="left" w:pos="2520"/>
          <w:tab w:val="left" w:pos="3240"/>
          <w:tab w:val="right" w:pos="9359"/>
        </w:tabs>
        <w:jc w:val="both"/>
        <w:rPr>
          <w:sz w:val="22"/>
          <w:szCs w:val="20"/>
        </w:rPr>
      </w:pPr>
    </w:p>
    <w:p w14:paraId="17D461EE" w14:textId="5A23E419" w:rsidR="00FA56FD" w:rsidRPr="000F455C" w:rsidRDefault="00FA56FD" w:rsidP="0008426C">
      <w:pPr>
        <w:jc w:val="both"/>
        <w:rPr>
          <w:sz w:val="22"/>
          <w:szCs w:val="20"/>
        </w:rPr>
      </w:pPr>
      <w:r w:rsidRPr="000F455C">
        <w:rPr>
          <w:kern w:val="28"/>
        </w:rPr>
        <w:t xml:space="preserve">On a motion </w:t>
      </w:r>
      <w:r w:rsidRPr="000F455C">
        <w:t xml:space="preserve">by </w:t>
      </w:r>
      <w:r w:rsidRPr="000F455C">
        <w:rPr>
          <w:kern w:val="28"/>
        </w:rPr>
        <w:t xml:space="preserve">James A. “Jimmy” Fontenot and a second by Lendell J. “Pete” Babineaux the City of Rayne financials for April 2023 </w:t>
      </w:r>
      <w:r w:rsidRPr="000F455C">
        <w:t xml:space="preserve">which included budget to actual comparisons on the major funds </w:t>
      </w:r>
      <w:r w:rsidRPr="000F455C">
        <w:rPr>
          <w:kern w:val="28"/>
        </w:rPr>
        <w:t>was accepted by the Council.</w:t>
      </w:r>
    </w:p>
    <w:p w14:paraId="4DC7990C" w14:textId="77777777" w:rsidR="00FA56FD" w:rsidRPr="000F455C" w:rsidRDefault="00FA56FD" w:rsidP="00FA56FD">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7E01D328" w14:textId="7D484FA2" w:rsidR="009648A8" w:rsidRPr="000F455C" w:rsidRDefault="00FA56FD" w:rsidP="0008426C">
      <w:pPr>
        <w:tabs>
          <w:tab w:val="left" w:pos="0"/>
          <w:tab w:val="left" w:pos="720"/>
          <w:tab w:val="left" w:pos="1080"/>
          <w:tab w:val="left" w:pos="1800"/>
          <w:tab w:val="left" w:pos="2520"/>
          <w:tab w:val="left" w:pos="3240"/>
          <w:tab w:val="right" w:pos="9359"/>
        </w:tabs>
        <w:jc w:val="both"/>
      </w:pPr>
      <w:r w:rsidRPr="000F455C">
        <w:rPr>
          <w:kern w:val="28"/>
        </w:rPr>
        <w:t xml:space="preserve">  </w:t>
      </w:r>
      <w:r w:rsidRPr="000F455C">
        <w:rPr>
          <w:kern w:val="28"/>
        </w:rPr>
        <w:tab/>
        <w:t>NAYS:  0</w:t>
      </w:r>
      <w:r w:rsidRPr="000F455C">
        <w:rPr>
          <w:kern w:val="28"/>
        </w:rPr>
        <w:tab/>
        <w:t xml:space="preserve">    ABSTAIN:  0       ABSENT:  1 - Kenneth J. Guidry</w:t>
      </w:r>
      <w:r w:rsidR="00AE2861" w:rsidRPr="000F455C">
        <w:tab/>
      </w:r>
    </w:p>
    <w:p w14:paraId="5B166B11" w14:textId="77777777" w:rsidR="00017BE4" w:rsidRPr="000F455C" w:rsidRDefault="00017BE4" w:rsidP="00017BE4">
      <w:pPr>
        <w:tabs>
          <w:tab w:val="left" w:pos="-720"/>
        </w:tabs>
        <w:jc w:val="both"/>
      </w:pPr>
    </w:p>
    <w:p w14:paraId="2CD4BFD1" w14:textId="2DF282CD" w:rsidR="00F31686" w:rsidRPr="000F455C" w:rsidRDefault="00FA56FD" w:rsidP="00017BE4">
      <w:pPr>
        <w:tabs>
          <w:tab w:val="left" w:pos="-720"/>
        </w:tabs>
        <w:jc w:val="both"/>
        <w:rPr>
          <w:kern w:val="28"/>
        </w:rPr>
      </w:pPr>
      <w:r w:rsidRPr="000F455C">
        <w:t xml:space="preserve">On a motion by </w:t>
      </w:r>
      <w:r w:rsidRPr="000F455C">
        <w:rPr>
          <w:kern w:val="28"/>
        </w:rPr>
        <w:t>James A. “Jimmy” Fontenot and a second by Calise Michael Doucet</w:t>
      </w:r>
      <w:r w:rsidR="00F31686" w:rsidRPr="000F455C">
        <w:rPr>
          <w:kern w:val="28"/>
        </w:rPr>
        <w:t xml:space="preserve"> the City of Rayne Audit Report for 10/01/2021 – 09/30/2022 presented by Tiffany </w:t>
      </w:r>
      <w:proofErr w:type="spellStart"/>
      <w:r w:rsidR="00F31686" w:rsidRPr="000F455C">
        <w:rPr>
          <w:kern w:val="28"/>
        </w:rPr>
        <w:t>Gossen</w:t>
      </w:r>
      <w:proofErr w:type="spellEnd"/>
      <w:r w:rsidR="00F31686" w:rsidRPr="000F455C">
        <w:rPr>
          <w:kern w:val="28"/>
        </w:rPr>
        <w:t xml:space="preserve"> and prepared by Thibodeaux &amp; Company, LLC was accepted by the Council.</w:t>
      </w:r>
    </w:p>
    <w:p w14:paraId="3A241D90" w14:textId="77777777" w:rsidR="00F31686" w:rsidRPr="000F455C" w:rsidRDefault="00F31686" w:rsidP="00F31686">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168EFC53" w14:textId="77777777" w:rsidR="00F31686" w:rsidRPr="000F455C" w:rsidRDefault="00F31686" w:rsidP="00F31686">
      <w:pPr>
        <w:tabs>
          <w:tab w:val="left" w:pos="0"/>
          <w:tab w:val="left" w:pos="720"/>
          <w:tab w:val="left" w:pos="1080"/>
          <w:tab w:val="left" w:pos="1800"/>
          <w:tab w:val="left" w:pos="2520"/>
          <w:tab w:val="left" w:pos="3240"/>
          <w:tab w:val="right" w:pos="9359"/>
        </w:tabs>
        <w:jc w:val="both"/>
        <w:rPr>
          <w:sz w:val="22"/>
          <w:szCs w:val="20"/>
        </w:rPr>
      </w:pPr>
      <w:r w:rsidRPr="000F455C">
        <w:rPr>
          <w:kern w:val="28"/>
        </w:rPr>
        <w:t xml:space="preserve">  </w:t>
      </w:r>
      <w:r w:rsidRPr="000F455C">
        <w:rPr>
          <w:kern w:val="28"/>
        </w:rPr>
        <w:tab/>
        <w:t>NAYS:  0</w:t>
      </w:r>
      <w:r w:rsidRPr="000F455C">
        <w:rPr>
          <w:kern w:val="28"/>
        </w:rPr>
        <w:tab/>
        <w:t xml:space="preserve">    ABSTAIN:  0       ABSENT:  1 - Kenneth J. Guidry</w:t>
      </w:r>
    </w:p>
    <w:p w14:paraId="4A7D0B37" w14:textId="77777777" w:rsidR="00F31686" w:rsidRPr="000F455C" w:rsidRDefault="00F31686" w:rsidP="00017BE4">
      <w:pPr>
        <w:tabs>
          <w:tab w:val="left" w:pos="-720"/>
        </w:tabs>
        <w:jc w:val="both"/>
        <w:rPr>
          <w:kern w:val="28"/>
        </w:rPr>
      </w:pPr>
    </w:p>
    <w:p w14:paraId="7F19E88C" w14:textId="4B90C5A5" w:rsidR="00F31686" w:rsidRPr="000F455C" w:rsidRDefault="00F31686" w:rsidP="00017BE4">
      <w:pPr>
        <w:tabs>
          <w:tab w:val="left" w:pos="-720"/>
        </w:tabs>
        <w:jc w:val="both"/>
        <w:rPr>
          <w:kern w:val="28"/>
        </w:rPr>
      </w:pPr>
      <w:r w:rsidRPr="000F455C">
        <w:rPr>
          <w:kern w:val="28"/>
        </w:rPr>
        <w:t>On a motion by James A. “Jimmy” Fontenot and a second by Brian Seth Mouton the appointment of The Rayne Acadian Tribune as the Official Municipal Journal for the City of Rayne for 12 months from 7/1/2023 through 6/30/2024 was accepted by the Council.</w:t>
      </w:r>
    </w:p>
    <w:p w14:paraId="4FDC20DD" w14:textId="77777777" w:rsidR="00F31686" w:rsidRPr="000F455C" w:rsidRDefault="00F31686" w:rsidP="00F31686">
      <w:pPr>
        <w:ind w:left="1890" w:hanging="1170"/>
        <w:jc w:val="both"/>
        <w:rPr>
          <w:kern w:val="28"/>
        </w:rPr>
      </w:pPr>
      <w:r w:rsidRPr="000F455C">
        <w:rPr>
          <w:kern w:val="28"/>
        </w:rPr>
        <w:t>YEAS:  4 -</w:t>
      </w:r>
      <w:r w:rsidRPr="000F455C">
        <w:rPr>
          <w:kern w:val="28"/>
        </w:rPr>
        <w:tab/>
        <w:t xml:space="preserve">Brian Seth Mouton, </w:t>
      </w:r>
      <w:bookmarkStart w:id="8" w:name="_Hlk134614912"/>
      <w:r w:rsidRPr="000F455C">
        <w:rPr>
          <w:kern w:val="28"/>
        </w:rPr>
        <w:t>Lendell J. “Pete” Babineaux</w:t>
      </w:r>
      <w:bookmarkEnd w:id="8"/>
      <w:r w:rsidRPr="000F455C">
        <w:rPr>
          <w:kern w:val="28"/>
        </w:rPr>
        <w:t>, Calise Michael Doucet and James A. “Jimmy” Fontenot.</w:t>
      </w:r>
    </w:p>
    <w:p w14:paraId="4AE58EAF" w14:textId="77777777" w:rsidR="00F31686" w:rsidRPr="000F455C" w:rsidRDefault="00F31686" w:rsidP="00F31686">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5B0EB772" w14:textId="77777777" w:rsidR="00EE5256" w:rsidRPr="000F455C" w:rsidRDefault="00EE5256" w:rsidP="00F31686">
      <w:pPr>
        <w:tabs>
          <w:tab w:val="left" w:pos="0"/>
          <w:tab w:val="left" w:pos="720"/>
          <w:tab w:val="left" w:pos="1080"/>
          <w:tab w:val="left" w:pos="1800"/>
          <w:tab w:val="left" w:pos="2520"/>
          <w:tab w:val="left" w:pos="3240"/>
          <w:tab w:val="right" w:pos="9359"/>
        </w:tabs>
        <w:jc w:val="both"/>
        <w:rPr>
          <w:kern w:val="28"/>
        </w:rPr>
      </w:pPr>
    </w:p>
    <w:p w14:paraId="032C26E0" w14:textId="0BFB163F" w:rsidR="00F31686" w:rsidRPr="000F455C" w:rsidRDefault="00EE5256" w:rsidP="0008426C">
      <w:pPr>
        <w:tabs>
          <w:tab w:val="left" w:pos="0"/>
          <w:tab w:val="left" w:pos="720"/>
          <w:tab w:val="left" w:pos="1080"/>
          <w:tab w:val="left" w:pos="1800"/>
          <w:tab w:val="left" w:pos="2520"/>
          <w:tab w:val="left" w:pos="3240"/>
          <w:tab w:val="right" w:pos="9359"/>
        </w:tabs>
        <w:jc w:val="both"/>
        <w:rPr>
          <w:kern w:val="28"/>
        </w:rPr>
      </w:pPr>
      <w:r w:rsidRPr="000F455C">
        <w:rPr>
          <w:kern w:val="28"/>
        </w:rPr>
        <w:t xml:space="preserve">On a motion by James A. “Jimmy” Fontenot and a second by Lendell J. “Pete” Babineaux the renewal of an </w:t>
      </w:r>
      <w:r w:rsidRPr="000F455C">
        <w:t xml:space="preserve">Intergovernmental Agreement between the Acadia Parish </w:t>
      </w:r>
      <w:r w:rsidRPr="000F455C">
        <w:tab/>
        <w:t>School Board and the City of Rayne for another 5-year term was accepted by the Council.</w:t>
      </w:r>
    </w:p>
    <w:p w14:paraId="7062DA00" w14:textId="77777777" w:rsidR="00EE5256" w:rsidRPr="000F455C" w:rsidRDefault="00EE5256" w:rsidP="00EE5256">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3BB929E8" w14:textId="3B3BD69A" w:rsidR="00F31686" w:rsidRPr="000F455C" w:rsidRDefault="00EE5256" w:rsidP="00A317D4">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171DDC7D" w14:textId="77777777" w:rsidR="005B69FD" w:rsidRPr="000F455C" w:rsidRDefault="005B69FD" w:rsidP="00017BE4">
      <w:pPr>
        <w:tabs>
          <w:tab w:val="left" w:pos="-720"/>
        </w:tabs>
        <w:jc w:val="both"/>
      </w:pPr>
    </w:p>
    <w:p w14:paraId="2A457779" w14:textId="3A91376B" w:rsidR="00EE5256" w:rsidRPr="000F455C" w:rsidRDefault="00EE5256" w:rsidP="00017BE4">
      <w:pPr>
        <w:tabs>
          <w:tab w:val="left" w:pos="-720"/>
        </w:tabs>
        <w:jc w:val="both"/>
        <w:rPr>
          <w:kern w:val="28"/>
        </w:rPr>
      </w:pPr>
      <w:r w:rsidRPr="000F455C">
        <w:t xml:space="preserve">On a motion by </w:t>
      </w:r>
      <w:r w:rsidRPr="000F455C">
        <w:rPr>
          <w:kern w:val="28"/>
        </w:rPr>
        <w:t>James A. “Jimmy” Fontenot and a second by Brian Seth Mouton, Amos J Louis C/O Michael Lewis, owner of 115 Pine Street was given 90 days to demolish the home was accepted by the Council.</w:t>
      </w:r>
    </w:p>
    <w:p w14:paraId="0822C82E" w14:textId="77777777" w:rsidR="00EE5256" w:rsidRPr="000F455C" w:rsidRDefault="00EE5256" w:rsidP="00EE5256">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39664A87" w14:textId="77777777" w:rsidR="00EE5256" w:rsidRPr="000F455C" w:rsidRDefault="00EE5256" w:rsidP="00EE5256">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05522D08" w14:textId="77777777" w:rsidR="00342788" w:rsidRPr="000F455C" w:rsidRDefault="00342788" w:rsidP="00EE5256">
      <w:pPr>
        <w:tabs>
          <w:tab w:val="left" w:pos="0"/>
          <w:tab w:val="left" w:pos="720"/>
          <w:tab w:val="left" w:pos="1080"/>
          <w:tab w:val="left" w:pos="1800"/>
          <w:tab w:val="left" w:pos="2520"/>
          <w:tab w:val="left" w:pos="3240"/>
          <w:tab w:val="right" w:pos="9359"/>
        </w:tabs>
        <w:jc w:val="both"/>
        <w:rPr>
          <w:kern w:val="28"/>
        </w:rPr>
      </w:pPr>
    </w:p>
    <w:p w14:paraId="6DD2DCD1" w14:textId="7007D71D" w:rsidR="00342788" w:rsidRPr="000F455C" w:rsidRDefault="00342788" w:rsidP="00EE5256">
      <w:pPr>
        <w:tabs>
          <w:tab w:val="left" w:pos="0"/>
          <w:tab w:val="left" w:pos="720"/>
          <w:tab w:val="left" w:pos="1080"/>
          <w:tab w:val="left" w:pos="1800"/>
          <w:tab w:val="left" w:pos="2520"/>
          <w:tab w:val="left" w:pos="3240"/>
          <w:tab w:val="right" w:pos="9359"/>
        </w:tabs>
        <w:jc w:val="both"/>
        <w:rPr>
          <w:kern w:val="28"/>
        </w:rPr>
      </w:pPr>
      <w:r w:rsidRPr="000F455C">
        <w:rPr>
          <w:kern w:val="28"/>
        </w:rPr>
        <w:t xml:space="preserve">On a motion by James A. “Jimmy” Fontenot and a second by Calise Michael Doucet, Alton &amp; Carol Anderson, owners of 202 N </w:t>
      </w:r>
      <w:proofErr w:type="spellStart"/>
      <w:r w:rsidRPr="000F455C">
        <w:rPr>
          <w:kern w:val="28"/>
        </w:rPr>
        <w:t>Parkerson</w:t>
      </w:r>
      <w:proofErr w:type="spellEnd"/>
      <w:r w:rsidRPr="000F455C">
        <w:rPr>
          <w:kern w:val="28"/>
        </w:rPr>
        <w:t xml:space="preserve"> were given 60 days to tarp or repair roof and clean-up trees and debris or 90 days to sell the home or it will be condemned was accepted by the Council.</w:t>
      </w:r>
    </w:p>
    <w:p w14:paraId="6F1D7E64" w14:textId="77777777" w:rsidR="00342788" w:rsidRPr="000F455C" w:rsidRDefault="00342788" w:rsidP="00342788">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5986B425" w14:textId="77777777" w:rsidR="00342788" w:rsidRPr="000F455C" w:rsidRDefault="00342788" w:rsidP="00342788">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7CE97421" w14:textId="77777777" w:rsidR="00342788" w:rsidRPr="000F455C" w:rsidRDefault="00342788" w:rsidP="00342788">
      <w:pPr>
        <w:tabs>
          <w:tab w:val="left" w:pos="0"/>
          <w:tab w:val="left" w:pos="720"/>
          <w:tab w:val="left" w:pos="1080"/>
          <w:tab w:val="left" w:pos="1800"/>
          <w:tab w:val="left" w:pos="2520"/>
          <w:tab w:val="left" w:pos="3240"/>
          <w:tab w:val="right" w:pos="9359"/>
        </w:tabs>
        <w:jc w:val="both"/>
        <w:rPr>
          <w:kern w:val="28"/>
        </w:rPr>
      </w:pPr>
    </w:p>
    <w:p w14:paraId="42E20489" w14:textId="77D46C2B" w:rsidR="00B42AF9" w:rsidRPr="000F455C" w:rsidRDefault="00342788" w:rsidP="00342788">
      <w:pPr>
        <w:tabs>
          <w:tab w:val="left" w:pos="0"/>
          <w:tab w:val="left" w:pos="720"/>
          <w:tab w:val="left" w:pos="1080"/>
          <w:tab w:val="left" w:pos="1800"/>
          <w:tab w:val="left" w:pos="2520"/>
          <w:tab w:val="left" w:pos="3240"/>
          <w:tab w:val="right" w:pos="9359"/>
        </w:tabs>
        <w:jc w:val="both"/>
        <w:rPr>
          <w:kern w:val="28"/>
        </w:rPr>
      </w:pPr>
      <w:r w:rsidRPr="000F455C">
        <w:rPr>
          <w:kern w:val="28"/>
        </w:rPr>
        <w:t>On a motion by James A. “Jimmy” Fontenot and a second by Calise Michael Doucet</w:t>
      </w:r>
      <w:r w:rsidR="00B42AF9" w:rsidRPr="000F455C">
        <w:rPr>
          <w:kern w:val="28"/>
        </w:rPr>
        <w:t xml:space="preserve">, Timothy Alleman and Casey </w:t>
      </w:r>
      <w:proofErr w:type="spellStart"/>
      <w:r w:rsidR="00B42AF9" w:rsidRPr="000F455C">
        <w:rPr>
          <w:kern w:val="28"/>
        </w:rPr>
        <w:t>Bongki</w:t>
      </w:r>
      <w:proofErr w:type="spellEnd"/>
      <w:r w:rsidR="00B42AF9" w:rsidRPr="000F455C">
        <w:rPr>
          <w:kern w:val="28"/>
        </w:rPr>
        <w:t xml:space="preserve">, owners of 409 N Bradford were given 90 days beginning June 1, </w:t>
      </w:r>
      <w:proofErr w:type="gramStart"/>
      <w:r w:rsidR="00B42AF9" w:rsidRPr="000F455C">
        <w:rPr>
          <w:kern w:val="28"/>
        </w:rPr>
        <w:t>2023</w:t>
      </w:r>
      <w:proofErr w:type="gramEnd"/>
      <w:r w:rsidR="00B42AF9" w:rsidRPr="000F455C">
        <w:rPr>
          <w:kern w:val="28"/>
        </w:rPr>
        <w:t xml:space="preserve"> to demolish the home was accepted by the Council.</w:t>
      </w:r>
    </w:p>
    <w:p w14:paraId="7A144BD4" w14:textId="77777777" w:rsidR="00B42AF9" w:rsidRPr="000F455C" w:rsidRDefault="00B42AF9" w:rsidP="00B42AF9">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77AE0D6E" w14:textId="77777777" w:rsidR="00B42AF9" w:rsidRPr="000F455C" w:rsidRDefault="00B42AF9" w:rsidP="00B42AF9">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6041ACF8" w14:textId="77777777" w:rsidR="00B42AF9" w:rsidRPr="000F455C" w:rsidRDefault="00B42AF9" w:rsidP="00B42AF9">
      <w:pPr>
        <w:tabs>
          <w:tab w:val="left" w:pos="0"/>
          <w:tab w:val="left" w:pos="720"/>
          <w:tab w:val="left" w:pos="1080"/>
          <w:tab w:val="left" w:pos="1800"/>
          <w:tab w:val="left" w:pos="2520"/>
          <w:tab w:val="left" w:pos="3240"/>
          <w:tab w:val="right" w:pos="9359"/>
        </w:tabs>
        <w:jc w:val="both"/>
        <w:rPr>
          <w:kern w:val="28"/>
        </w:rPr>
      </w:pPr>
    </w:p>
    <w:p w14:paraId="46D6DF5C" w14:textId="2B46988C" w:rsidR="0009738D" w:rsidRPr="000F455C" w:rsidRDefault="0009738D" w:rsidP="00B42AF9">
      <w:pPr>
        <w:tabs>
          <w:tab w:val="left" w:pos="0"/>
          <w:tab w:val="left" w:pos="720"/>
          <w:tab w:val="left" w:pos="1080"/>
          <w:tab w:val="left" w:pos="1800"/>
          <w:tab w:val="left" w:pos="2520"/>
          <w:tab w:val="left" w:pos="3240"/>
          <w:tab w:val="right" w:pos="9359"/>
        </w:tabs>
        <w:jc w:val="both"/>
        <w:rPr>
          <w:kern w:val="28"/>
        </w:rPr>
      </w:pPr>
      <w:r w:rsidRPr="000F455C">
        <w:rPr>
          <w:kern w:val="28"/>
        </w:rPr>
        <w:t xml:space="preserve">On a motion by Lendell J. “Pete” Babineaux and a second by Brian Seth Mouton, Christopher </w:t>
      </w:r>
      <w:proofErr w:type="spellStart"/>
      <w:r w:rsidRPr="000F455C">
        <w:rPr>
          <w:kern w:val="28"/>
        </w:rPr>
        <w:t>Douresseaux</w:t>
      </w:r>
      <w:proofErr w:type="spellEnd"/>
      <w:r w:rsidRPr="000F455C">
        <w:rPr>
          <w:kern w:val="28"/>
        </w:rPr>
        <w:t>, owner of 404 W South First St was given 90 days to demolish the mobile home was accepted by the Council.</w:t>
      </w:r>
    </w:p>
    <w:p w14:paraId="41837B48" w14:textId="77777777" w:rsidR="0009738D" w:rsidRPr="000F455C" w:rsidRDefault="0009738D" w:rsidP="0009738D">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6C1D5B9C" w14:textId="77777777" w:rsidR="0009738D" w:rsidRPr="000F455C" w:rsidRDefault="0009738D" w:rsidP="0009738D">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2E5009D1" w14:textId="77777777" w:rsidR="00126C72" w:rsidRPr="000F455C" w:rsidRDefault="00126C72" w:rsidP="0009738D">
      <w:pPr>
        <w:tabs>
          <w:tab w:val="left" w:pos="0"/>
          <w:tab w:val="left" w:pos="720"/>
          <w:tab w:val="left" w:pos="1080"/>
          <w:tab w:val="left" w:pos="1800"/>
          <w:tab w:val="left" w:pos="2520"/>
          <w:tab w:val="left" w:pos="3240"/>
          <w:tab w:val="right" w:pos="9359"/>
        </w:tabs>
        <w:jc w:val="both"/>
        <w:rPr>
          <w:kern w:val="28"/>
        </w:rPr>
      </w:pPr>
    </w:p>
    <w:p w14:paraId="1BB0F6EE" w14:textId="122DBA6F" w:rsidR="00126C72" w:rsidRPr="000F455C" w:rsidRDefault="0009738D" w:rsidP="00126C72">
      <w:pPr>
        <w:tabs>
          <w:tab w:val="left" w:pos="0"/>
          <w:tab w:val="left" w:pos="720"/>
          <w:tab w:val="left" w:pos="1080"/>
          <w:tab w:val="left" w:pos="1800"/>
          <w:tab w:val="left" w:pos="2520"/>
          <w:tab w:val="left" w:pos="3240"/>
          <w:tab w:val="right" w:pos="9359"/>
        </w:tabs>
        <w:jc w:val="both"/>
        <w:rPr>
          <w:kern w:val="28"/>
        </w:rPr>
      </w:pPr>
      <w:r w:rsidRPr="000F455C">
        <w:rPr>
          <w:kern w:val="28"/>
        </w:rPr>
        <w:t>On a motion by James A. “Jimmy” Fontenot and a second by Calise Michael Doucet a request by the Police Department to declare the following items as surplus was approved by the Counci</w:t>
      </w:r>
      <w:r w:rsidR="00126C72" w:rsidRPr="000F455C">
        <w:rPr>
          <w:kern w:val="28"/>
        </w:rPr>
        <w:t>l:</w:t>
      </w:r>
    </w:p>
    <w:p w14:paraId="21CC1278" w14:textId="4E56EE21" w:rsidR="00126C72" w:rsidRPr="000F455C" w:rsidRDefault="00126C72" w:rsidP="00126C72">
      <w:pPr>
        <w:tabs>
          <w:tab w:val="left" w:pos="0"/>
          <w:tab w:val="left" w:pos="720"/>
          <w:tab w:val="left" w:pos="1080"/>
          <w:tab w:val="left" w:pos="1800"/>
          <w:tab w:val="left" w:pos="2520"/>
          <w:tab w:val="left" w:pos="3240"/>
          <w:tab w:val="right" w:pos="9359"/>
        </w:tabs>
        <w:jc w:val="both"/>
      </w:pPr>
      <w:r w:rsidRPr="000F455C">
        <w:t>1-Vizio 32” Color Television Serial # 6TY7PKCQ1753278, 1-Vizio 47” Color Television Serial # LAQKKJBM4800139,1-Samsung 24” Computer Monitor Serial # 02KKHCKG600934W.</w:t>
      </w:r>
    </w:p>
    <w:p w14:paraId="5ABB63A6" w14:textId="77777777" w:rsidR="00126C72" w:rsidRPr="000F455C" w:rsidRDefault="00126C72" w:rsidP="00126C72">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61EACFDD" w14:textId="77777777" w:rsidR="00126C72" w:rsidRPr="000F455C" w:rsidRDefault="00126C72" w:rsidP="00126C72">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24F80A99" w14:textId="77777777" w:rsidR="00126C72" w:rsidRPr="000F455C" w:rsidRDefault="00126C72" w:rsidP="00126C72">
      <w:pPr>
        <w:tabs>
          <w:tab w:val="left" w:pos="0"/>
          <w:tab w:val="left" w:pos="720"/>
          <w:tab w:val="left" w:pos="1080"/>
          <w:tab w:val="left" w:pos="1800"/>
          <w:tab w:val="left" w:pos="2520"/>
          <w:tab w:val="left" w:pos="3240"/>
          <w:tab w:val="right" w:pos="9359"/>
        </w:tabs>
        <w:jc w:val="both"/>
      </w:pPr>
    </w:p>
    <w:p w14:paraId="593865CC" w14:textId="77777777" w:rsidR="009015F5" w:rsidRPr="000F455C" w:rsidRDefault="009015F5" w:rsidP="009015F5">
      <w:pPr>
        <w:jc w:val="both"/>
        <w:rPr>
          <w:kern w:val="28"/>
        </w:rPr>
      </w:pPr>
      <w:r w:rsidRPr="000F455C">
        <w:rPr>
          <w:kern w:val="28"/>
        </w:rPr>
        <w:lastRenderedPageBreak/>
        <w:t>The Engineer’s Report was presented by Tim Mader.</w:t>
      </w:r>
    </w:p>
    <w:p w14:paraId="3A84A841" w14:textId="77777777" w:rsidR="009015F5" w:rsidRPr="000F455C" w:rsidRDefault="009015F5" w:rsidP="00126C72">
      <w:pPr>
        <w:tabs>
          <w:tab w:val="left" w:pos="0"/>
          <w:tab w:val="left" w:pos="720"/>
          <w:tab w:val="left" w:pos="1080"/>
          <w:tab w:val="left" w:pos="1800"/>
          <w:tab w:val="left" w:pos="2520"/>
          <w:tab w:val="left" w:pos="3240"/>
          <w:tab w:val="right" w:pos="9359"/>
        </w:tabs>
        <w:jc w:val="both"/>
      </w:pPr>
    </w:p>
    <w:p w14:paraId="402A1AAC" w14:textId="77FA3576" w:rsidR="009015F5" w:rsidRPr="000F455C" w:rsidRDefault="009015F5" w:rsidP="00126C72">
      <w:pPr>
        <w:tabs>
          <w:tab w:val="left" w:pos="0"/>
          <w:tab w:val="left" w:pos="720"/>
          <w:tab w:val="left" w:pos="1080"/>
          <w:tab w:val="left" w:pos="1800"/>
          <w:tab w:val="left" w:pos="2520"/>
          <w:tab w:val="left" w:pos="3240"/>
          <w:tab w:val="right" w:pos="9359"/>
        </w:tabs>
        <w:jc w:val="both"/>
        <w:rPr>
          <w:kern w:val="28"/>
        </w:rPr>
      </w:pPr>
      <w:r w:rsidRPr="000F455C">
        <w:t xml:space="preserve">On a motion from </w:t>
      </w:r>
      <w:r w:rsidRPr="000F455C">
        <w:rPr>
          <w:kern w:val="28"/>
        </w:rPr>
        <w:t xml:space="preserve">James A. “Jimmy” Fontenot and a second from Calise Michael Doucet an Administrative Change Order for </w:t>
      </w:r>
      <w:r w:rsidRPr="000F455C">
        <w:rPr>
          <w:i/>
          <w:iCs/>
          <w:kern w:val="28"/>
        </w:rPr>
        <w:t>Item 6: Water Supply, Treatment and Distribution System Improvements Project</w:t>
      </w:r>
      <w:r w:rsidRPr="000F455C">
        <w:rPr>
          <w:kern w:val="28"/>
        </w:rPr>
        <w:t xml:space="preserve"> was approved by the Council.</w:t>
      </w:r>
    </w:p>
    <w:p w14:paraId="2A90D8C1" w14:textId="77777777" w:rsidR="009015F5" w:rsidRPr="000F455C" w:rsidRDefault="009015F5" w:rsidP="009015F5">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11D81D70" w14:textId="77777777" w:rsidR="009015F5" w:rsidRPr="000F455C" w:rsidRDefault="009015F5" w:rsidP="009015F5">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519D4A50" w14:textId="77777777" w:rsidR="009015F5" w:rsidRPr="000F455C" w:rsidRDefault="009015F5" w:rsidP="009015F5">
      <w:pPr>
        <w:tabs>
          <w:tab w:val="left" w:pos="0"/>
          <w:tab w:val="left" w:pos="720"/>
          <w:tab w:val="left" w:pos="1080"/>
          <w:tab w:val="left" w:pos="1800"/>
          <w:tab w:val="left" w:pos="2520"/>
          <w:tab w:val="left" w:pos="3240"/>
          <w:tab w:val="right" w:pos="9359"/>
        </w:tabs>
        <w:jc w:val="both"/>
        <w:rPr>
          <w:kern w:val="28"/>
        </w:rPr>
      </w:pPr>
    </w:p>
    <w:p w14:paraId="3492E300" w14:textId="54E1E906" w:rsidR="009015F5" w:rsidRPr="000F455C" w:rsidRDefault="009015F5" w:rsidP="009015F5">
      <w:pPr>
        <w:tabs>
          <w:tab w:val="left" w:pos="0"/>
          <w:tab w:val="left" w:pos="720"/>
          <w:tab w:val="left" w:pos="1080"/>
          <w:tab w:val="left" w:pos="1800"/>
          <w:tab w:val="left" w:pos="2520"/>
          <w:tab w:val="left" w:pos="3240"/>
          <w:tab w:val="right" w:pos="9359"/>
        </w:tabs>
        <w:jc w:val="both"/>
        <w:rPr>
          <w:kern w:val="28"/>
        </w:rPr>
      </w:pPr>
      <w:r w:rsidRPr="000F455C">
        <w:t xml:space="preserve">There being no further business to come before the Council, there was a motion by Brian Seth Mouton that the meeting be adjourned, this was </w:t>
      </w:r>
      <w:r w:rsidRPr="000F455C">
        <w:rPr>
          <w:kern w:val="28"/>
        </w:rPr>
        <w:t>seconded by James A. “Jimmy” Fontenot and carried.</w:t>
      </w:r>
    </w:p>
    <w:p w14:paraId="3B3172BB" w14:textId="77777777" w:rsidR="009015F5" w:rsidRPr="000F455C" w:rsidRDefault="009015F5" w:rsidP="009015F5">
      <w:pPr>
        <w:ind w:left="1890" w:hanging="1170"/>
        <w:jc w:val="both"/>
        <w:rPr>
          <w:kern w:val="28"/>
        </w:rPr>
      </w:pPr>
      <w:r w:rsidRPr="000F455C">
        <w:rPr>
          <w:kern w:val="28"/>
        </w:rPr>
        <w:t>YEAS:  4 -</w:t>
      </w:r>
      <w:r w:rsidRPr="000F455C">
        <w:rPr>
          <w:kern w:val="28"/>
        </w:rPr>
        <w:tab/>
        <w:t>Brian Seth Mouton, Lendell J. “Pete” Babineaux, Calise Michael Doucet and James A. “Jimmy” Fontenot.</w:t>
      </w:r>
    </w:p>
    <w:p w14:paraId="730B475F" w14:textId="77777777" w:rsidR="009015F5" w:rsidRDefault="009015F5" w:rsidP="009015F5">
      <w:pPr>
        <w:tabs>
          <w:tab w:val="left" w:pos="0"/>
          <w:tab w:val="left" w:pos="720"/>
          <w:tab w:val="left" w:pos="1080"/>
          <w:tab w:val="left" w:pos="1800"/>
          <w:tab w:val="left" w:pos="2520"/>
          <w:tab w:val="left" w:pos="3240"/>
          <w:tab w:val="right" w:pos="9359"/>
        </w:tabs>
        <w:jc w:val="both"/>
        <w:rPr>
          <w:kern w:val="28"/>
        </w:rPr>
      </w:pPr>
      <w:r w:rsidRPr="000F455C">
        <w:rPr>
          <w:kern w:val="28"/>
        </w:rPr>
        <w:t xml:space="preserve">  </w:t>
      </w:r>
      <w:r w:rsidRPr="000F455C">
        <w:rPr>
          <w:kern w:val="28"/>
        </w:rPr>
        <w:tab/>
        <w:t>NAYS:  0</w:t>
      </w:r>
      <w:r w:rsidRPr="000F455C">
        <w:rPr>
          <w:kern w:val="28"/>
        </w:rPr>
        <w:tab/>
        <w:t xml:space="preserve">    ABSTAIN:  0       ABSENT:  1 - Kenneth J. Guidry</w:t>
      </w:r>
    </w:p>
    <w:p w14:paraId="6C8EBE8F" w14:textId="77777777" w:rsidR="009015F5" w:rsidRDefault="009015F5" w:rsidP="009015F5">
      <w:pPr>
        <w:tabs>
          <w:tab w:val="left" w:pos="0"/>
          <w:tab w:val="left" w:pos="720"/>
          <w:tab w:val="left" w:pos="1080"/>
          <w:tab w:val="left" w:pos="1800"/>
          <w:tab w:val="left" w:pos="2520"/>
          <w:tab w:val="left" w:pos="3240"/>
          <w:tab w:val="right" w:pos="9359"/>
        </w:tabs>
        <w:jc w:val="both"/>
        <w:rPr>
          <w:kern w:val="28"/>
        </w:rPr>
      </w:pPr>
    </w:p>
    <w:p w14:paraId="2AEE0371" w14:textId="77777777" w:rsidR="009015F5" w:rsidRDefault="009015F5" w:rsidP="009015F5">
      <w:pPr>
        <w:tabs>
          <w:tab w:val="left" w:pos="0"/>
          <w:tab w:val="left" w:pos="720"/>
          <w:tab w:val="left" w:pos="1080"/>
          <w:tab w:val="left" w:pos="1800"/>
          <w:tab w:val="left" w:pos="2520"/>
          <w:tab w:val="left" w:pos="3240"/>
          <w:tab w:val="right" w:pos="9359"/>
        </w:tabs>
        <w:jc w:val="both"/>
      </w:pPr>
    </w:p>
    <w:p w14:paraId="11CE188F" w14:textId="77777777" w:rsidR="009015F5" w:rsidRDefault="009015F5" w:rsidP="00126C72">
      <w:pPr>
        <w:tabs>
          <w:tab w:val="left" w:pos="0"/>
          <w:tab w:val="left" w:pos="720"/>
          <w:tab w:val="left" w:pos="1080"/>
          <w:tab w:val="left" w:pos="1800"/>
          <w:tab w:val="left" w:pos="2520"/>
          <w:tab w:val="left" w:pos="3240"/>
          <w:tab w:val="right" w:pos="9359"/>
        </w:tabs>
        <w:jc w:val="both"/>
        <w:rPr>
          <w:kern w:val="28"/>
        </w:rPr>
      </w:pPr>
    </w:p>
    <w:p w14:paraId="4C7A374B" w14:textId="77777777" w:rsidR="009015F5" w:rsidRDefault="009015F5" w:rsidP="00126C72">
      <w:pPr>
        <w:tabs>
          <w:tab w:val="left" w:pos="0"/>
          <w:tab w:val="left" w:pos="720"/>
          <w:tab w:val="left" w:pos="1080"/>
          <w:tab w:val="left" w:pos="1800"/>
          <w:tab w:val="left" w:pos="2520"/>
          <w:tab w:val="left" w:pos="3240"/>
          <w:tab w:val="right" w:pos="9359"/>
        </w:tabs>
        <w:jc w:val="both"/>
        <w:rPr>
          <w:kern w:val="28"/>
        </w:rPr>
      </w:pPr>
    </w:p>
    <w:p w14:paraId="570C992E" w14:textId="77777777" w:rsidR="009015F5" w:rsidRPr="00126C72" w:rsidRDefault="009015F5" w:rsidP="00126C72">
      <w:pPr>
        <w:tabs>
          <w:tab w:val="left" w:pos="0"/>
          <w:tab w:val="left" w:pos="720"/>
          <w:tab w:val="left" w:pos="1080"/>
          <w:tab w:val="left" w:pos="1800"/>
          <w:tab w:val="left" w:pos="2520"/>
          <w:tab w:val="left" w:pos="3240"/>
          <w:tab w:val="right" w:pos="9359"/>
        </w:tabs>
        <w:jc w:val="both"/>
      </w:pPr>
    </w:p>
    <w:p w14:paraId="05A2DE5F" w14:textId="57E78706" w:rsidR="0009738D" w:rsidRDefault="0009738D" w:rsidP="0009738D">
      <w:pPr>
        <w:tabs>
          <w:tab w:val="left" w:pos="0"/>
          <w:tab w:val="left" w:pos="720"/>
          <w:tab w:val="left" w:pos="1080"/>
          <w:tab w:val="left" w:pos="1800"/>
          <w:tab w:val="left" w:pos="2520"/>
          <w:tab w:val="left" w:pos="3240"/>
          <w:tab w:val="right" w:pos="9359"/>
        </w:tabs>
        <w:jc w:val="both"/>
        <w:rPr>
          <w:kern w:val="28"/>
        </w:rPr>
      </w:pPr>
    </w:p>
    <w:p w14:paraId="08799F18" w14:textId="77777777" w:rsidR="0009738D" w:rsidRDefault="0009738D" w:rsidP="00B42AF9">
      <w:pPr>
        <w:tabs>
          <w:tab w:val="left" w:pos="0"/>
          <w:tab w:val="left" w:pos="720"/>
          <w:tab w:val="left" w:pos="1080"/>
          <w:tab w:val="left" w:pos="1800"/>
          <w:tab w:val="left" w:pos="2520"/>
          <w:tab w:val="left" w:pos="3240"/>
          <w:tab w:val="right" w:pos="9359"/>
        </w:tabs>
        <w:jc w:val="both"/>
        <w:rPr>
          <w:kern w:val="28"/>
        </w:rPr>
      </w:pPr>
    </w:p>
    <w:p w14:paraId="47C8B6A9" w14:textId="77777777" w:rsidR="00B42AF9" w:rsidRDefault="00B42AF9" w:rsidP="00342788">
      <w:pPr>
        <w:tabs>
          <w:tab w:val="left" w:pos="0"/>
          <w:tab w:val="left" w:pos="720"/>
          <w:tab w:val="left" w:pos="1080"/>
          <w:tab w:val="left" w:pos="1800"/>
          <w:tab w:val="left" w:pos="2520"/>
          <w:tab w:val="left" w:pos="3240"/>
          <w:tab w:val="right" w:pos="9359"/>
        </w:tabs>
        <w:jc w:val="both"/>
        <w:rPr>
          <w:kern w:val="28"/>
        </w:rPr>
      </w:pPr>
    </w:p>
    <w:p w14:paraId="0035D537" w14:textId="77777777" w:rsidR="00B42AF9" w:rsidRDefault="00B42AF9" w:rsidP="00342788">
      <w:pPr>
        <w:tabs>
          <w:tab w:val="left" w:pos="0"/>
          <w:tab w:val="left" w:pos="720"/>
          <w:tab w:val="left" w:pos="1080"/>
          <w:tab w:val="left" w:pos="1800"/>
          <w:tab w:val="left" w:pos="2520"/>
          <w:tab w:val="left" w:pos="3240"/>
          <w:tab w:val="right" w:pos="9359"/>
        </w:tabs>
        <w:jc w:val="both"/>
        <w:rPr>
          <w:kern w:val="28"/>
        </w:rPr>
      </w:pPr>
    </w:p>
    <w:p w14:paraId="7307037B" w14:textId="77777777" w:rsidR="00342788" w:rsidRDefault="00342788" w:rsidP="00EE5256">
      <w:pPr>
        <w:tabs>
          <w:tab w:val="left" w:pos="0"/>
          <w:tab w:val="left" w:pos="720"/>
          <w:tab w:val="left" w:pos="1080"/>
          <w:tab w:val="left" w:pos="1800"/>
          <w:tab w:val="left" w:pos="2520"/>
          <w:tab w:val="left" w:pos="3240"/>
          <w:tab w:val="right" w:pos="9359"/>
        </w:tabs>
        <w:jc w:val="both"/>
        <w:rPr>
          <w:kern w:val="28"/>
        </w:rPr>
      </w:pPr>
    </w:p>
    <w:p w14:paraId="7AA0DBF2" w14:textId="77777777" w:rsidR="00EE5256" w:rsidRDefault="00EE5256" w:rsidP="00017BE4">
      <w:pPr>
        <w:tabs>
          <w:tab w:val="left" w:pos="-720"/>
        </w:tabs>
        <w:jc w:val="both"/>
      </w:pPr>
    </w:p>
    <w:p w14:paraId="27CB71E4" w14:textId="77777777" w:rsidR="00017BE4" w:rsidRDefault="00017BE4" w:rsidP="00017BE4">
      <w:pPr>
        <w:tabs>
          <w:tab w:val="left" w:pos="-720"/>
        </w:tabs>
        <w:jc w:val="both"/>
      </w:pPr>
    </w:p>
    <w:p w14:paraId="3599E331" w14:textId="77777777" w:rsidR="00017BE4" w:rsidRDefault="00017BE4" w:rsidP="00017BE4">
      <w:pPr>
        <w:tabs>
          <w:tab w:val="left" w:pos="-720"/>
        </w:tabs>
        <w:jc w:val="both"/>
      </w:pPr>
    </w:p>
    <w:p w14:paraId="7E1A850B" w14:textId="77777777" w:rsidR="00017BE4" w:rsidRDefault="00017BE4" w:rsidP="00017BE4">
      <w:pPr>
        <w:tabs>
          <w:tab w:val="left" w:pos="-720"/>
        </w:tabs>
        <w:jc w:val="both"/>
      </w:pPr>
    </w:p>
    <w:p w14:paraId="6CA9C14F" w14:textId="77777777" w:rsidR="00017BE4" w:rsidRDefault="00017BE4" w:rsidP="00017BE4">
      <w:pPr>
        <w:tabs>
          <w:tab w:val="left" w:pos="-720"/>
        </w:tabs>
        <w:jc w:val="both"/>
      </w:pPr>
    </w:p>
    <w:p w14:paraId="43D0787E" w14:textId="77777777" w:rsidR="00017BE4" w:rsidRDefault="00017BE4" w:rsidP="00017BE4">
      <w:pPr>
        <w:tabs>
          <w:tab w:val="left" w:pos="-720"/>
        </w:tabs>
        <w:jc w:val="both"/>
      </w:pPr>
    </w:p>
    <w:p w14:paraId="5CEF85F8" w14:textId="77777777" w:rsidR="00017BE4" w:rsidRDefault="00017BE4" w:rsidP="00017BE4">
      <w:pPr>
        <w:tabs>
          <w:tab w:val="left" w:pos="-720"/>
        </w:tabs>
        <w:jc w:val="both"/>
      </w:pPr>
    </w:p>
    <w:p w14:paraId="0212F814" w14:textId="77777777" w:rsidR="00F31686" w:rsidRDefault="00F31686" w:rsidP="00017BE4">
      <w:pPr>
        <w:tabs>
          <w:tab w:val="left" w:pos="-720"/>
        </w:tabs>
        <w:jc w:val="both"/>
      </w:pPr>
    </w:p>
    <w:p w14:paraId="7491DE04" w14:textId="77777777" w:rsidR="00017BE4" w:rsidRDefault="00017BE4" w:rsidP="00017BE4">
      <w:pPr>
        <w:tabs>
          <w:tab w:val="left" w:pos="-720"/>
        </w:tabs>
        <w:jc w:val="both"/>
      </w:pPr>
    </w:p>
    <w:p w14:paraId="49968BAE" w14:textId="77777777" w:rsidR="00017BE4" w:rsidRDefault="00017BE4" w:rsidP="00017BE4">
      <w:pPr>
        <w:tabs>
          <w:tab w:val="left" w:pos="-720"/>
        </w:tabs>
        <w:jc w:val="both"/>
      </w:pPr>
    </w:p>
    <w:p w14:paraId="600DA213" w14:textId="77777777" w:rsidR="00017BE4" w:rsidRDefault="00017BE4" w:rsidP="00017BE4">
      <w:pPr>
        <w:tabs>
          <w:tab w:val="left" w:pos="-720"/>
        </w:tabs>
        <w:jc w:val="both"/>
      </w:pPr>
    </w:p>
    <w:p w14:paraId="1FCD6D38" w14:textId="77777777" w:rsidR="00017BE4" w:rsidRDefault="00017BE4" w:rsidP="00017BE4">
      <w:pPr>
        <w:tabs>
          <w:tab w:val="left" w:pos="-720"/>
        </w:tabs>
        <w:jc w:val="both"/>
      </w:pPr>
    </w:p>
    <w:p w14:paraId="0CC32342" w14:textId="77777777" w:rsidR="00017BE4" w:rsidRDefault="00017BE4" w:rsidP="00017BE4">
      <w:pPr>
        <w:tabs>
          <w:tab w:val="left" w:pos="-720"/>
        </w:tabs>
        <w:jc w:val="both"/>
      </w:pPr>
    </w:p>
    <w:p w14:paraId="02F2457A" w14:textId="77777777" w:rsidR="00017BE4" w:rsidRDefault="00017BE4" w:rsidP="00017BE4">
      <w:pPr>
        <w:tabs>
          <w:tab w:val="left" w:pos="-720"/>
        </w:tabs>
        <w:jc w:val="both"/>
      </w:pPr>
    </w:p>
    <w:p w14:paraId="35B56CD9" w14:textId="77777777" w:rsidR="00017BE4" w:rsidRDefault="00017BE4" w:rsidP="00017BE4">
      <w:pPr>
        <w:tabs>
          <w:tab w:val="left" w:pos="-720"/>
        </w:tabs>
        <w:jc w:val="both"/>
      </w:pPr>
    </w:p>
    <w:p w14:paraId="6387AF66" w14:textId="77777777" w:rsidR="00017BE4" w:rsidRDefault="00017BE4" w:rsidP="00017BE4">
      <w:pPr>
        <w:tabs>
          <w:tab w:val="left" w:pos="-720"/>
        </w:tabs>
        <w:jc w:val="both"/>
      </w:pPr>
    </w:p>
    <w:p w14:paraId="09816691" w14:textId="77777777" w:rsidR="00017BE4" w:rsidRDefault="00017BE4" w:rsidP="00017BE4">
      <w:pPr>
        <w:tabs>
          <w:tab w:val="left" w:pos="-720"/>
        </w:tabs>
        <w:jc w:val="both"/>
      </w:pPr>
    </w:p>
    <w:p w14:paraId="2C373130" w14:textId="77777777" w:rsidR="00017BE4" w:rsidRDefault="00017BE4" w:rsidP="00017BE4">
      <w:pPr>
        <w:tabs>
          <w:tab w:val="left" w:pos="-720"/>
        </w:tabs>
        <w:jc w:val="both"/>
      </w:pPr>
    </w:p>
    <w:p w14:paraId="6B7667A9" w14:textId="77777777" w:rsidR="00017BE4" w:rsidRDefault="00017BE4" w:rsidP="00017BE4">
      <w:pPr>
        <w:tabs>
          <w:tab w:val="left" w:pos="-720"/>
        </w:tabs>
        <w:jc w:val="both"/>
      </w:pPr>
    </w:p>
    <w:p w14:paraId="4786F1D1" w14:textId="77777777" w:rsidR="00017BE4" w:rsidRDefault="00017BE4" w:rsidP="00017BE4">
      <w:pPr>
        <w:tabs>
          <w:tab w:val="left" w:pos="-720"/>
        </w:tabs>
        <w:jc w:val="both"/>
      </w:pPr>
    </w:p>
    <w:p w14:paraId="212D20BB" w14:textId="77777777" w:rsidR="00017BE4" w:rsidRDefault="00017BE4" w:rsidP="00017BE4">
      <w:pPr>
        <w:tabs>
          <w:tab w:val="left" w:pos="-720"/>
        </w:tabs>
        <w:jc w:val="both"/>
      </w:pPr>
    </w:p>
    <w:p w14:paraId="42B0B434" w14:textId="77777777" w:rsidR="00017BE4" w:rsidRDefault="00017BE4" w:rsidP="00017BE4">
      <w:pPr>
        <w:tabs>
          <w:tab w:val="left" w:pos="-720"/>
        </w:tabs>
        <w:jc w:val="both"/>
      </w:pPr>
    </w:p>
    <w:p w14:paraId="1EC46991" w14:textId="77777777" w:rsidR="00017BE4" w:rsidRDefault="00017BE4" w:rsidP="00017BE4">
      <w:pPr>
        <w:tabs>
          <w:tab w:val="left" w:pos="-720"/>
        </w:tabs>
        <w:jc w:val="both"/>
      </w:pPr>
    </w:p>
    <w:p w14:paraId="15225FA4" w14:textId="77777777" w:rsidR="00017BE4" w:rsidRDefault="00017BE4" w:rsidP="00017BE4">
      <w:pPr>
        <w:tabs>
          <w:tab w:val="left" w:pos="-720"/>
        </w:tabs>
        <w:jc w:val="both"/>
      </w:pPr>
    </w:p>
    <w:p w14:paraId="5D4E1E33" w14:textId="77777777" w:rsidR="00017BE4" w:rsidRDefault="00017BE4" w:rsidP="00017BE4">
      <w:pPr>
        <w:tabs>
          <w:tab w:val="left" w:pos="-720"/>
        </w:tabs>
        <w:jc w:val="both"/>
      </w:pPr>
    </w:p>
    <w:p w14:paraId="4E8DE6DE" w14:textId="77777777" w:rsidR="00017BE4" w:rsidRDefault="00017BE4" w:rsidP="00017BE4">
      <w:pPr>
        <w:tabs>
          <w:tab w:val="left" w:pos="-720"/>
        </w:tabs>
        <w:jc w:val="both"/>
      </w:pPr>
    </w:p>
    <w:p w14:paraId="60EA6248" w14:textId="77777777" w:rsidR="00017BE4" w:rsidRDefault="00017BE4" w:rsidP="00017BE4">
      <w:pPr>
        <w:tabs>
          <w:tab w:val="left" w:pos="-720"/>
        </w:tabs>
        <w:jc w:val="both"/>
      </w:pPr>
    </w:p>
    <w:p w14:paraId="39BD3EDF" w14:textId="77777777" w:rsidR="00017BE4" w:rsidRDefault="00017BE4" w:rsidP="00017BE4">
      <w:pPr>
        <w:tabs>
          <w:tab w:val="left" w:pos="-720"/>
        </w:tabs>
        <w:jc w:val="both"/>
      </w:pPr>
    </w:p>
    <w:p w14:paraId="27F9D8A9" w14:textId="77777777" w:rsidR="00017BE4" w:rsidRDefault="00017BE4" w:rsidP="00017BE4">
      <w:pPr>
        <w:tabs>
          <w:tab w:val="left" w:pos="-720"/>
        </w:tabs>
        <w:jc w:val="both"/>
      </w:pPr>
    </w:p>
    <w:p w14:paraId="214D8B98" w14:textId="77777777" w:rsidR="00017BE4" w:rsidRDefault="00017BE4" w:rsidP="00017BE4">
      <w:pPr>
        <w:tabs>
          <w:tab w:val="left" w:pos="-720"/>
        </w:tabs>
        <w:jc w:val="both"/>
      </w:pPr>
    </w:p>
    <w:p w14:paraId="56F56455" w14:textId="77777777" w:rsidR="00017BE4" w:rsidRDefault="00017BE4" w:rsidP="00017BE4">
      <w:pPr>
        <w:tabs>
          <w:tab w:val="left" w:pos="-720"/>
        </w:tabs>
        <w:jc w:val="both"/>
      </w:pPr>
    </w:p>
    <w:p w14:paraId="503F8399" w14:textId="77777777" w:rsidR="00017BE4" w:rsidRDefault="00017BE4" w:rsidP="00017BE4">
      <w:pPr>
        <w:tabs>
          <w:tab w:val="left" w:pos="-720"/>
        </w:tabs>
        <w:jc w:val="both"/>
      </w:pPr>
    </w:p>
    <w:p w14:paraId="692427F0" w14:textId="77777777" w:rsidR="00017BE4" w:rsidRDefault="00017BE4" w:rsidP="00017BE4">
      <w:pPr>
        <w:tabs>
          <w:tab w:val="left" w:pos="-720"/>
        </w:tabs>
        <w:jc w:val="both"/>
      </w:pPr>
    </w:p>
    <w:p w14:paraId="16DCF217" w14:textId="77777777" w:rsidR="00017BE4" w:rsidRDefault="00017BE4" w:rsidP="00017BE4">
      <w:pPr>
        <w:tabs>
          <w:tab w:val="left" w:pos="-720"/>
        </w:tabs>
        <w:jc w:val="both"/>
      </w:pPr>
    </w:p>
    <w:p w14:paraId="77C897BC" w14:textId="77777777" w:rsidR="00017BE4" w:rsidRDefault="00017BE4" w:rsidP="00017BE4">
      <w:pPr>
        <w:tabs>
          <w:tab w:val="left" w:pos="-720"/>
        </w:tabs>
        <w:jc w:val="both"/>
      </w:pPr>
    </w:p>
    <w:p w14:paraId="6165D8F4" w14:textId="77777777" w:rsidR="00017BE4" w:rsidRDefault="00017BE4" w:rsidP="00017BE4">
      <w:pPr>
        <w:tabs>
          <w:tab w:val="left" w:pos="-720"/>
        </w:tabs>
        <w:jc w:val="both"/>
      </w:pPr>
    </w:p>
    <w:p w14:paraId="26709580" w14:textId="77777777" w:rsidR="00017BE4" w:rsidRDefault="00017BE4" w:rsidP="00017BE4">
      <w:pPr>
        <w:tabs>
          <w:tab w:val="left" w:pos="-720"/>
        </w:tabs>
        <w:jc w:val="both"/>
      </w:pPr>
    </w:p>
    <w:p w14:paraId="2AB809CB" w14:textId="77777777" w:rsidR="00017BE4" w:rsidRDefault="00017BE4" w:rsidP="00017BE4">
      <w:pPr>
        <w:tabs>
          <w:tab w:val="left" w:pos="-720"/>
        </w:tabs>
        <w:jc w:val="both"/>
      </w:pPr>
    </w:p>
    <w:p w14:paraId="03327137" w14:textId="77777777" w:rsidR="00017BE4" w:rsidRDefault="00017BE4" w:rsidP="00017BE4">
      <w:pPr>
        <w:tabs>
          <w:tab w:val="left" w:pos="-720"/>
        </w:tabs>
        <w:jc w:val="both"/>
      </w:pPr>
    </w:p>
    <w:p w14:paraId="1D1D1975" w14:textId="77777777" w:rsidR="00017BE4" w:rsidRDefault="00017BE4" w:rsidP="00017BE4">
      <w:pPr>
        <w:tabs>
          <w:tab w:val="left" w:pos="-720"/>
        </w:tabs>
        <w:jc w:val="both"/>
      </w:pPr>
    </w:p>
    <w:p w14:paraId="70405EB9" w14:textId="77777777" w:rsidR="00017BE4" w:rsidRDefault="00017BE4" w:rsidP="00017BE4">
      <w:pPr>
        <w:tabs>
          <w:tab w:val="left" w:pos="-720"/>
        </w:tabs>
        <w:jc w:val="both"/>
      </w:pPr>
    </w:p>
    <w:p w14:paraId="4D9E4717" w14:textId="77777777" w:rsidR="00017BE4" w:rsidRDefault="00017BE4" w:rsidP="00017BE4">
      <w:pPr>
        <w:tabs>
          <w:tab w:val="left" w:pos="-720"/>
        </w:tabs>
        <w:jc w:val="both"/>
      </w:pPr>
    </w:p>
    <w:p w14:paraId="225FCF2A" w14:textId="77777777" w:rsidR="00017BE4" w:rsidRDefault="00017BE4" w:rsidP="00017BE4">
      <w:pPr>
        <w:tabs>
          <w:tab w:val="left" w:pos="-720"/>
        </w:tabs>
        <w:jc w:val="both"/>
      </w:pPr>
    </w:p>
    <w:p w14:paraId="6CCFCAF7" w14:textId="77777777" w:rsidR="00017BE4" w:rsidRDefault="00017BE4" w:rsidP="00017BE4">
      <w:pPr>
        <w:tabs>
          <w:tab w:val="left" w:pos="-720"/>
        </w:tabs>
        <w:jc w:val="both"/>
      </w:pPr>
    </w:p>
    <w:p w14:paraId="76041458" w14:textId="77777777" w:rsidR="00017BE4" w:rsidRDefault="00017BE4" w:rsidP="00017BE4">
      <w:pPr>
        <w:tabs>
          <w:tab w:val="left" w:pos="-720"/>
        </w:tabs>
        <w:jc w:val="both"/>
      </w:pPr>
    </w:p>
    <w:p w14:paraId="6DA059E3" w14:textId="77777777" w:rsidR="00017BE4" w:rsidRDefault="00017BE4" w:rsidP="00017BE4">
      <w:pPr>
        <w:tabs>
          <w:tab w:val="left" w:pos="-720"/>
        </w:tabs>
        <w:jc w:val="both"/>
      </w:pPr>
    </w:p>
    <w:p w14:paraId="4D37D74A" w14:textId="77777777" w:rsidR="00017BE4" w:rsidRDefault="00017BE4" w:rsidP="00017BE4">
      <w:pPr>
        <w:tabs>
          <w:tab w:val="left" w:pos="-720"/>
        </w:tabs>
        <w:jc w:val="both"/>
      </w:pPr>
    </w:p>
    <w:p w14:paraId="459D17E7" w14:textId="77777777" w:rsidR="00017BE4" w:rsidRDefault="00017BE4" w:rsidP="00017BE4">
      <w:pPr>
        <w:tabs>
          <w:tab w:val="left" w:pos="-720"/>
        </w:tabs>
        <w:jc w:val="both"/>
      </w:pPr>
    </w:p>
    <w:p w14:paraId="52BA6A45" w14:textId="77777777" w:rsidR="00017BE4" w:rsidRPr="00CE7DA9" w:rsidRDefault="00017BE4" w:rsidP="00017BE4">
      <w:pPr>
        <w:tabs>
          <w:tab w:val="left" w:pos="-720"/>
        </w:tabs>
        <w:jc w:val="both"/>
        <w:rPr>
          <w:b/>
          <w:bCs/>
        </w:rPr>
      </w:pPr>
    </w:p>
    <w:p w14:paraId="357B9C03" w14:textId="77777777" w:rsidR="00821A0D" w:rsidRPr="00CE7DA9" w:rsidRDefault="00821A0D" w:rsidP="00F006F1">
      <w:pPr>
        <w:jc w:val="both"/>
        <w:rPr>
          <w:b/>
          <w:bCs/>
        </w:rPr>
      </w:pPr>
    </w:p>
    <w:bookmarkEnd w:id="1"/>
    <w:sectPr w:rsidR="00821A0D" w:rsidRPr="00CE7DA9" w:rsidSect="007770C5">
      <w:footerReference w:type="default" r:id="rId8"/>
      <w:footerReference w:type="firs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574F" w14:textId="77777777" w:rsidR="00D828CE" w:rsidRDefault="0089496C">
      <w:r>
        <w:separator/>
      </w:r>
    </w:p>
  </w:endnote>
  <w:endnote w:type="continuationSeparator" w:id="0">
    <w:p w14:paraId="3BA6EC62" w14:textId="77777777" w:rsidR="00D828CE" w:rsidRDefault="008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A002" w14:textId="77777777" w:rsidR="00D828CE" w:rsidRDefault="00D828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CA97" w14:textId="77777777" w:rsidR="00D828CE" w:rsidRDefault="0089496C">
    <w:pPr>
      <w:pStyle w:val="Footer"/>
      <w:rPr>
        <w:sz w:val="20"/>
        <w:szCs w:val="20"/>
      </w:rPr>
    </w:pPr>
    <w:r>
      <w:rPr>
        <w:sz w:val="20"/>
        <w:szCs w:val="20"/>
      </w:rPr>
      <w:t>* The Clerk of the Council is authorized to insert the ordinance number of the General Bond Ordinance in the title of this ordinance and whenever it is referred to herein, once such number has been assigned.</w:t>
    </w:r>
  </w:p>
  <w:p w14:paraId="17A7B882" w14:textId="77777777" w:rsidR="00D828CE" w:rsidRDefault="00D828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959C" w14:textId="77777777" w:rsidR="00D828CE" w:rsidRDefault="0089496C">
      <w:r>
        <w:separator/>
      </w:r>
    </w:p>
  </w:footnote>
  <w:footnote w:type="continuationSeparator" w:id="0">
    <w:p w14:paraId="6064A38E" w14:textId="77777777" w:rsidR="00D828CE" w:rsidRDefault="0089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E4B"/>
    <w:multiLevelType w:val="singleLevel"/>
    <w:tmpl w:val="027489C2"/>
    <w:lvl w:ilvl="0">
      <w:start w:val="1"/>
      <w:numFmt w:val="decimal"/>
      <w:lvlText w:val="%1."/>
      <w:lvlJc w:val="left"/>
      <w:pPr>
        <w:tabs>
          <w:tab w:val="num" w:pos="2160"/>
        </w:tabs>
        <w:ind w:left="2160" w:hanging="720"/>
      </w:pPr>
      <w:rPr>
        <w:rFonts w:ascii="Times New Roman" w:eastAsia="Times New Roman" w:hAnsi="Times New Roman" w:cs="Times New Roman"/>
      </w:rPr>
    </w:lvl>
  </w:abstractNum>
  <w:abstractNum w:abstractNumId="1" w15:restartNumberingAfterBreak="0">
    <w:nsid w:val="1489119C"/>
    <w:multiLevelType w:val="hybridMultilevel"/>
    <w:tmpl w:val="A1F4AD26"/>
    <w:lvl w:ilvl="0" w:tplc="160E6F36">
      <w:start w:val="1"/>
      <w:numFmt w:val="decimal"/>
      <w:lvlText w:val="%1)"/>
      <w:lvlJc w:val="left"/>
      <w:pPr>
        <w:ind w:left="720" w:hanging="360"/>
      </w:pPr>
      <w:rPr>
        <w:rFonts w:hint="default"/>
        <w:b/>
        <w:sz w:val="18"/>
        <w:u w:val="single"/>
      </w:rPr>
    </w:lvl>
    <w:lvl w:ilvl="1" w:tplc="FEA6C8F8" w:tentative="1">
      <w:start w:val="1"/>
      <w:numFmt w:val="lowerLetter"/>
      <w:lvlText w:val="%2."/>
      <w:lvlJc w:val="left"/>
      <w:pPr>
        <w:ind w:left="1440" w:hanging="360"/>
      </w:pPr>
    </w:lvl>
    <w:lvl w:ilvl="2" w:tplc="6A4ECFFC" w:tentative="1">
      <w:start w:val="1"/>
      <w:numFmt w:val="lowerRoman"/>
      <w:lvlText w:val="%3."/>
      <w:lvlJc w:val="right"/>
      <w:pPr>
        <w:ind w:left="2160" w:hanging="180"/>
      </w:pPr>
    </w:lvl>
    <w:lvl w:ilvl="3" w:tplc="B1B04EAE" w:tentative="1">
      <w:start w:val="1"/>
      <w:numFmt w:val="decimal"/>
      <w:lvlText w:val="%4."/>
      <w:lvlJc w:val="left"/>
      <w:pPr>
        <w:ind w:left="2880" w:hanging="360"/>
      </w:pPr>
    </w:lvl>
    <w:lvl w:ilvl="4" w:tplc="C3260558" w:tentative="1">
      <w:start w:val="1"/>
      <w:numFmt w:val="lowerLetter"/>
      <w:lvlText w:val="%5."/>
      <w:lvlJc w:val="left"/>
      <w:pPr>
        <w:ind w:left="3600" w:hanging="360"/>
      </w:pPr>
    </w:lvl>
    <w:lvl w:ilvl="5" w:tplc="7B2CD3EE" w:tentative="1">
      <w:start w:val="1"/>
      <w:numFmt w:val="lowerRoman"/>
      <w:lvlText w:val="%6."/>
      <w:lvlJc w:val="right"/>
      <w:pPr>
        <w:ind w:left="4320" w:hanging="180"/>
      </w:pPr>
    </w:lvl>
    <w:lvl w:ilvl="6" w:tplc="CD387AC2" w:tentative="1">
      <w:start w:val="1"/>
      <w:numFmt w:val="decimal"/>
      <w:lvlText w:val="%7."/>
      <w:lvlJc w:val="left"/>
      <w:pPr>
        <w:ind w:left="5040" w:hanging="360"/>
      </w:pPr>
    </w:lvl>
    <w:lvl w:ilvl="7" w:tplc="0902067A" w:tentative="1">
      <w:start w:val="1"/>
      <w:numFmt w:val="lowerLetter"/>
      <w:lvlText w:val="%8."/>
      <w:lvlJc w:val="left"/>
      <w:pPr>
        <w:ind w:left="5760" w:hanging="360"/>
      </w:pPr>
    </w:lvl>
    <w:lvl w:ilvl="8" w:tplc="B6C09670" w:tentative="1">
      <w:start w:val="1"/>
      <w:numFmt w:val="lowerRoman"/>
      <w:lvlText w:val="%9."/>
      <w:lvlJc w:val="right"/>
      <w:pPr>
        <w:ind w:left="6480" w:hanging="180"/>
      </w:pPr>
    </w:lvl>
  </w:abstractNum>
  <w:abstractNum w:abstractNumId="2" w15:restartNumberingAfterBreak="0">
    <w:nsid w:val="1BDA2DFE"/>
    <w:multiLevelType w:val="hybridMultilevel"/>
    <w:tmpl w:val="220C865E"/>
    <w:lvl w:ilvl="0" w:tplc="B3C6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B29"/>
    <w:multiLevelType w:val="hybridMultilevel"/>
    <w:tmpl w:val="6B3A2E54"/>
    <w:lvl w:ilvl="0" w:tplc="BFBE8310">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DAE5A21"/>
    <w:multiLevelType w:val="hybridMultilevel"/>
    <w:tmpl w:val="CE9E3B4A"/>
    <w:lvl w:ilvl="0" w:tplc="EE6AF97A">
      <w:start w:val="1"/>
      <w:numFmt w:val="decimal"/>
      <w:lvlText w:val="%1."/>
      <w:lvlJc w:val="left"/>
      <w:pPr>
        <w:ind w:left="720" w:hanging="360"/>
      </w:pPr>
      <w:rPr>
        <w:rFonts w:hint="default"/>
      </w:rPr>
    </w:lvl>
    <w:lvl w:ilvl="1" w:tplc="85DE1C9E" w:tentative="1">
      <w:start w:val="1"/>
      <w:numFmt w:val="lowerLetter"/>
      <w:lvlText w:val="%2."/>
      <w:lvlJc w:val="left"/>
      <w:pPr>
        <w:ind w:left="1440" w:hanging="360"/>
      </w:pPr>
    </w:lvl>
    <w:lvl w:ilvl="2" w:tplc="36C22FA0" w:tentative="1">
      <w:start w:val="1"/>
      <w:numFmt w:val="lowerRoman"/>
      <w:lvlText w:val="%3."/>
      <w:lvlJc w:val="right"/>
      <w:pPr>
        <w:ind w:left="2160" w:hanging="180"/>
      </w:pPr>
    </w:lvl>
    <w:lvl w:ilvl="3" w:tplc="67242C70" w:tentative="1">
      <w:start w:val="1"/>
      <w:numFmt w:val="decimal"/>
      <w:lvlText w:val="%4."/>
      <w:lvlJc w:val="left"/>
      <w:pPr>
        <w:ind w:left="2880" w:hanging="360"/>
      </w:pPr>
    </w:lvl>
    <w:lvl w:ilvl="4" w:tplc="328A40D6" w:tentative="1">
      <w:start w:val="1"/>
      <w:numFmt w:val="lowerLetter"/>
      <w:lvlText w:val="%5."/>
      <w:lvlJc w:val="left"/>
      <w:pPr>
        <w:ind w:left="3600" w:hanging="360"/>
      </w:pPr>
    </w:lvl>
    <w:lvl w:ilvl="5" w:tplc="CCA68272" w:tentative="1">
      <w:start w:val="1"/>
      <w:numFmt w:val="lowerRoman"/>
      <w:lvlText w:val="%6."/>
      <w:lvlJc w:val="right"/>
      <w:pPr>
        <w:ind w:left="4320" w:hanging="180"/>
      </w:pPr>
    </w:lvl>
    <w:lvl w:ilvl="6" w:tplc="C674EC44" w:tentative="1">
      <w:start w:val="1"/>
      <w:numFmt w:val="decimal"/>
      <w:lvlText w:val="%7."/>
      <w:lvlJc w:val="left"/>
      <w:pPr>
        <w:ind w:left="5040" w:hanging="360"/>
      </w:pPr>
    </w:lvl>
    <w:lvl w:ilvl="7" w:tplc="938CE8CC" w:tentative="1">
      <w:start w:val="1"/>
      <w:numFmt w:val="lowerLetter"/>
      <w:lvlText w:val="%8."/>
      <w:lvlJc w:val="left"/>
      <w:pPr>
        <w:ind w:left="5760" w:hanging="360"/>
      </w:pPr>
    </w:lvl>
    <w:lvl w:ilvl="8" w:tplc="76505976" w:tentative="1">
      <w:start w:val="1"/>
      <w:numFmt w:val="lowerRoman"/>
      <w:lvlText w:val="%9."/>
      <w:lvlJc w:val="right"/>
      <w:pPr>
        <w:ind w:left="6480" w:hanging="180"/>
      </w:pPr>
    </w:lvl>
  </w:abstractNum>
  <w:abstractNum w:abstractNumId="5" w15:restartNumberingAfterBreak="0">
    <w:nsid w:val="1EEC0B90"/>
    <w:multiLevelType w:val="hybridMultilevel"/>
    <w:tmpl w:val="0BCA84A4"/>
    <w:lvl w:ilvl="0" w:tplc="CA2C776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4162AE0"/>
    <w:multiLevelType w:val="multilevel"/>
    <w:tmpl w:val="0656637E"/>
    <w:lvl w:ilvl="0">
      <w:start w:val="1"/>
      <w:numFmt w:val="decimal"/>
      <w:pStyle w:val="Heading1"/>
      <w:isLgl/>
      <w:lvlText w:val="SECTION %1."/>
      <w:lvlJc w:val="left"/>
      <w:pPr>
        <w:tabs>
          <w:tab w:val="num" w:pos="2640"/>
        </w:tabs>
        <w:ind w:left="120" w:firstLine="720"/>
      </w:pPr>
      <w:rPr>
        <w:rFonts w:hint="default"/>
      </w:rPr>
    </w:lvl>
    <w:lvl w:ilvl="1">
      <w:start w:val="1"/>
      <w:numFmt w:val="lowerLetter"/>
      <w:lvlText w:val="(%2)"/>
      <w:lvlJc w:val="left"/>
      <w:pPr>
        <w:tabs>
          <w:tab w:val="num" w:pos="3240"/>
        </w:tabs>
        <w:ind w:left="1440" w:firstLine="0"/>
      </w:pPr>
      <w:rPr>
        <w:rFonts w:hint="default"/>
      </w:rPr>
    </w:lvl>
    <w:lvl w:ilvl="2">
      <w:start w:val="1"/>
      <w:numFmt w:val="lowerRoman"/>
      <w:lvlText w:val="(%3)"/>
      <w:lvlJc w:val="left"/>
      <w:pPr>
        <w:tabs>
          <w:tab w:val="num" w:pos="3960"/>
        </w:tabs>
        <w:ind w:left="2160" w:firstLine="0"/>
      </w:pPr>
      <w:rPr>
        <w:rFonts w:ascii="Times New Roman" w:hAnsi="Times New Roman" w:cs="Times New Roman" w:hint="default"/>
        <w:b w:val="0"/>
        <w:bCs w:val="0"/>
        <w:i w:val="0"/>
        <w:iCs w:val="0"/>
        <w:caps w:val="0"/>
        <w:smallCaps w:val="0"/>
        <w:vanish w:val="0"/>
        <w:color w:val="000000"/>
        <w:spacing w:val="0"/>
        <w:position w:val="0"/>
        <w:u w:val="none"/>
        <w:vertAlign w:val="baseline"/>
      </w:rPr>
    </w:lvl>
    <w:lvl w:ilvl="3">
      <w:start w:val="1"/>
      <w:numFmt w:val="upperLetter"/>
      <w:lvlText w:val="(%4)"/>
      <w:lvlJc w:val="left"/>
      <w:pPr>
        <w:tabs>
          <w:tab w:val="num" w:pos="3600"/>
        </w:tabs>
        <w:ind w:left="2880" w:firstLine="0"/>
      </w:pPr>
      <w:rPr>
        <w:rFonts w:hint="default"/>
      </w:rPr>
    </w:lvl>
    <w:lvl w:ilvl="4">
      <w:start w:val="1"/>
      <w:numFmt w:val="lowerLetter"/>
      <w:lvlText w:val="(%5)"/>
      <w:lvlJc w:val="left"/>
      <w:pPr>
        <w:tabs>
          <w:tab w:val="num" w:pos="4320"/>
        </w:tabs>
        <w:ind w:left="3600" w:firstLine="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7" w15:restartNumberingAfterBreak="0">
    <w:nsid w:val="26874FA5"/>
    <w:multiLevelType w:val="singleLevel"/>
    <w:tmpl w:val="88A0DD6E"/>
    <w:lvl w:ilvl="0">
      <w:start w:val="1"/>
      <w:numFmt w:val="decimal"/>
      <w:lvlText w:val="%1)"/>
      <w:lvlJc w:val="left"/>
      <w:pPr>
        <w:tabs>
          <w:tab w:val="num" w:pos="2160"/>
        </w:tabs>
        <w:ind w:left="2160" w:hanging="720"/>
      </w:pPr>
    </w:lvl>
  </w:abstractNum>
  <w:abstractNum w:abstractNumId="8" w15:restartNumberingAfterBreak="0">
    <w:nsid w:val="284B7E64"/>
    <w:multiLevelType w:val="hybridMultilevel"/>
    <w:tmpl w:val="57B4E8E0"/>
    <w:lvl w:ilvl="0" w:tplc="F9FAB9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F0150"/>
    <w:multiLevelType w:val="multilevel"/>
    <w:tmpl w:val="255801EA"/>
    <w:lvl w:ilvl="0">
      <w:start w:val="1"/>
      <w:numFmt w:val="upperRoman"/>
      <w:suff w:val="nothing"/>
      <w:lvlText w:val="ARTICLE %1"/>
      <w:lvlJc w:val="left"/>
      <w:pPr>
        <w:ind w:left="-720" w:firstLine="0"/>
      </w:pPr>
      <w:rPr>
        <w:rFonts w:hint="default"/>
      </w:rPr>
    </w:lvl>
    <w:lvl w:ilvl="1">
      <w:start w:val="1"/>
      <w:numFmt w:val="decimalZero"/>
      <w:isLgl/>
      <w:lvlText w:val="SECTION %1.%2."/>
      <w:lvlJc w:val="left"/>
      <w:pPr>
        <w:tabs>
          <w:tab w:val="num" w:pos="1800"/>
        </w:tabs>
        <w:ind w:left="-720" w:firstLine="720"/>
      </w:pPr>
      <w:rPr>
        <w:rFonts w:hint="default"/>
      </w:rPr>
    </w:lvl>
    <w:lvl w:ilvl="2">
      <w:start w:val="1"/>
      <w:numFmt w:val="lowerLetter"/>
      <w:lvlText w:val="(%3)"/>
      <w:lvlJc w:val="left"/>
      <w:pPr>
        <w:tabs>
          <w:tab w:val="num" w:pos="720"/>
        </w:tabs>
        <w:ind w:left="-720" w:firstLine="720"/>
      </w:pPr>
      <w:rPr>
        <w:rFonts w:hint="default"/>
      </w:rPr>
    </w:lvl>
    <w:lvl w:ilvl="3">
      <w:start w:val="1"/>
      <w:numFmt w:val="lowerRoman"/>
      <w:lvlText w:val="(%4)"/>
      <w:lvlJc w:val="left"/>
      <w:pPr>
        <w:tabs>
          <w:tab w:val="num" w:pos="1440"/>
        </w:tabs>
        <w:ind w:left="1440" w:firstLine="0"/>
      </w:pPr>
      <w:rPr>
        <w:rFonts w:hint="default"/>
      </w:rPr>
    </w:lvl>
    <w:lvl w:ilvl="4">
      <w:start w:val="1"/>
      <w:numFmt w:val="decimal"/>
      <w:lvlText w:val="%5)"/>
      <w:lvlJc w:val="left"/>
      <w:pPr>
        <w:tabs>
          <w:tab w:val="num" w:pos="288"/>
        </w:tabs>
        <w:ind w:left="288" w:hanging="432"/>
      </w:pPr>
      <w:rPr>
        <w:rFonts w:hint="default"/>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10" w15:restartNumberingAfterBreak="0">
    <w:nsid w:val="2B534C1A"/>
    <w:multiLevelType w:val="hybridMultilevel"/>
    <w:tmpl w:val="6F66F4CA"/>
    <w:lvl w:ilvl="0" w:tplc="AF804712">
      <w:start w:val="1"/>
      <w:numFmt w:val="decimal"/>
      <w:lvlText w:val="%1."/>
      <w:lvlJc w:val="left"/>
      <w:pPr>
        <w:ind w:left="720" w:hanging="360"/>
      </w:pPr>
      <w:rPr>
        <w:rFonts w:hint="default"/>
      </w:rPr>
    </w:lvl>
    <w:lvl w:ilvl="1" w:tplc="D6646404" w:tentative="1">
      <w:start w:val="1"/>
      <w:numFmt w:val="lowerLetter"/>
      <w:lvlText w:val="%2."/>
      <w:lvlJc w:val="left"/>
      <w:pPr>
        <w:ind w:left="1440" w:hanging="360"/>
      </w:pPr>
    </w:lvl>
    <w:lvl w:ilvl="2" w:tplc="6966FF88" w:tentative="1">
      <w:start w:val="1"/>
      <w:numFmt w:val="lowerRoman"/>
      <w:lvlText w:val="%3."/>
      <w:lvlJc w:val="right"/>
      <w:pPr>
        <w:ind w:left="2160" w:hanging="180"/>
      </w:pPr>
    </w:lvl>
    <w:lvl w:ilvl="3" w:tplc="CCF69EDC" w:tentative="1">
      <w:start w:val="1"/>
      <w:numFmt w:val="decimal"/>
      <w:lvlText w:val="%4."/>
      <w:lvlJc w:val="left"/>
      <w:pPr>
        <w:ind w:left="2880" w:hanging="360"/>
      </w:pPr>
    </w:lvl>
    <w:lvl w:ilvl="4" w:tplc="E856D27C" w:tentative="1">
      <w:start w:val="1"/>
      <w:numFmt w:val="lowerLetter"/>
      <w:lvlText w:val="%5."/>
      <w:lvlJc w:val="left"/>
      <w:pPr>
        <w:ind w:left="3600" w:hanging="360"/>
      </w:pPr>
    </w:lvl>
    <w:lvl w:ilvl="5" w:tplc="9B7C8B74" w:tentative="1">
      <w:start w:val="1"/>
      <w:numFmt w:val="lowerRoman"/>
      <w:lvlText w:val="%6."/>
      <w:lvlJc w:val="right"/>
      <w:pPr>
        <w:ind w:left="4320" w:hanging="180"/>
      </w:pPr>
    </w:lvl>
    <w:lvl w:ilvl="6" w:tplc="567E9F20" w:tentative="1">
      <w:start w:val="1"/>
      <w:numFmt w:val="decimal"/>
      <w:lvlText w:val="%7."/>
      <w:lvlJc w:val="left"/>
      <w:pPr>
        <w:ind w:left="5040" w:hanging="360"/>
      </w:pPr>
    </w:lvl>
    <w:lvl w:ilvl="7" w:tplc="28FCD23A" w:tentative="1">
      <w:start w:val="1"/>
      <w:numFmt w:val="lowerLetter"/>
      <w:lvlText w:val="%8."/>
      <w:lvlJc w:val="left"/>
      <w:pPr>
        <w:ind w:left="5760" w:hanging="360"/>
      </w:pPr>
    </w:lvl>
    <w:lvl w:ilvl="8" w:tplc="728E15D2" w:tentative="1">
      <w:start w:val="1"/>
      <w:numFmt w:val="lowerRoman"/>
      <w:lvlText w:val="%9."/>
      <w:lvlJc w:val="right"/>
      <w:pPr>
        <w:ind w:left="6480" w:hanging="180"/>
      </w:pPr>
    </w:lvl>
  </w:abstractNum>
  <w:abstractNum w:abstractNumId="11" w15:restartNumberingAfterBreak="0">
    <w:nsid w:val="2C113CB7"/>
    <w:multiLevelType w:val="hybridMultilevel"/>
    <w:tmpl w:val="DDA21D78"/>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2" w15:restartNumberingAfterBreak="0">
    <w:nsid w:val="2C7549F2"/>
    <w:multiLevelType w:val="multilevel"/>
    <w:tmpl w:val="38EC1BA4"/>
    <w:lvl w:ilvl="0">
      <w:start w:val="1"/>
      <w:numFmt w:val="decimal"/>
      <w:isLgl/>
      <w:lvlText w:val="SECTION %1."/>
      <w:lvlJc w:val="left"/>
      <w:pPr>
        <w:tabs>
          <w:tab w:val="num" w:pos="3240"/>
        </w:tabs>
        <w:ind w:left="720" w:firstLine="720"/>
      </w:pPr>
      <w:rPr>
        <w:rFonts w:hint="default"/>
      </w:rPr>
    </w:lvl>
    <w:lvl w:ilvl="1">
      <w:start w:val="1"/>
      <w:numFmt w:val="lowerLetter"/>
      <w:pStyle w:val="Heading2"/>
      <w:lvlText w:val="(%2)"/>
      <w:lvlJc w:val="left"/>
      <w:pPr>
        <w:tabs>
          <w:tab w:val="num" w:pos="1440"/>
        </w:tabs>
        <w:ind w:left="720" w:firstLine="0"/>
      </w:pPr>
      <w:rPr>
        <w:rFonts w:hint="default"/>
        <w:b w:val="0"/>
      </w:rPr>
    </w:lvl>
    <w:lvl w:ilvl="2">
      <w:start w:val="1"/>
      <w:numFmt w:val="lowerRoman"/>
      <w:pStyle w:val="Heading3"/>
      <w:lvlText w:val="(%3)"/>
      <w:lvlJc w:val="left"/>
      <w:pPr>
        <w:tabs>
          <w:tab w:val="num" w:pos="2160"/>
        </w:tabs>
        <w:ind w:left="1440" w:firstLine="0"/>
      </w:pPr>
      <w:rPr>
        <w:rFonts w:ascii="Times New Roman" w:hAnsi="Times New Roman" w:cs="Times New Roman" w:hint="default"/>
        <w:b w:val="0"/>
        <w:bCs w:val="0"/>
        <w:i w:val="0"/>
        <w:iCs w:val="0"/>
        <w:caps w:val="0"/>
        <w:smallCaps w:val="0"/>
        <w:vanish w:val="0"/>
        <w:color w:val="000000"/>
        <w:spacing w:val="0"/>
        <w:position w:val="0"/>
        <w:u w:val="none"/>
        <w:vertAlign w:val="base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15:restartNumberingAfterBreak="0">
    <w:nsid w:val="2D3A53C3"/>
    <w:multiLevelType w:val="hybridMultilevel"/>
    <w:tmpl w:val="3A96E8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24241F"/>
    <w:multiLevelType w:val="multilevel"/>
    <w:tmpl w:val="EF543158"/>
    <w:lvl w:ilvl="0">
      <w:start w:val="1"/>
      <w:numFmt w:val="decimal"/>
      <w:isLgl/>
      <w:lvlText w:val="SECTION %1."/>
      <w:lvlJc w:val="left"/>
      <w:pPr>
        <w:tabs>
          <w:tab w:val="num" w:pos="2880"/>
        </w:tabs>
        <w:ind w:left="1080" w:hanging="360"/>
      </w:pPr>
      <w:rPr>
        <w:rFonts w:ascii="Times New Roman" w:hAnsi="Times New Roman" w:cs="Times New Roman" w:hint="default"/>
        <w:b w:val="0"/>
        <w:bCs w:val="0"/>
        <w:i w:val="0"/>
        <w:iCs w:val="0"/>
        <w:caps w:val="0"/>
        <w:smallCaps w:val="0"/>
        <w:color w:val="000000"/>
        <w:spacing w:val="0"/>
        <w:position w:val="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upperLetter"/>
      <w:pStyle w:val="Heading4"/>
      <w:lvlText w:val="(%4)"/>
      <w:lvlJc w:val="left"/>
      <w:pPr>
        <w:tabs>
          <w:tab w:val="num" w:pos="2880"/>
        </w:tabs>
        <w:ind w:left="2160" w:firstLine="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07543BD"/>
    <w:multiLevelType w:val="multilevel"/>
    <w:tmpl w:val="C1A8BF14"/>
    <w:lvl w:ilvl="0">
      <w:start w:val="1"/>
      <w:numFmt w:val="decimal"/>
      <w:isLgl/>
      <w:lvlText w:val="SECTION %1."/>
      <w:lvlJc w:val="left"/>
      <w:pPr>
        <w:tabs>
          <w:tab w:val="num" w:pos="3240"/>
        </w:tabs>
        <w:ind w:left="720" w:firstLine="72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left"/>
      <w:pPr>
        <w:tabs>
          <w:tab w:val="num" w:pos="4680"/>
        </w:tabs>
        <w:ind w:left="2880" w:firstLine="0"/>
      </w:pPr>
      <w:rPr>
        <w:rFonts w:ascii="Times New Roman" w:hAnsi="Times New Roman" w:cs="Times New Roman" w:hint="default"/>
        <w:b w:val="0"/>
        <w:bCs w:val="0"/>
        <w:i w:val="0"/>
        <w:iCs w:val="0"/>
        <w:caps w:val="0"/>
        <w:smallCaps w:val="0"/>
        <w:vanish w:val="0"/>
        <w:color w:val="000000"/>
        <w:spacing w:val="0"/>
        <w:position w:val="0"/>
        <w:u w:val="none"/>
        <w:vertAlign w:val="base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6" w15:restartNumberingAfterBreak="0">
    <w:nsid w:val="35C213AF"/>
    <w:multiLevelType w:val="hybridMultilevel"/>
    <w:tmpl w:val="91DC1266"/>
    <w:lvl w:ilvl="0" w:tplc="12E8B74A">
      <w:start w:val="1"/>
      <w:numFmt w:val="decimal"/>
      <w:lvlText w:val="%1."/>
      <w:lvlJc w:val="left"/>
      <w:pPr>
        <w:ind w:left="720" w:hanging="360"/>
      </w:pPr>
      <w:rPr>
        <w:rFonts w:hint="default"/>
      </w:rPr>
    </w:lvl>
    <w:lvl w:ilvl="1" w:tplc="4884739C" w:tentative="1">
      <w:start w:val="1"/>
      <w:numFmt w:val="lowerLetter"/>
      <w:lvlText w:val="%2."/>
      <w:lvlJc w:val="left"/>
      <w:pPr>
        <w:ind w:left="1440" w:hanging="360"/>
      </w:pPr>
    </w:lvl>
    <w:lvl w:ilvl="2" w:tplc="9AA0684C" w:tentative="1">
      <w:start w:val="1"/>
      <w:numFmt w:val="lowerRoman"/>
      <w:lvlText w:val="%3."/>
      <w:lvlJc w:val="right"/>
      <w:pPr>
        <w:ind w:left="2160" w:hanging="180"/>
      </w:pPr>
    </w:lvl>
    <w:lvl w:ilvl="3" w:tplc="AF1E84F4" w:tentative="1">
      <w:start w:val="1"/>
      <w:numFmt w:val="decimal"/>
      <w:lvlText w:val="%4."/>
      <w:lvlJc w:val="left"/>
      <w:pPr>
        <w:ind w:left="2880" w:hanging="360"/>
      </w:pPr>
    </w:lvl>
    <w:lvl w:ilvl="4" w:tplc="E73C939E" w:tentative="1">
      <w:start w:val="1"/>
      <w:numFmt w:val="lowerLetter"/>
      <w:lvlText w:val="%5."/>
      <w:lvlJc w:val="left"/>
      <w:pPr>
        <w:ind w:left="3600" w:hanging="360"/>
      </w:pPr>
    </w:lvl>
    <w:lvl w:ilvl="5" w:tplc="7FBA7F48" w:tentative="1">
      <w:start w:val="1"/>
      <w:numFmt w:val="lowerRoman"/>
      <w:lvlText w:val="%6."/>
      <w:lvlJc w:val="right"/>
      <w:pPr>
        <w:ind w:left="4320" w:hanging="180"/>
      </w:pPr>
    </w:lvl>
    <w:lvl w:ilvl="6" w:tplc="62086534" w:tentative="1">
      <w:start w:val="1"/>
      <w:numFmt w:val="decimal"/>
      <w:lvlText w:val="%7."/>
      <w:lvlJc w:val="left"/>
      <w:pPr>
        <w:ind w:left="5040" w:hanging="360"/>
      </w:pPr>
    </w:lvl>
    <w:lvl w:ilvl="7" w:tplc="EDF0C15A" w:tentative="1">
      <w:start w:val="1"/>
      <w:numFmt w:val="lowerLetter"/>
      <w:lvlText w:val="%8."/>
      <w:lvlJc w:val="left"/>
      <w:pPr>
        <w:ind w:left="5760" w:hanging="360"/>
      </w:pPr>
    </w:lvl>
    <w:lvl w:ilvl="8" w:tplc="0BD2D482" w:tentative="1">
      <w:start w:val="1"/>
      <w:numFmt w:val="lowerRoman"/>
      <w:lvlText w:val="%9."/>
      <w:lvlJc w:val="right"/>
      <w:pPr>
        <w:ind w:left="6480" w:hanging="180"/>
      </w:pPr>
    </w:lvl>
  </w:abstractNum>
  <w:abstractNum w:abstractNumId="17" w15:restartNumberingAfterBreak="0">
    <w:nsid w:val="46614798"/>
    <w:multiLevelType w:val="hybridMultilevel"/>
    <w:tmpl w:val="CB18D2C4"/>
    <w:lvl w:ilvl="0" w:tplc="2DBCDD22">
      <w:numFmt w:val="bullet"/>
      <w:lvlText w:val="•"/>
      <w:lvlJc w:val="left"/>
      <w:pPr>
        <w:ind w:left="1800" w:hanging="360"/>
      </w:pPr>
      <w:rPr>
        <w:rFonts w:hint="default"/>
        <w:w w:val="104"/>
      </w:rPr>
    </w:lvl>
    <w:lvl w:ilvl="1" w:tplc="1AC8F220" w:tentative="1">
      <w:start w:val="1"/>
      <w:numFmt w:val="bullet"/>
      <w:lvlText w:val="o"/>
      <w:lvlJc w:val="left"/>
      <w:pPr>
        <w:ind w:left="2520" w:hanging="360"/>
      </w:pPr>
      <w:rPr>
        <w:rFonts w:ascii="Courier New" w:hAnsi="Courier New" w:cs="Courier New" w:hint="default"/>
      </w:rPr>
    </w:lvl>
    <w:lvl w:ilvl="2" w:tplc="6C5093E8" w:tentative="1">
      <w:start w:val="1"/>
      <w:numFmt w:val="bullet"/>
      <w:lvlText w:val=""/>
      <w:lvlJc w:val="left"/>
      <w:pPr>
        <w:ind w:left="3240" w:hanging="360"/>
      </w:pPr>
      <w:rPr>
        <w:rFonts w:ascii="Wingdings" w:hAnsi="Wingdings" w:hint="default"/>
      </w:rPr>
    </w:lvl>
    <w:lvl w:ilvl="3" w:tplc="C1A6AD7A" w:tentative="1">
      <w:start w:val="1"/>
      <w:numFmt w:val="bullet"/>
      <w:lvlText w:val=""/>
      <w:lvlJc w:val="left"/>
      <w:pPr>
        <w:ind w:left="3960" w:hanging="360"/>
      </w:pPr>
      <w:rPr>
        <w:rFonts w:ascii="Symbol" w:hAnsi="Symbol" w:hint="default"/>
      </w:rPr>
    </w:lvl>
    <w:lvl w:ilvl="4" w:tplc="B96CE5A0" w:tentative="1">
      <w:start w:val="1"/>
      <w:numFmt w:val="bullet"/>
      <w:lvlText w:val="o"/>
      <w:lvlJc w:val="left"/>
      <w:pPr>
        <w:ind w:left="4680" w:hanging="360"/>
      </w:pPr>
      <w:rPr>
        <w:rFonts w:ascii="Courier New" w:hAnsi="Courier New" w:cs="Courier New" w:hint="default"/>
      </w:rPr>
    </w:lvl>
    <w:lvl w:ilvl="5" w:tplc="A6F244E0" w:tentative="1">
      <w:start w:val="1"/>
      <w:numFmt w:val="bullet"/>
      <w:lvlText w:val=""/>
      <w:lvlJc w:val="left"/>
      <w:pPr>
        <w:ind w:left="5400" w:hanging="360"/>
      </w:pPr>
      <w:rPr>
        <w:rFonts w:ascii="Wingdings" w:hAnsi="Wingdings" w:hint="default"/>
      </w:rPr>
    </w:lvl>
    <w:lvl w:ilvl="6" w:tplc="AD24CB82" w:tentative="1">
      <w:start w:val="1"/>
      <w:numFmt w:val="bullet"/>
      <w:lvlText w:val=""/>
      <w:lvlJc w:val="left"/>
      <w:pPr>
        <w:ind w:left="6120" w:hanging="360"/>
      </w:pPr>
      <w:rPr>
        <w:rFonts w:ascii="Symbol" w:hAnsi="Symbol" w:hint="default"/>
      </w:rPr>
    </w:lvl>
    <w:lvl w:ilvl="7" w:tplc="ECAE9648" w:tentative="1">
      <w:start w:val="1"/>
      <w:numFmt w:val="bullet"/>
      <w:lvlText w:val="o"/>
      <w:lvlJc w:val="left"/>
      <w:pPr>
        <w:ind w:left="6840" w:hanging="360"/>
      </w:pPr>
      <w:rPr>
        <w:rFonts w:ascii="Courier New" w:hAnsi="Courier New" w:cs="Courier New" w:hint="default"/>
      </w:rPr>
    </w:lvl>
    <w:lvl w:ilvl="8" w:tplc="F5DEE390" w:tentative="1">
      <w:start w:val="1"/>
      <w:numFmt w:val="bullet"/>
      <w:lvlText w:val=""/>
      <w:lvlJc w:val="left"/>
      <w:pPr>
        <w:ind w:left="7560" w:hanging="360"/>
      </w:pPr>
      <w:rPr>
        <w:rFonts w:ascii="Wingdings" w:hAnsi="Wingdings" w:hint="default"/>
      </w:rPr>
    </w:lvl>
  </w:abstractNum>
  <w:abstractNum w:abstractNumId="18" w15:restartNumberingAfterBreak="0">
    <w:nsid w:val="53AF1C46"/>
    <w:multiLevelType w:val="hybridMultilevel"/>
    <w:tmpl w:val="ACBC4B76"/>
    <w:lvl w:ilvl="0" w:tplc="46A21FC4">
      <w:start w:val="1"/>
      <w:numFmt w:val="decimal"/>
      <w:lvlText w:val="%1)"/>
      <w:lvlJc w:val="left"/>
      <w:pPr>
        <w:ind w:left="2205" w:hanging="360"/>
      </w:pPr>
      <w:rPr>
        <w:rFonts w:hint="default"/>
      </w:rPr>
    </w:lvl>
    <w:lvl w:ilvl="1" w:tplc="03286BE4">
      <w:start w:val="1"/>
      <w:numFmt w:val="lowerLetter"/>
      <w:lvlText w:val="%2."/>
      <w:lvlJc w:val="left"/>
      <w:pPr>
        <w:ind w:left="2925" w:hanging="360"/>
      </w:pPr>
    </w:lvl>
    <w:lvl w:ilvl="2" w:tplc="871CA35E" w:tentative="1">
      <w:start w:val="1"/>
      <w:numFmt w:val="lowerRoman"/>
      <w:lvlText w:val="%3."/>
      <w:lvlJc w:val="right"/>
      <w:pPr>
        <w:ind w:left="3645" w:hanging="180"/>
      </w:pPr>
    </w:lvl>
    <w:lvl w:ilvl="3" w:tplc="C8DA0B52" w:tentative="1">
      <w:start w:val="1"/>
      <w:numFmt w:val="decimal"/>
      <w:lvlText w:val="%4."/>
      <w:lvlJc w:val="left"/>
      <w:pPr>
        <w:ind w:left="4365" w:hanging="360"/>
      </w:pPr>
    </w:lvl>
    <w:lvl w:ilvl="4" w:tplc="BBECD920" w:tentative="1">
      <w:start w:val="1"/>
      <w:numFmt w:val="lowerLetter"/>
      <w:lvlText w:val="%5."/>
      <w:lvlJc w:val="left"/>
      <w:pPr>
        <w:ind w:left="5085" w:hanging="360"/>
      </w:pPr>
    </w:lvl>
    <w:lvl w:ilvl="5" w:tplc="1F52FB62" w:tentative="1">
      <w:start w:val="1"/>
      <w:numFmt w:val="lowerRoman"/>
      <w:lvlText w:val="%6."/>
      <w:lvlJc w:val="right"/>
      <w:pPr>
        <w:ind w:left="5805" w:hanging="180"/>
      </w:pPr>
    </w:lvl>
    <w:lvl w:ilvl="6" w:tplc="A5FC1E3E" w:tentative="1">
      <w:start w:val="1"/>
      <w:numFmt w:val="decimal"/>
      <w:lvlText w:val="%7."/>
      <w:lvlJc w:val="left"/>
      <w:pPr>
        <w:ind w:left="6525" w:hanging="360"/>
      </w:pPr>
    </w:lvl>
    <w:lvl w:ilvl="7" w:tplc="8A985F0A" w:tentative="1">
      <w:start w:val="1"/>
      <w:numFmt w:val="lowerLetter"/>
      <w:lvlText w:val="%8."/>
      <w:lvlJc w:val="left"/>
      <w:pPr>
        <w:ind w:left="7245" w:hanging="360"/>
      </w:pPr>
    </w:lvl>
    <w:lvl w:ilvl="8" w:tplc="77CA1494" w:tentative="1">
      <w:start w:val="1"/>
      <w:numFmt w:val="lowerRoman"/>
      <w:lvlText w:val="%9."/>
      <w:lvlJc w:val="right"/>
      <w:pPr>
        <w:ind w:left="7965" w:hanging="180"/>
      </w:pPr>
    </w:lvl>
  </w:abstractNum>
  <w:abstractNum w:abstractNumId="19" w15:restartNumberingAfterBreak="0">
    <w:nsid w:val="581266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765E7B"/>
    <w:multiLevelType w:val="multilevel"/>
    <w:tmpl w:val="99C20FE4"/>
    <w:lvl w:ilvl="0">
      <w:start w:val="1"/>
      <w:numFmt w:val="upperRoman"/>
      <w:suff w:val="nothing"/>
      <w:lvlText w:val="ARTICLE %1"/>
      <w:lvlJc w:val="left"/>
      <w:pPr>
        <w:ind w:left="0" w:firstLine="0"/>
      </w:pPr>
      <w:rPr>
        <w:rFonts w:hint="default"/>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3240"/>
        </w:tabs>
        <w:ind w:left="3240" w:hanging="1800"/>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5A9B2D88"/>
    <w:multiLevelType w:val="hybridMultilevel"/>
    <w:tmpl w:val="FA5EA084"/>
    <w:lvl w:ilvl="0" w:tplc="D99CD26C">
      <w:start w:val="7"/>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D490981"/>
    <w:multiLevelType w:val="hybridMultilevel"/>
    <w:tmpl w:val="989C1BE2"/>
    <w:lvl w:ilvl="0" w:tplc="1FC66A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554743"/>
    <w:multiLevelType w:val="multilevel"/>
    <w:tmpl w:val="559E0022"/>
    <w:lvl w:ilvl="0">
      <w:start w:val="1"/>
      <w:numFmt w:val="decimal"/>
      <w:isLgl/>
      <w:lvlText w:val="SECTION %1."/>
      <w:lvlJc w:val="left"/>
      <w:pPr>
        <w:tabs>
          <w:tab w:val="num" w:pos="3240"/>
        </w:tabs>
        <w:ind w:left="720" w:firstLine="720"/>
      </w:pPr>
      <w:rPr>
        <w:rFonts w:hint="default"/>
      </w:rPr>
    </w:lvl>
    <w:lvl w:ilvl="1">
      <w:start w:val="1"/>
      <w:numFmt w:val="lowerLetter"/>
      <w:lvlText w:val="(%2)"/>
      <w:lvlJc w:val="left"/>
      <w:pPr>
        <w:tabs>
          <w:tab w:val="num" w:pos="2880"/>
        </w:tabs>
        <w:ind w:left="2160" w:firstLine="0"/>
      </w:pPr>
      <w:rPr>
        <w:rFonts w:hint="default"/>
      </w:rPr>
    </w:lvl>
    <w:lvl w:ilvl="2">
      <w:start w:val="1"/>
      <w:numFmt w:val="lowerRoman"/>
      <w:lvlText w:val="(%3)"/>
      <w:lvlJc w:val="left"/>
      <w:pPr>
        <w:tabs>
          <w:tab w:val="num" w:pos="4680"/>
        </w:tabs>
        <w:ind w:left="2880" w:firstLine="0"/>
      </w:pPr>
      <w:rPr>
        <w:rFonts w:ascii="Times New Roman" w:hAnsi="Times New Roman" w:cs="Times New Roman" w:hint="default"/>
        <w:b w:val="0"/>
        <w:bCs w:val="0"/>
        <w:i w:val="0"/>
        <w:iCs w:val="0"/>
        <w:caps w:val="0"/>
        <w:smallCaps w:val="0"/>
        <w:vanish w:val="0"/>
        <w:color w:val="000000"/>
        <w:spacing w:val="0"/>
        <w:position w:val="0"/>
        <w:u w:val="none"/>
        <w:vertAlign w:val="base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4" w15:restartNumberingAfterBreak="0">
    <w:nsid w:val="68A3779B"/>
    <w:multiLevelType w:val="hybridMultilevel"/>
    <w:tmpl w:val="A24EF496"/>
    <w:lvl w:ilvl="0" w:tplc="7940E9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352FDE"/>
    <w:multiLevelType w:val="hybridMultilevel"/>
    <w:tmpl w:val="DF1A6AF4"/>
    <w:lvl w:ilvl="0" w:tplc="EA1A80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82203B"/>
    <w:multiLevelType w:val="hybridMultilevel"/>
    <w:tmpl w:val="6AC8E990"/>
    <w:lvl w:ilvl="0" w:tplc="D644A826">
      <w:start w:val="2"/>
      <w:numFmt w:val="lowerLetter"/>
      <w:lvlText w:val="%1."/>
      <w:lvlJc w:val="left"/>
      <w:pPr>
        <w:ind w:left="3285" w:hanging="360"/>
      </w:pPr>
      <w:rPr>
        <w:rFonts w:hint="default"/>
      </w:rPr>
    </w:lvl>
    <w:lvl w:ilvl="1" w:tplc="4A702552" w:tentative="1">
      <w:start w:val="1"/>
      <w:numFmt w:val="lowerLetter"/>
      <w:lvlText w:val="%2."/>
      <w:lvlJc w:val="left"/>
      <w:pPr>
        <w:ind w:left="4005" w:hanging="360"/>
      </w:pPr>
    </w:lvl>
    <w:lvl w:ilvl="2" w:tplc="164A5B86" w:tentative="1">
      <w:start w:val="1"/>
      <w:numFmt w:val="lowerRoman"/>
      <w:lvlText w:val="%3."/>
      <w:lvlJc w:val="right"/>
      <w:pPr>
        <w:ind w:left="4725" w:hanging="180"/>
      </w:pPr>
    </w:lvl>
    <w:lvl w:ilvl="3" w:tplc="9EEAE6AE" w:tentative="1">
      <w:start w:val="1"/>
      <w:numFmt w:val="decimal"/>
      <w:lvlText w:val="%4."/>
      <w:lvlJc w:val="left"/>
      <w:pPr>
        <w:ind w:left="5445" w:hanging="360"/>
      </w:pPr>
    </w:lvl>
    <w:lvl w:ilvl="4" w:tplc="5C6C2854" w:tentative="1">
      <w:start w:val="1"/>
      <w:numFmt w:val="lowerLetter"/>
      <w:lvlText w:val="%5."/>
      <w:lvlJc w:val="left"/>
      <w:pPr>
        <w:ind w:left="6165" w:hanging="360"/>
      </w:pPr>
    </w:lvl>
    <w:lvl w:ilvl="5" w:tplc="8654A3CA" w:tentative="1">
      <w:start w:val="1"/>
      <w:numFmt w:val="lowerRoman"/>
      <w:lvlText w:val="%6."/>
      <w:lvlJc w:val="right"/>
      <w:pPr>
        <w:ind w:left="6885" w:hanging="180"/>
      </w:pPr>
    </w:lvl>
    <w:lvl w:ilvl="6" w:tplc="F01E3042" w:tentative="1">
      <w:start w:val="1"/>
      <w:numFmt w:val="decimal"/>
      <w:lvlText w:val="%7."/>
      <w:lvlJc w:val="left"/>
      <w:pPr>
        <w:ind w:left="7605" w:hanging="360"/>
      </w:pPr>
    </w:lvl>
    <w:lvl w:ilvl="7" w:tplc="D07CA91E" w:tentative="1">
      <w:start w:val="1"/>
      <w:numFmt w:val="lowerLetter"/>
      <w:lvlText w:val="%8."/>
      <w:lvlJc w:val="left"/>
      <w:pPr>
        <w:ind w:left="8325" w:hanging="360"/>
      </w:pPr>
    </w:lvl>
    <w:lvl w:ilvl="8" w:tplc="7538552E" w:tentative="1">
      <w:start w:val="1"/>
      <w:numFmt w:val="lowerRoman"/>
      <w:lvlText w:val="%9."/>
      <w:lvlJc w:val="right"/>
      <w:pPr>
        <w:ind w:left="9045" w:hanging="180"/>
      </w:pPr>
    </w:lvl>
  </w:abstractNum>
  <w:abstractNum w:abstractNumId="27" w15:restartNumberingAfterBreak="0">
    <w:nsid w:val="71D37A75"/>
    <w:multiLevelType w:val="hybridMultilevel"/>
    <w:tmpl w:val="6E0A083E"/>
    <w:lvl w:ilvl="0" w:tplc="81AE62D0">
      <w:start w:val="1"/>
      <w:numFmt w:val="decimal"/>
      <w:lvlText w:val="%1."/>
      <w:lvlJc w:val="left"/>
      <w:pPr>
        <w:ind w:left="720" w:hanging="360"/>
      </w:pPr>
      <w:rPr>
        <w:rFonts w:hint="default"/>
      </w:rPr>
    </w:lvl>
    <w:lvl w:ilvl="1" w:tplc="3DA0A792" w:tentative="1">
      <w:start w:val="1"/>
      <w:numFmt w:val="lowerLetter"/>
      <w:lvlText w:val="%2."/>
      <w:lvlJc w:val="left"/>
      <w:pPr>
        <w:ind w:left="1440" w:hanging="360"/>
      </w:pPr>
    </w:lvl>
    <w:lvl w:ilvl="2" w:tplc="06F41DB2" w:tentative="1">
      <w:start w:val="1"/>
      <w:numFmt w:val="lowerRoman"/>
      <w:lvlText w:val="%3."/>
      <w:lvlJc w:val="right"/>
      <w:pPr>
        <w:ind w:left="2160" w:hanging="180"/>
      </w:pPr>
    </w:lvl>
    <w:lvl w:ilvl="3" w:tplc="921C9EFA" w:tentative="1">
      <w:start w:val="1"/>
      <w:numFmt w:val="decimal"/>
      <w:lvlText w:val="%4."/>
      <w:lvlJc w:val="left"/>
      <w:pPr>
        <w:ind w:left="2880" w:hanging="360"/>
      </w:pPr>
    </w:lvl>
    <w:lvl w:ilvl="4" w:tplc="899CAC24" w:tentative="1">
      <w:start w:val="1"/>
      <w:numFmt w:val="lowerLetter"/>
      <w:lvlText w:val="%5."/>
      <w:lvlJc w:val="left"/>
      <w:pPr>
        <w:ind w:left="3600" w:hanging="360"/>
      </w:pPr>
    </w:lvl>
    <w:lvl w:ilvl="5" w:tplc="7F706AF2" w:tentative="1">
      <w:start w:val="1"/>
      <w:numFmt w:val="lowerRoman"/>
      <w:lvlText w:val="%6."/>
      <w:lvlJc w:val="right"/>
      <w:pPr>
        <w:ind w:left="4320" w:hanging="180"/>
      </w:pPr>
    </w:lvl>
    <w:lvl w:ilvl="6" w:tplc="56E4F330" w:tentative="1">
      <w:start w:val="1"/>
      <w:numFmt w:val="decimal"/>
      <w:lvlText w:val="%7."/>
      <w:lvlJc w:val="left"/>
      <w:pPr>
        <w:ind w:left="5040" w:hanging="360"/>
      </w:pPr>
    </w:lvl>
    <w:lvl w:ilvl="7" w:tplc="1368FE62" w:tentative="1">
      <w:start w:val="1"/>
      <w:numFmt w:val="lowerLetter"/>
      <w:lvlText w:val="%8."/>
      <w:lvlJc w:val="left"/>
      <w:pPr>
        <w:ind w:left="5760" w:hanging="360"/>
      </w:pPr>
    </w:lvl>
    <w:lvl w:ilvl="8" w:tplc="AF38AAEA" w:tentative="1">
      <w:start w:val="1"/>
      <w:numFmt w:val="lowerRoman"/>
      <w:lvlText w:val="%9."/>
      <w:lvlJc w:val="right"/>
      <w:pPr>
        <w:ind w:left="6480" w:hanging="180"/>
      </w:pPr>
    </w:lvl>
  </w:abstractNum>
  <w:abstractNum w:abstractNumId="28" w15:restartNumberingAfterBreak="0">
    <w:nsid w:val="73D44F28"/>
    <w:multiLevelType w:val="hybridMultilevel"/>
    <w:tmpl w:val="2C344556"/>
    <w:lvl w:ilvl="0" w:tplc="A31280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087E5E"/>
    <w:multiLevelType w:val="hybridMultilevel"/>
    <w:tmpl w:val="74600568"/>
    <w:lvl w:ilvl="0" w:tplc="A7A0480E">
      <w:start w:val="1"/>
      <w:numFmt w:val="decimal"/>
      <w:lvlText w:val="%1."/>
      <w:lvlJc w:val="left"/>
      <w:pPr>
        <w:ind w:left="2520" w:hanging="360"/>
      </w:pPr>
      <w:rPr>
        <w:rFonts w:hint="default"/>
      </w:rPr>
    </w:lvl>
    <w:lvl w:ilvl="1" w:tplc="8DE85FA2" w:tentative="1">
      <w:start w:val="1"/>
      <w:numFmt w:val="lowerLetter"/>
      <w:lvlText w:val="%2."/>
      <w:lvlJc w:val="left"/>
      <w:pPr>
        <w:ind w:left="3240" w:hanging="360"/>
      </w:pPr>
    </w:lvl>
    <w:lvl w:ilvl="2" w:tplc="59F0C954" w:tentative="1">
      <w:start w:val="1"/>
      <w:numFmt w:val="lowerRoman"/>
      <w:lvlText w:val="%3."/>
      <w:lvlJc w:val="right"/>
      <w:pPr>
        <w:ind w:left="3960" w:hanging="180"/>
      </w:pPr>
    </w:lvl>
    <w:lvl w:ilvl="3" w:tplc="44BE96B8" w:tentative="1">
      <w:start w:val="1"/>
      <w:numFmt w:val="decimal"/>
      <w:lvlText w:val="%4."/>
      <w:lvlJc w:val="left"/>
      <w:pPr>
        <w:ind w:left="4680" w:hanging="360"/>
      </w:pPr>
    </w:lvl>
    <w:lvl w:ilvl="4" w:tplc="B50AECBA" w:tentative="1">
      <w:start w:val="1"/>
      <w:numFmt w:val="lowerLetter"/>
      <w:lvlText w:val="%5."/>
      <w:lvlJc w:val="left"/>
      <w:pPr>
        <w:ind w:left="5400" w:hanging="360"/>
      </w:pPr>
    </w:lvl>
    <w:lvl w:ilvl="5" w:tplc="303A7620" w:tentative="1">
      <w:start w:val="1"/>
      <w:numFmt w:val="lowerRoman"/>
      <w:lvlText w:val="%6."/>
      <w:lvlJc w:val="right"/>
      <w:pPr>
        <w:ind w:left="6120" w:hanging="180"/>
      </w:pPr>
    </w:lvl>
    <w:lvl w:ilvl="6" w:tplc="2842E258" w:tentative="1">
      <w:start w:val="1"/>
      <w:numFmt w:val="decimal"/>
      <w:lvlText w:val="%7."/>
      <w:lvlJc w:val="left"/>
      <w:pPr>
        <w:ind w:left="6840" w:hanging="360"/>
      </w:pPr>
    </w:lvl>
    <w:lvl w:ilvl="7" w:tplc="C53C131C" w:tentative="1">
      <w:start w:val="1"/>
      <w:numFmt w:val="lowerLetter"/>
      <w:lvlText w:val="%8."/>
      <w:lvlJc w:val="left"/>
      <w:pPr>
        <w:ind w:left="7560" w:hanging="360"/>
      </w:pPr>
    </w:lvl>
    <w:lvl w:ilvl="8" w:tplc="61E03E6A" w:tentative="1">
      <w:start w:val="1"/>
      <w:numFmt w:val="lowerRoman"/>
      <w:lvlText w:val="%9."/>
      <w:lvlJc w:val="right"/>
      <w:pPr>
        <w:ind w:left="8280" w:hanging="180"/>
      </w:pPr>
    </w:lvl>
  </w:abstractNum>
  <w:abstractNum w:abstractNumId="30" w15:restartNumberingAfterBreak="0">
    <w:nsid w:val="79A73C0F"/>
    <w:multiLevelType w:val="hybridMultilevel"/>
    <w:tmpl w:val="99CA8AF4"/>
    <w:lvl w:ilvl="0" w:tplc="3948ECC0">
      <w:start w:val="1"/>
      <w:numFmt w:val="decimal"/>
      <w:lvlText w:val="%1."/>
      <w:lvlJc w:val="left"/>
      <w:pPr>
        <w:ind w:left="1080" w:hanging="360"/>
      </w:pPr>
      <w:rPr>
        <w:rFonts w:hint="default"/>
      </w:rPr>
    </w:lvl>
    <w:lvl w:ilvl="1" w:tplc="4424A294" w:tentative="1">
      <w:start w:val="1"/>
      <w:numFmt w:val="lowerLetter"/>
      <w:lvlText w:val="%2."/>
      <w:lvlJc w:val="left"/>
      <w:pPr>
        <w:ind w:left="1800" w:hanging="360"/>
      </w:pPr>
    </w:lvl>
    <w:lvl w:ilvl="2" w:tplc="B3F07DB0" w:tentative="1">
      <w:start w:val="1"/>
      <w:numFmt w:val="lowerRoman"/>
      <w:lvlText w:val="%3."/>
      <w:lvlJc w:val="right"/>
      <w:pPr>
        <w:ind w:left="2520" w:hanging="180"/>
      </w:pPr>
    </w:lvl>
    <w:lvl w:ilvl="3" w:tplc="2E90ABF8" w:tentative="1">
      <w:start w:val="1"/>
      <w:numFmt w:val="decimal"/>
      <w:lvlText w:val="%4."/>
      <w:lvlJc w:val="left"/>
      <w:pPr>
        <w:ind w:left="3240" w:hanging="360"/>
      </w:pPr>
    </w:lvl>
    <w:lvl w:ilvl="4" w:tplc="BAEA4054" w:tentative="1">
      <w:start w:val="1"/>
      <w:numFmt w:val="lowerLetter"/>
      <w:lvlText w:val="%5."/>
      <w:lvlJc w:val="left"/>
      <w:pPr>
        <w:ind w:left="3960" w:hanging="360"/>
      </w:pPr>
    </w:lvl>
    <w:lvl w:ilvl="5" w:tplc="5240B996" w:tentative="1">
      <w:start w:val="1"/>
      <w:numFmt w:val="lowerRoman"/>
      <w:lvlText w:val="%6."/>
      <w:lvlJc w:val="right"/>
      <w:pPr>
        <w:ind w:left="4680" w:hanging="180"/>
      </w:pPr>
    </w:lvl>
    <w:lvl w:ilvl="6" w:tplc="2C4832D2" w:tentative="1">
      <w:start w:val="1"/>
      <w:numFmt w:val="decimal"/>
      <w:lvlText w:val="%7."/>
      <w:lvlJc w:val="left"/>
      <w:pPr>
        <w:ind w:left="5400" w:hanging="360"/>
      </w:pPr>
    </w:lvl>
    <w:lvl w:ilvl="7" w:tplc="E8189608" w:tentative="1">
      <w:start w:val="1"/>
      <w:numFmt w:val="lowerLetter"/>
      <w:lvlText w:val="%8."/>
      <w:lvlJc w:val="left"/>
      <w:pPr>
        <w:ind w:left="6120" w:hanging="360"/>
      </w:pPr>
    </w:lvl>
    <w:lvl w:ilvl="8" w:tplc="2A2E6DB6" w:tentative="1">
      <w:start w:val="1"/>
      <w:numFmt w:val="lowerRoman"/>
      <w:lvlText w:val="%9."/>
      <w:lvlJc w:val="right"/>
      <w:pPr>
        <w:ind w:left="6840" w:hanging="180"/>
      </w:pPr>
    </w:lvl>
  </w:abstractNum>
  <w:abstractNum w:abstractNumId="31" w15:restartNumberingAfterBreak="0">
    <w:nsid w:val="7AC77C89"/>
    <w:multiLevelType w:val="hybridMultilevel"/>
    <w:tmpl w:val="B366ED1A"/>
    <w:lvl w:ilvl="0" w:tplc="AB32469A">
      <w:start w:val="1"/>
      <w:numFmt w:val="decimal"/>
      <w:lvlText w:val="(%1)"/>
      <w:lvlJc w:val="left"/>
      <w:pPr>
        <w:ind w:left="720" w:hanging="360"/>
      </w:pPr>
      <w:rPr>
        <w:rFonts w:hint="default"/>
      </w:rPr>
    </w:lvl>
    <w:lvl w:ilvl="1" w:tplc="0128BF9C" w:tentative="1">
      <w:start w:val="1"/>
      <w:numFmt w:val="lowerLetter"/>
      <w:lvlText w:val="%2."/>
      <w:lvlJc w:val="left"/>
      <w:pPr>
        <w:ind w:left="1440" w:hanging="360"/>
      </w:pPr>
    </w:lvl>
    <w:lvl w:ilvl="2" w:tplc="3A2ADAD8" w:tentative="1">
      <w:start w:val="1"/>
      <w:numFmt w:val="lowerRoman"/>
      <w:lvlText w:val="%3."/>
      <w:lvlJc w:val="right"/>
      <w:pPr>
        <w:ind w:left="2160" w:hanging="180"/>
      </w:pPr>
    </w:lvl>
    <w:lvl w:ilvl="3" w:tplc="28162B9E" w:tentative="1">
      <w:start w:val="1"/>
      <w:numFmt w:val="decimal"/>
      <w:lvlText w:val="%4."/>
      <w:lvlJc w:val="left"/>
      <w:pPr>
        <w:ind w:left="2880" w:hanging="360"/>
      </w:pPr>
    </w:lvl>
    <w:lvl w:ilvl="4" w:tplc="CE18FE4C" w:tentative="1">
      <w:start w:val="1"/>
      <w:numFmt w:val="lowerLetter"/>
      <w:lvlText w:val="%5."/>
      <w:lvlJc w:val="left"/>
      <w:pPr>
        <w:ind w:left="3600" w:hanging="360"/>
      </w:pPr>
    </w:lvl>
    <w:lvl w:ilvl="5" w:tplc="2BFEFE1C" w:tentative="1">
      <w:start w:val="1"/>
      <w:numFmt w:val="lowerRoman"/>
      <w:lvlText w:val="%6."/>
      <w:lvlJc w:val="right"/>
      <w:pPr>
        <w:ind w:left="4320" w:hanging="180"/>
      </w:pPr>
    </w:lvl>
    <w:lvl w:ilvl="6" w:tplc="1302AAB2" w:tentative="1">
      <w:start w:val="1"/>
      <w:numFmt w:val="decimal"/>
      <w:lvlText w:val="%7."/>
      <w:lvlJc w:val="left"/>
      <w:pPr>
        <w:ind w:left="5040" w:hanging="360"/>
      </w:pPr>
    </w:lvl>
    <w:lvl w:ilvl="7" w:tplc="E1CAC2A4" w:tentative="1">
      <w:start w:val="1"/>
      <w:numFmt w:val="lowerLetter"/>
      <w:lvlText w:val="%8."/>
      <w:lvlJc w:val="left"/>
      <w:pPr>
        <w:ind w:left="5760" w:hanging="360"/>
      </w:pPr>
    </w:lvl>
    <w:lvl w:ilvl="8" w:tplc="873A32CC" w:tentative="1">
      <w:start w:val="1"/>
      <w:numFmt w:val="lowerRoman"/>
      <w:lvlText w:val="%9."/>
      <w:lvlJc w:val="right"/>
      <w:pPr>
        <w:ind w:left="6480" w:hanging="180"/>
      </w:pPr>
    </w:lvl>
  </w:abstractNum>
  <w:abstractNum w:abstractNumId="32" w15:restartNumberingAfterBreak="0">
    <w:nsid w:val="7B750CBB"/>
    <w:multiLevelType w:val="hybridMultilevel"/>
    <w:tmpl w:val="2056E972"/>
    <w:lvl w:ilvl="0" w:tplc="4A181236">
      <w:numFmt w:val="bullet"/>
      <w:lvlText w:val="•"/>
      <w:lvlJc w:val="left"/>
      <w:pPr>
        <w:ind w:left="2094" w:hanging="360"/>
      </w:pPr>
      <w:rPr>
        <w:rFonts w:hint="default"/>
        <w:w w:val="104"/>
      </w:rPr>
    </w:lvl>
    <w:lvl w:ilvl="1" w:tplc="1D86232C" w:tentative="1">
      <w:start w:val="1"/>
      <w:numFmt w:val="bullet"/>
      <w:lvlText w:val="o"/>
      <w:lvlJc w:val="left"/>
      <w:pPr>
        <w:ind w:left="2814" w:hanging="360"/>
      </w:pPr>
      <w:rPr>
        <w:rFonts w:ascii="Courier New" w:hAnsi="Courier New" w:cs="Courier New" w:hint="default"/>
      </w:rPr>
    </w:lvl>
    <w:lvl w:ilvl="2" w:tplc="CCB60678" w:tentative="1">
      <w:start w:val="1"/>
      <w:numFmt w:val="bullet"/>
      <w:lvlText w:val=""/>
      <w:lvlJc w:val="left"/>
      <w:pPr>
        <w:ind w:left="3534" w:hanging="360"/>
      </w:pPr>
      <w:rPr>
        <w:rFonts w:ascii="Wingdings" w:hAnsi="Wingdings" w:hint="default"/>
      </w:rPr>
    </w:lvl>
    <w:lvl w:ilvl="3" w:tplc="9F920E50" w:tentative="1">
      <w:start w:val="1"/>
      <w:numFmt w:val="bullet"/>
      <w:lvlText w:val=""/>
      <w:lvlJc w:val="left"/>
      <w:pPr>
        <w:ind w:left="4254" w:hanging="360"/>
      </w:pPr>
      <w:rPr>
        <w:rFonts w:ascii="Symbol" w:hAnsi="Symbol" w:hint="default"/>
      </w:rPr>
    </w:lvl>
    <w:lvl w:ilvl="4" w:tplc="4F085F0E" w:tentative="1">
      <w:start w:val="1"/>
      <w:numFmt w:val="bullet"/>
      <w:lvlText w:val="o"/>
      <w:lvlJc w:val="left"/>
      <w:pPr>
        <w:ind w:left="4974" w:hanging="360"/>
      </w:pPr>
      <w:rPr>
        <w:rFonts w:ascii="Courier New" w:hAnsi="Courier New" w:cs="Courier New" w:hint="default"/>
      </w:rPr>
    </w:lvl>
    <w:lvl w:ilvl="5" w:tplc="02AE2266" w:tentative="1">
      <w:start w:val="1"/>
      <w:numFmt w:val="bullet"/>
      <w:lvlText w:val=""/>
      <w:lvlJc w:val="left"/>
      <w:pPr>
        <w:ind w:left="5694" w:hanging="360"/>
      </w:pPr>
      <w:rPr>
        <w:rFonts w:ascii="Wingdings" w:hAnsi="Wingdings" w:hint="default"/>
      </w:rPr>
    </w:lvl>
    <w:lvl w:ilvl="6" w:tplc="E578E70E" w:tentative="1">
      <w:start w:val="1"/>
      <w:numFmt w:val="bullet"/>
      <w:lvlText w:val=""/>
      <w:lvlJc w:val="left"/>
      <w:pPr>
        <w:ind w:left="6414" w:hanging="360"/>
      </w:pPr>
      <w:rPr>
        <w:rFonts w:ascii="Symbol" w:hAnsi="Symbol" w:hint="default"/>
      </w:rPr>
    </w:lvl>
    <w:lvl w:ilvl="7" w:tplc="C1543254" w:tentative="1">
      <w:start w:val="1"/>
      <w:numFmt w:val="bullet"/>
      <w:lvlText w:val="o"/>
      <w:lvlJc w:val="left"/>
      <w:pPr>
        <w:ind w:left="7134" w:hanging="360"/>
      </w:pPr>
      <w:rPr>
        <w:rFonts w:ascii="Courier New" w:hAnsi="Courier New" w:cs="Courier New" w:hint="default"/>
      </w:rPr>
    </w:lvl>
    <w:lvl w:ilvl="8" w:tplc="06C4E2D8" w:tentative="1">
      <w:start w:val="1"/>
      <w:numFmt w:val="bullet"/>
      <w:lvlText w:val=""/>
      <w:lvlJc w:val="left"/>
      <w:pPr>
        <w:ind w:left="7854" w:hanging="360"/>
      </w:pPr>
      <w:rPr>
        <w:rFonts w:ascii="Wingdings" w:hAnsi="Wingdings" w:hint="default"/>
      </w:rPr>
    </w:lvl>
  </w:abstractNum>
  <w:abstractNum w:abstractNumId="33" w15:restartNumberingAfterBreak="0">
    <w:nsid w:val="7D992F4B"/>
    <w:multiLevelType w:val="hybridMultilevel"/>
    <w:tmpl w:val="2446E68A"/>
    <w:lvl w:ilvl="0" w:tplc="FFAE3F34">
      <w:start w:val="1"/>
      <w:numFmt w:val="decimal"/>
      <w:lvlText w:val="%1."/>
      <w:lvlJc w:val="left"/>
      <w:pPr>
        <w:ind w:left="1080" w:hanging="360"/>
      </w:pPr>
      <w:rPr>
        <w:b/>
      </w:rPr>
    </w:lvl>
    <w:lvl w:ilvl="1" w:tplc="25720F66">
      <w:start w:val="1"/>
      <w:numFmt w:val="lowerLetter"/>
      <w:lvlText w:val="%2."/>
      <w:lvlJc w:val="left"/>
      <w:pPr>
        <w:ind w:left="1800" w:hanging="360"/>
      </w:pPr>
    </w:lvl>
    <w:lvl w:ilvl="2" w:tplc="20EC4ECC">
      <w:start w:val="1"/>
      <w:numFmt w:val="lowerRoman"/>
      <w:lvlText w:val="%3."/>
      <w:lvlJc w:val="right"/>
      <w:pPr>
        <w:ind w:left="2520" w:hanging="180"/>
      </w:pPr>
    </w:lvl>
    <w:lvl w:ilvl="3" w:tplc="7A24277C">
      <w:start w:val="1"/>
      <w:numFmt w:val="decimal"/>
      <w:lvlText w:val="%4."/>
      <w:lvlJc w:val="left"/>
      <w:pPr>
        <w:ind w:left="3240" w:hanging="360"/>
      </w:pPr>
    </w:lvl>
    <w:lvl w:ilvl="4" w:tplc="0A6E74F0">
      <w:start w:val="1"/>
      <w:numFmt w:val="lowerLetter"/>
      <w:lvlText w:val="%5."/>
      <w:lvlJc w:val="left"/>
      <w:pPr>
        <w:ind w:left="3960" w:hanging="360"/>
      </w:pPr>
    </w:lvl>
    <w:lvl w:ilvl="5" w:tplc="862EF3BE">
      <w:start w:val="1"/>
      <w:numFmt w:val="lowerRoman"/>
      <w:lvlText w:val="%6."/>
      <w:lvlJc w:val="right"/>
      <w:pPr>
        <w:ind w:left="4680" w:hanging="180"/>
      </w:pPr>
    </w:lvl>
    <w:lvl w:ilvl="6" w:tplc="888E26DC">
      <w:start w:val="1"/>
      <w:numFmt w:val="decimal"/>
      <w:lvlText w:val="%7."/>
      <w:lvlJc w:val="left"/>
      <w:pPr>
        <w:ind w:left="5400" w:hanging="360"/>
      </w:pPr>
    </w:lvl>
    <w:lvl w:ilvl="7" w:tplc="3AB0CA92">
      <w:start w:val="1"/>
      <w:numFmt w:val="lowerLetter"/>
      <w:lvlText w:val="%8."/>
      <w:lvlJc w:val="left"/>
      <w:pPr>
        <w:ind w:left="6120" w:hanging="360"/>
      </w:pPr>
    </w:lvl>
    <w:lvl w:ilvl="8" w:tplc="FF949BA2">
      <w:start w:val="1"/>
      <w:numFmt w:val="lowerRoman"/>
      <w:lvlText w:val="%9."/>
      <w:lvlJc w:val="right"/>
      <w:pPr>
        <w:ind w:left="6840" w:hanging="180"/>
      </w:pPr>
    </w:lvl>
  </w:abstractNum>
  <w:num w:numId="1" w16cid:durableId="1945915397">
    <w:abstractNumId w:val="29"/>
  </w:num>
  <w:num w:numId="2" w16cid:durableId="1168519513">
    <w:abstractNumId w:val="0"/>
    <w:lvlOverride w:ilvl="0">
      <w:startOverride w:val="1"/>
    </w:lvlOverride>
  </w:num>
  <w:num w:numId="3" w16cid:durableId="1289118458">
    <w:abstractNumId w:val="1"/>
  </w:num>
  <w:num w:numId="4" w16cid:durableId="1154877858">
    <w:abstractNumId w:val="16"/>
  </w:num>
  <w:num w:numId="5" w16cid:durableId="826938590">
    <w:abstractNumId w:val="6"/>
  </w:num>
  <w:num w:numId="6" w16cid:durableId="1741558934">
    <w:abstractNumId w:val="19"/>
  </w:num>
  <w:num w:numId="7" w16cid:durableId="831026705">
    <w:abstractNumId w:val="15"/>
  </w:num>
  <w:num w:numId="8" w16cid:durableId="1454247452">
    <w:abstractNumId w:val="23"/>
  </w:num>
  <w:num w:numId="9" w16cid:durableId="1712683311">
    <w:abstractNumId w:val="12"/>
  </w:num>
  <w:num w:numId="10" w16cid:durableId="862941834">
    <w:abstractNumId w:val="14"/>
  </w:num>
  <w:num w:numId="11" w16cid:durableId="1212763995">
    <w:abstractNumId w:val="20"/>
  </w:num>
  <w:num w:numId="12" w16cid:durableId="407195090">
    <w:abstractNumId w:val="9"/>
  </w:num>
  <w:num w:numId="13" w16cid:durableId="1112675064">
    <w:abstractNumId w:val="10"/>
  </w:num>
  <w:num w:numId="14" w16cid:durableId="4327566">
    <w:abstractNumId w:val="27"/>
  </w:num>
  <w:num w:numId="15" w16cid:durableId="1257598010">
    <w:abstractNumId w:val="4"/>
  </w:num>
  <w:num w:numId="16" w16cid:durableId="9342886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9002365">
    <w:abstractNumId w:val="30"/>
  </w:num>
  <w:num w:numId="18" w16cid:durableId="265894932">
    <w:abstractNumId w:val="18"/>
  </w:num>
  <w:num w:numId="19" w16cid:durableId="512304095">
    <w:abstractNumId w:val="26"/>
  </w:num>
  <w:num w:numId="20" w16cid:durableId="392512405">
    <w:abstractNumId w:val="31"/>
  </w:num>
  <w:num w:numId="21" w16cid:durableId="1738893474">
    <w:abstractNumId w:val="32"/>
  </w:num>
  <w:num w:numId="22" w16cid:durableId="703600500">
    <w:abstractNumId w:val="17"/>
  </w:num>
  <w:num w:numId="23" w16cid:durableId="1840196482">
    <w:abstractNumId w:val="0"/>
  </w:num>
  <w:num w:numId="24" w16cid:durableId="411859750">
    <w:abstractNumId w:val="11"/>
  </w:num>
  <w:num w:numId="25" w16cid:durableId="1102531545">
    <w:abstractNumId w:val="13"/>
  </w:num>
  <w:num w:numId="26" w16cid:durableId="1144347928">
    <w:abstractNumId w:val="25"/>
  </w:num>
  <w:num w:numId="27" w16cid:durableId="2014606947">
    <w:abstractNumId w:val="28"/>
  </w:num>
  <w:num w:numId="28" w16cid:durableId="576550986">
    <w:abstractNumId w:val="22"/>
  </w:num>
  <w:num w:numId="29" w16cid:durableId="2075623130">
    <w:abstractNumId w:val="21"/>
  </w:num>
  <w:num w:numId="30" w16cid:durableId="1187601809">
    <w:abstractNumId w:val="24"/>
  </w:num>
  <w:num w:numId="31" w16cid:durableId="1689062022">
    <w:abstractNumId w:val="2"/>
  </w:num>
  <w:num w:numId="32" w16cid:durableId="726415570">
    <w:abstractNumId w:val="8"/>
  </w:num>
  <w:num w:numId="33" w16cid:durableId="41754095">
    <w:abstractNumId w:val="7"/>
    <w:lvlOverride w:ilvl="0">
      <w:startOverride w:val="1"/>
    </w:lvlOverride>
  </w:num>
  <w:num w:numId="34" w16cid:durableId="1291746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971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B"/>
    <w:rsid w:val="00000677"/>
    <w:rsid w:val="00000779"/>
    <w:rsid w:val="00000E8F"/>
    <w:rsid w:val="000054E3"/>
    <w:rsid w:val="00010765"/>
    <w:rsid w:val="00011699"/>
    <w:rsid w:val="00012D8E"/>
    <w:rsid w:val="00014A0C"/>
    <w:rsid w:val="00014A26"/>
    <w:rsid w:val="00016D44"/>
    <w:rsid w:val="00017BE4"/>
    <w:rsid w:val="000222D2"/>
    <w:rsid w:val="00022883"/>
    <w:rsid w:val="00023188"/>
    <w:rsid w:val="0002582B"/>
    <w:rsid w:val="000264CB"/>
    <w:rsid w:val="00027F01"/>
    <w:rsid w:val="00030805"/>
    <w:rsid w:val="00030B49"/>
    <w:rsid w:val="00032C3D"/>
    <w:rsid w:val="00036C63"/>
    <w:rsid w:val="0004028A"/>
    <w:rsid w:val="00040427"/>
    <w:rsid w:val="00040D70"/>
    <w:rsid w:val="00041952"/>
    <w:rsid w:val="00045388"/>
    <w:rsid w:val="00052CCD"/>
    <w:rsid w:val="00053202"/>
    <w:rsid w:val="00056FB9"/>
    <w:rsid w:val="00061E34"/>
    <w:rsid w:val="00062933"/>
    <w:rsid w:val="00063562"/>
    <w:rsid w:val="00064202"/>
    <w:rsid w:val="000642FC"/>
    <w:rsid w:val="0006670B"/>
    <w:rsid w:val="00066F8D"/>
    <w:rsid w:val="00067289"/>
    <w:rsid w:val="00072E6C"/>
    <w:rsid w:val="00077E30"/>
    <w:rsid w:val="0008426C"/>
    <w:rsid w:val="000868A7"/>
    <w:rsid w:val="00091C69"/>
    <w:rsid w:val="000939F6"/>
    <w:rsid w:val="00093F72"/>
    <w:rsid w:val="00095FB3"/>
    <w:rsid w:val="00096EC1"/>
    <w:rsid w:val="0009738D"/>
    <w:rsid w:val="000A12FA"/>
    <w:rsid w:val="000A3795"/>
    <w:rsid w:val="000A4615"/>
    <w:rsid w:val="000A490E"/>
    <w:rsid w:val="000B1F5F"/>
    <w:rsid w:val="000B2B04"/>
    <w:rsid w:val="000B323A"/>
    <w:rsid w:val="000B3B82"/>
    <w:rsid w:val="000B5098"/>
    <w:rsid w:val="000B5364"/>
    <w:rsid w:val="000C0BA6"/>
    <w:rsid w:val="000C2EFA"/>
    <w:rsid w:val="000C4045"/>
    <w:rsid w:val="000C5AED"/>
    <w:rsid w:val="000C604B"/>
    <w:rsid w:val="000C72AD"/>
    <w:rsid w:val="000D1024"/>
    <w:rsid w:val="000D2D2C"/>
    <w:rsid w:val="000D63CB"/>
    <w:rsid w:val="000D6C37"/>
    <w:rsid w:val="000E0B4A"/>
    <w:rsid w:val="000E198C"/>
    <w:rsid w:val="000E2FCA"/>
    <w:rsid w:val="000F0208"/>
    <w:rsid w:val="000F05BB"/>
    <w:rsid w:val="000F0D03"/>
    <w:rsid w:val="000F1561"/>
    <w:rsid w:val="000F453A"/>
    <w:rsid w:val="000F455C"/>
    <w:rsid w:val="000F4BD4"/>
    <w:rsid w:val="000F503F"/>
    <w:rsid w:val="001003C9"/>
    <w:rsid w:val="00103B35"/>
    <w:rsid w:val="00106234"/>
    <w:rsid w:val="00106C5B"/>
    <w:rsid w:val="001141B9"/>
    <w:rsid w:val="00114E5B"/>
    <w:rsid w:val="001166C6"/>
    <w:rsid w:val="00116AC8"/>
    <w:rsid w:val="00116C01"/>
    <w:rsid w:val="00117055"/>
    <w:rsid w:val="001252EF"/>
    <w:rsid w:val="00126C72"/>
    <w:rsid w:val="00130756"/>
    <w:rsid w:val="0013190A"/>
    <w:rsid w:val="00133268"/>
    <w:rsid w:val="0013368B"/>
    <w:rsid w:val="00135C78"/>
    <w:rsid w:val="00136F58"/>
    <w:rsid w:val="00141F3D"/>
    <w:rsid w:val="00142B93"/>
    <w:rsid w:val="00144AA3"/>
    <w:rsid w:val="00146074"/>
    <w:rsid w:val="00153618"/>
    <w:rsid w:val="00154936"/>
    <w:rsid w:val="001559A3"/>
    <w:rsid w:val="001565C9"/>
    <w:rsid w:val="0015660A"/>
    <w:rsid w:val="00157A8E"/>
    <w:rsid w:val="00157EBD"/>
    <w:rsid w:val="00160BEB"/>
    <w:rsid w:val="00163BE8"/>
    <w:rsid w:val="001642BC"/>
    <w:rsid w:val="001664C3"/>
    <w:rsid w:val="00167685"/>
    <w:rsid w:val="00171139"/>
    <w:rsid w:val="0017641D"/>
    <w:rsid w:val="001770F6"/>
    <w:rsid w:val="00184629"/>
    <w:rsid w:val="001917F2"/>
    <w:rsid w:val="00195B94"/>
    <w:rsid w:val="0019709D"/>
    <w:rsid w:val="001A0E39"/>
    <w:rsid w:val="001A0E82"/>
    <w:rsid w:val="001A14F3"/>
    <w:rsid w:val="001A3FD4"/>
    <w:rsid w:val="001A63D3"/>
    <w:rsid w:val="001A725E"/>
    <w:rsid w:val="001A7FBB"/>
    <w:rsid w:val="001B0A81"/>
    <w:rsid w:val="001B142D"/>
    <w:rsid w:val="001B52D2"/>
    <w:rsid w:val="001B64A0"/>
    <w:rsid w:val="001B7D5F"/>
    <w:rsid w:val="001C007B"/>
    <w:rsid w:val="001C231C"/>
    <w:rsid w:val="001C4026"/>
    <w:rsid w:val="001C56AD"/>
    <w:rsid w:val="001C5FF0"/>
    <w:rsid w:val="001C7F33"/>
    <w:rsid w:val="001D6286"/>
    <w:rsid w:val="001E35B7"/>
    <w:rsid w:val="001E3814"/>
    <w:rsid w:val="001E55D6"/>
    <w:rsid w:val="001E5D61"/>
    <w:rsid w:val="001F5205"/>
    <w:rsid w:val="001F5840"/>
    <w:rsid w:val="001F73E4"/>
    <w:rsid w:val="001F7C41"/>
    <w:rsid w:val="00202E3C"/>
    <w:rsid w:val="00207306"/>
    <w:rsid w:val="002156E6"/>
    <w:rsid w:val="00221520"/>
    <w:rsid w:val="0022396A"/>
    <w:rsid w:val="002301A1"/>
    <w:rsid w:val="00231349"/>
    <w:rsid w:val="002315D1"/>
    <w:rsid w:val="00231F50"/>
    <w:rsid w:val="00232B71"/>
    <w:rsid w:val="00232DAF"/>
    <w:rsid w:val="002346C1"/>
    <w:rsid w:val="002401F9"/>
    <w:rsid w:val="00240BE7"/>
    <w:rsid w:val="00245C85"/>
    <w:rsid w:val="002468F2"/>
    <w:rsid w:val="00246976"/>
    <w:rsid w:val="002508F3"/>
    <w:rsid w:val="00252462"/>
    <w:rsid w:val="00252FBF"/>
    <w:rsid w:val="0025611B"/>
    <w:rsid w:val="002569A6"/>
    <w:rsid w:val="00256A77"/>
    <w:rsid w:val="002600FD"/>
    <w:rsid w:val="0026179D"/>
    <w:rsid w:val="0026321C"/>
    <w:rsid w:val="002632F3"/>
    <w:rsid w:val="00264827"/>
    <w:rsid w:val="00265DCA"/>
    <w:rsid w:val="00266EC0"/>
    <w:rsid w:val="002670FC"/>
    <w:rsid w:val="002729FD"/>
    <w:rsid w:val="00272BB5"/>
    <w:rsid w:val="002804BC"/>
    <w:rsid w:val="00285589"/>
    <w:rsid w:val="00285951"/>
    <w:rsid w:val="00285ACA"/>
    <w:rsid w:val="00286C85"/>
    <w:rsid w:val="00291885"/>
    <w:rsid w:val="002928D2"/>
    <w:rsid w:val="002960CA"/>
    <w:rsid w:val="00297B9D"/>
    <w:rsid w:val="002A2700"/>
    <w:rsid w:val="002A28D4"/>
    <w:rsid w:val="002A3E77"/>
    <w:rsid w:val="002A4566"/>
    <w:rsid w:val="002A5CDF"/>
    <w:rsid w:val="002A6B9A"/>
    <w:rsid w:val="002A7009"/>
    <w:rsid w:val="002B3E37"/>
    <w:rsid w:val="002B5DA6"/>
    <w:rsid w:val="002B7326"/>
    <w:rsid w:val="002C03D9"/>
    <w:rsid w:val="002C1C11"/>
    <w:rsid w:val="002C2E98"/>
    <w:rsid w:val="002C3125"/>
    <w:rsid w:val="002C38AC"/>
    <w:rsid w:val="002C39FA"/>
    <w:rsid w:val="002C52E8"/>
    <w:rsid w:val="002C6CC4"/>
    <w:rsid w:val="002D0420"/>
    <w:rsid w:val="002D08B3"/>
    <w:rsid w:val="002D5106"/>
    <w:rsid w:val="002D676F"/>
    <w:rsid w:val="002D67C6"/>
    <w:rsid w:val="002D7851"/>
    <w:rsid w:val="002E2A7C"/>
    <w:rsid w:val="002E566B"/>
    <w:rsid w:val="002E5E5A"/>
    <w:rsid w:val="002F5141"/>
    <w:rsid w:val="003030F4"/>
    <w:rsid w:val="003031F7"/>
    <w:rsid w:val="003043BD"/>
    <w:rsid w:val="00305ECF"/>
    <w:rsid w:val="00306724"/>
    <w:rsid w:val="003074EC"/>
    <w:rsid w:val="003107EB"/>
    <w:rsid w:val="00311149"/>
    <w:rsid w:val="003123DB"/>
    <w:rsid w:val="0031340A"/>
    <w:rsid w:val="003142B4"/>
    <w:rsid w:val="00314DC0"/>
    <w:rsid w:val="00315D6B"/>
    <w:rsid w:val="0032339B"/>
    <w:rsid w:val="00325349"/>
    <w:rsid w:val="00326437"/>
    <w:rsid w:val="0032774A"/>
    <w:rsid w:val="00327D22"/>
    <w:rsid w:val="003310AA"/>
    <w:rsid w:val="00331D11"/>
    <w:rsid w:val="00332D8A"/>
    <w:rsid w:val="00333790"/>
    <w:rsid w:val="0033484E"/>
    <w:rsid w:val="00337425"/>
    <w:rsid w:val="00342788"/>
    <w:rsid w:val="003462EC"/>
    <w:rsid w:val="003508FF"/>
    <w:rsid w:val="0035404F"/>
    <w:rsid w:val="003547E2"/>
    <w:rsid w:val="00355AD8"/>
    <w:rsid w:val="003611DD"/>
    <w:rsid w:val="00361687"/>
    <w:rsid w:val="00362404"/>
    <w:rsid w:val="00365661"/>
    <w:rsid w:val="003719C1"/>
    <w:rsid w:val="003758E5"/>
    <w:rsid w:val="003800E8"/>
    <w:rsid w:val="00380232"/>
    <w:rsid w:val="0038350C"/>
    <w:rsid w:val="003839CE"/>
    <w:rsid w:val="00383B28"/>
    <w:rsid w:val="00384372"/>
    <w:rsid w:val="00385D20"/>
    <w:rsid w:val="00387458"/>
    <w:rsid w:val="003919FC"/>
    <w:rsid w:val="00392C38"/>
    <w:rsid w:val="00394A19"/>
    <w:rsid w:val="00396EC4"/>
    <w:rsid w:val="00396ED4"/>
    <w:rsid w:val="0039767B"/>
    <w:rsid w:val="003A1507"/>
    <w:rsid w:val="003A2C60"/>
    <w:rsid w:val="003A2D28"/>
    <w:rsid w:val="003B1910"/>
    <w:rsid w:val="003B214E"/>
    <w:rsid w:val="003B41C9"/>
    <w:rsid w:val="003B5B87"/>
    <w:rsid w:val="003B71F4"/>
    <w:rsid w:val="003C0F71"/>
    <w:rsid w:val="003C1CAA"/>
    <w:rsid w:val="003C325B"/>
    <w:rsid w:val="003C643A"/>
    <w:rsid w:val="003C7D13"/>
    <w:rsid w:val="003D152F"/>
    <w:rsid w:val="003D6FA9"/>
    <w:rsid w:val="003E0180"/>
    <w:rsid w:val="003E0DC8"/>
    <w:rsid w:val="003E16CE"/>
    <w:rsid w:val="003E173B"/>
    <w:rsid w:val="003E31F5"/>
    <w:rsid w:val="003E5E37"/>
    <w:rsid w:val="003E66D7"/>
    <w:rsid w:val="003E766C"/>
    <w:rsid w:val="003F2700"/>
    <w:rsid w:val="003F5E83"/>
    <w:rsid w:val="00403E41"/>
    <w:rsid w:val="00404D86"/>
    <w:rsid w:val="0040716B"/>
    <w:rsid w:val="004073B4"/>
    <w:rsid w:val="00411E8F"/>
    <w:rsid w:val="004122E3"/>
    <w:rsid w:val="00412F37"/>
    <w:rsid w:val="0041322B"/>
    <w:rsid w:val="004146A1"/>
    <w:rsid w:val="004159D8"/>
    <w:rsid w:val="0042079C"/>
    <w:rsid w:val="00420CDF"/>
    <w:rsid w:val="0042114E"/>
    <w:rsid w:val="00421B47"/>
    <w:rsid w:val="00422628"/>
    <w:rsid w:val="0042371D"/>
    <w:rsid w:val="00425E7E"/>
    <w:rsid w:val="00431899"/>
    <w:rsid w:val="0043249E"/>
    <w:rsid w:val="0043585A"/>
    <w:rsid w:val="00437456"/>
    <w:rsid w:val="00440748"/>
    <w:rsid w:val="00441875"/>
    <w:rsid w:val="0044225C"/>
    <w:rsid w:val="00446273"/>
    <w:rsid w:val="004468CC"/>
    <w:rsid w:val="00447DF9"/>
    <w:rsid w:val="00454463"/>
    <w:rsid w:val="004547F5"/>
    <w:rsid w:val="00455ED6"/>
    <w:rsid w:val="004577C5"/>
    <w:rsid w:val="00462190"/>
    <w:rsid w:val="00462EEA"/>
    <w:rsid w:val="00466679"/>
    <w:rsid w:val="0047027B"/>
    <w:rsid w:val="00474514"/>
    <w:rsid w:val="00474D02"/>
    <w:rsid w:val="004837D1"/>
    <w:rsid w:val="004843BC"/>
    <w:rsid w:val="00485F57"/>
    <w:rsid w:val="004876F1"/>
    <w:rsid w:val="00491E3D"/>
    <w:rsid w:val="00494831"/>
    <w:rsid w:val="00494D23"/>
    <w:rsid w:val="004A0749"/>
    <w:rsid w:val="004A4340"/>
    <w:rsid w:val="004A6359"/>
    <w:rsid w:val="004B0823"/>
    <w:rsid w:val="004B2BBE"/>
    <w:rsid w:val="004B2E43"/>
    <w:rsid w:val="004B3FF2"/>
    <w:rsid w:val="004B51D2"/>
    <w:rsid w:val="004C1D4F"/>
    <w:rsid w:val="004C22FC"/>
    <w:rsid w:val="004C249C"/>
    <w:rsid w:val="004C3799"/>
    <w:rsid w:val="004C44AB"/>
    <w:rsid w:val="004C63FA"/>
    <w:rsid w:val="004D0369"/>
    <w:rsid w:val="004D1E04"/>
    <w:rsid w:val="004D32CE"/>
    <w:rsid w:val="004E0E52"/>
    <w:rsid w:val="004E7153"/>
    <w:rsid w:val="004F36AF"/>
    <w:rsid w:val="004F4312"/>
    <w:rsid w:val="004F5502"/>
    <w:rsid w:val="004F561B"/>
    <w:rsid w:val="00500699"/>
    <w:rsid w:val="005031B9"/>
    <w:rsid w:val="00503C4F"/>
    <w:rsid w:val="00503CD2"/>
    <w:rsid w:val="00503DBA"/>
    <w:rsid w:val="00504A50"/>
    <w:rsid w:val="005058FD"/>
    <w:rsid w:val="005060D7"/>
    <w:rsid w:val="0050632D"/>
    <w:rsid w:val="00510272"/>
    <w:rsid w:val="0051175C"/>
    <w:rsid w:val="005131F6"/>
    <w:rsid w:val="005135AC"/>
    <w:rsid w:val="0051392E"/>
    <w:rsid w:val="00516872"/>
    <w:rsid w:val="00517D2A"/>
    <w:rsid w:val="005218E3"/>
    <w:rsid w:val="005221B5"/>
    <w:rsid w:val="0052327A"/>
    <w:rsid w:val="005247BB"/>
    <w:rsid w:val="00525172"/>
    <w:rsid w:val="00527685"/>
    <w:rsid w:val="00527B6D"/>
    <w:rsid w:val="005308DA"/>
    <w:rsid w:val="00532116"/>
    <w:rsid w:val="005327E9"/>
    <w:rsid w:val="00533768"/>
    <w:rsid w:val="00535680"/>
    <w:rsid w:val="00540177"/>
    <w:rsid w:val="00542E94"/>
    <w:rsid w:val="005431AB"/>
    <w:rsid w:val="00543764"/>
    <w:rsid w:val="00543AF1"/>
    <w:rsid w:val="00546788"/>
    <w:rsid w:val="00546BD7"/>
    <w:rsid w:val="0054705C"/>
    <w:rsid w:val="00547BC4"/>
    <w:rsid w:val="00550067"/>
    <w:rsid w:val="0055085E"/>
    <w:rsid w:val="00550A67"/>
    <w:rsid w:val="00552E8B"/>
    <w:rsid w:val="005533FA"/>
    <w:rsid w:val="005540EC"/>
    <w:rsid w:val="00554140"/>
    <w:rsid w:val="00554F26"/>
    <w:rsid w:val="00560B1A"/>
    <w:rsid w:val="0056167D"/>
    <w:rsid w:val="0056189A"/>
    <w:rsid w:val="00562DB7"/>
    <w:rsid w:val="005630FA"/>
    <w:rsid w:val="00563364"/>
    <w:rsid w:val="005651E0"/>
    <w:rsid w:val="0057139C"/>
    <w:rsid w:val="00571605"/>
    <w:rsid w:val="00575894"/>
    <w:rsid w:val="00581E9D"/>
    <w:rsid w:val="005856D2"/>
    <w:rsid w:val="0059122D"/>
    <w:rsid w:val="00591510"/>
    <w:rsid w:val="005918C4"/>
    <w:rsid w:val="00594DA1"/>
    <w:rsid w:val="00597897"/>
    <w:rsid w:val="005A1052"/>
    <w:rsid w:val="005A3BC0"/>
    <w:rsid w:val="005A4B06"/>
    <w:rsid w:val="005A75DB"/>
    <w:rsid w:val="005B1D1C"/>
    <w:rsid w:val="005B414E"/>
    <w:rsid w:val="005B49E4"/>
    <w:rsid w:val="005B69FD"/>
    <w:rsid w:val="005B72BB"/>
    <w:rsid w:val="005C0435"/>
    <w:rsid w:val="005C1F40"/>
    <w:rsid w:val="005C3500"/>
    <w:rsid w:val="005C7B6E"/>
    <w:rsid w:val="005D5A3B"/>
    <w:rsid w:val="005D7CFD"/>
    <w:rsid w:val="005E0229"/>
    <w:rsid w:val="005E1362"/>
    <w:rsid w:val="005E1AA3"/>
    <w:rsid w:val="005E2D7C"/>
    <w:rsid w:val="005E64D7"/>
    <w:rsid w:val="00601C7A"/>
    <w:rsid w:val="00604654"/>
    <w:rsid w:val="00605CC0"/>
    <w:rsid w:val="00606389"/>
    <w:rsid w:val="00607D17"/>
    <w:rsid w:val="006112B8"/>
    <w:rsid w:val="00614FF9"/>
    <w:rsid w:val="0061574E"/>
    <w:rsid w:val="00617C34"/>
    <w:rsid w:val="0062247B"/>
    <w:rsid w:val="00622AA0"/>
    <w:rsid w:val="00623762"/>
    <w:rsid w:val="006252A7"/>
    <w:rsid w:val="00625408"/>
    <w:rsid w:val="0062698C"/>
    <w:rsid w:val="00630E34"/>
    <w:rsid w:val="00631F58"/>
    <w:rsid w:val="006334B2"/>
    <w:rsid w:val="00635658"/>
    <w:rsid w:val="00641F3F"/>
    <w:rsid w:val="00642F34"/>
    <w:rsid w:val="006539AC"/>
    <w:rsid w:val="00654B2E"/>
    <w:rsid w:val="00654F2B"/>
    <w:rsid w:val="00660706"/>
    <w:rsid w:val="00661B40"/>
    <w:rsid w:val="006653DC"/>
    <w:rsid w:val="00672323"/>
    <w:rsid w:val="00675C0C"/>
    <w:rsid w:val="0067688A"/>
    <w:rsid w:val="0067736F"/>
    <w:rsid w:val="00677D5A"/>
    <w:rsid w:val="00680CF4"/>
    <w:rsid w:val="00681322"/>
    <w:rsid w:val="00681675"/>
    <w:rsid w:val="00681800"/>
    <w:rsid w:val="00682D7B"/>
    <w:rsid w:val="00682D88"/>
    <w:rsid w:val="006843EB"/>
    <w:rsid w:val="00685387"/>
    <w:rsid w:val="0069035A"/>
    <w:rsid w:val="00694D82"/>
    <w:rsid w:val="0069793F"/>
    <w:rsid w:val="006A1EA4"/>
    <w:rsid w:val="006B059D"/>
    <w:rsid w:val="006B2745"/>
    <w:rsid w:val="006B7FBA"/>
    <w:rsid w:val="006C1B25"/>
    <w:rsid w:val="006C2280"/>
    <w:rsid w:val="006C3E38"/>
    <w:rsid w:val="006C497C"/>
    <w:rsid w:val="006D1207"/>
    <w:rsid w:val="006D24DE"/>
    <w:rsid w:val="006D31E9"/>
    <w:rsid w:val="006D4175"/>
    <w:rsid w:val="006D4327"/>
    <w:rsid w:val="006D4E09"/>
    <w:rsid w:val="006D70CA"/>
    <w:rsid w:val="006E1AF7"/>
    <w:rsid w:val="006E2F07"/>
    <w:rsid w:val="006E3165"/>
    <w:rsid w:val="006E41F9"/>
    <w:rsid w:val="006E69EA"/>
    <w:rsid w:val="006F0EA3"/>
    <w:rsid w:val="006F1ABE"/>
    <w:rsid w:val="006F1BF0"/>
    <w:rsid w:val="006F2434"/>
    <w:rsid w:val="006F3350"/>
    <w:rsid w:val="006F3683"/>
    <w:rsid w:val="006F7AF4"/>
    <w:rsid w:val="00700636"/>
    <w:rsid w:val="00702ED1"/>
    <w:rsid w:val="00702ED4"/>
    <w:rsid w:val="00702F83"/>
    <w:rsid w:val="007044A3"/>
    <w:rsid w:val="00711F45"/>
    <w:rsid w:val="00713E77"/>
    <w:rsid w:val="007162BF"/>
    <w:rsid w:val="00720C68"/>
    <w:rsid w:val="007238FE"/>
    <w:rsid w:val="00724C3D"/>
    <w:rsid w:val="00727813"/>
    <w:rsid w:val="0073143B"/>
    <w:rsid w:val="00735DEE"/>
    <w:rsid w:val="00736343"/>
    <w:rsid w:val="00736440"/>
    <w:rsid w:val="00742633"/>
    <w:rsid w:val="007429E4"/>
    <w:rsid w:val="0074350D"/>
    <w:rsid w:val="00743F1D"/>
    <w:rsid w:val="00745FCF"/>
    <w:rsid w:val="007569AE"/>
    <w:rsid w:val="00756E68"/>
    <w:rsid w:val="00763579"/>
    <w:rsid w:val="0076440C"/>
    <w:rsid w:val="007645A8"/>
    <w:rsid w:val="00765459"/>
    <w:rsid w:val="00766F01"/>
    <w:rsid w:val="0076720C"/>
    <w:rsid w:val="00772EBB"/>
    <w:rsid w:val="00773B80"/>
    <w:rsid w:val="007747C5"/>
    <w:rsid w:val="007765B9"/>
    <w:rsid w:val="007770C5"/>
    <w:rsid w:val="0077710E"/>
    <w:rsid w:val="00781948"/>
    <w:rsid w:val="00781E6C"/>
    <w:rsid w:val="00782375"/>
    <w:rsid w:val="00784DC5"/>
    <w:rsid w:val="007864D1"/>
    <w:rsid w:val="00786DEE"/>
    <w:rsid w:val="00786FB1"/>
    <w:rsid w:val="00790E1E"/>
    <w:rsid w:val="00793915"/>
    <w:rsid w:val="00793F1B"/>
    <w:rsid w:val="007962C5"/>
    <w:rsid w:val="007968CB"/>
    <w:rsid w:val="007A0077"/>
    <w:rsid w:val="007A0476"/>
    <w:rsid w:val="007A67D3"/>
    <w:rsid w:val="007A6C63"/>
    <w:rsid w:val="007B1C8F"/>
    <w:rsid w:val="007B3992"/>
    <w:rsid w:val="007B6381"/>
    <w:rsid w:val="007C3161"/>
    <w:rsid w:val="007C4A13"/>
    <w:rsid w:val="007D0454"/>
    <w:rsid w:val="007D1E30"/>
    <w:rsid w:val="007D4150"/>
    <w:rsid w:val="007E0C26"/>
    <w:rsid w:val="007E12A5"/>
    <w:rsid w:val="007E1F05"/>
    <w:rsid w:val="007E1FA0"/>
    <w:rsid w:val="007E390D"/>
    <w:rsid w:val="007E4A46"/>
    <w:rsid w:val="007E73E2"/>
    <w:rsid w:val="007E7FF3"/>
    <w:rsid w:val="007F0ED3"/>
    <w:rsid w:val="007F524F"/>
    <w:rsid w:val="007F6A5F"/>
    <w:rsid w:val="007F71D4"/>
    <w:rsid w:val="008044C0"/>
    <w:rsid w:val="008049B4"/>
    <w:rsid w:val="008134D4"/>
    <w:rsid w:val="00813A3D"/>
    <w:rsid w:val="0081548E"/>
    <w:rsid w:val="0081745C"/>
    <w:rsid w:val="00817F75"/>
    <w:rsid w:val="00820063"/>
    <w:rsid w:val="008213F4"/>
    <w:rsid w:val="00821A0D"/>
    <w:rsid w:val="00821A69"/>
    <w:rsid w:val="00830F6C"/>
    <w:rsid w:val="00833CED"/>
    <w:rsid w:val="00834C59"/>
    <w:rsid w:val="008367FD"/>
    <w:rsid w:val="00836B6C"/>
    <w:rsid w:val="00842662"/>
    <w:rsid w:val="00842816"/>
    <w:rsid w:val="00844914"/>
    <w:rsid w:val="0084497C"/>
    <w:rsid w:val="0084637B"/>
    <w:rsid w:val="00847C2F"/>
    <w:rsid w:val="00850041"/>
    <w:rsid w:val="00850C8D"/>
    <w:rsid w:val="008512C4"/>
    <w:rsid w:val="0085260C"/>
    <w:rsid w:val="00852C5B"/>
    <w:rsid w:val="00857327"/>
    <w:rsid w:val="00860A89"/>
    <w:rsid w:val="0086293B"/>
    <w:rsid w:val="00864137"/>
    <w:rsid w:val="008656FE"/>
    <w:rsid w:val="00871154"/>
    <w:rsid w:val="0087128E"/>
    <w:rsid w:val="00872D63"/>
    <w:rsid w:val="00873C1A"/>
    <w:rsid w:val="00876385"/>
    <w:rsid w:val="00880FF6"/>
    <w:rsid w:val="0088319F"/>
    <w:rsid w:val="00884FBB"/>
    <w:rsid w:val="00892683"/>
    <w:rsid w:val="00893510"/>
    <w:rsid w:val="008939DD"/>
    <w:rsid w:val="00894052"/>
    <w:rsid w:val="0089496C"/>
    <w:rsid w:val="00896189"/>
    <w:rsid w:val="008962D6"/>
    <w:rsid w:val="00896F19"/>
    <w:rsid w:val="008A2815"/>
    <w:rsid w:val="008A5E7E"/>
    <w:rsid w:val="008A5F2A"/>
    <w:rsid w:val="008B05A9"/>
    <w:rsid w:val="008B36C4"/>
    <w:rsid w:val="008B5FE0"/>
    <w:rsid w:val="008B6BAB"/>
    <w:rsid w:val="008B6BC4"/>
    <w:rsid w:val="008B7685"/>
    <w:rsid w:val="008C5B60"/>
    <w:rsid w:val="008C71F3"/>
    <w:rsid w:val="008C7558"/>
    <w:rsid w:val="008D2AAE"/>
    <w:rsid w:val="008D37DF"/>
    <w:rsid w:val="008D4347"/>
    <w:rsid w:val="008E0C43"/>
    <w:rsid w:val="008E1AE6"/>
    <w:rsid w:val="008E2F33"/>
    <w:rsid w:val="008E6AD4"/>
    <w:rsid w:val="008F3A54"/>
    <w:rsid w:val="008F3BDA"/>
    <w:rsid w:val="008F4D01"/>
    <w:rsid w:val="008F6397"/>
    <w:rsid w:val="008F7929"/>
    <w:rsid w:val="008F7C83"/>
    <w:rsid w:val="0090058D"/>
    <w:rsid w:val="009015F5"/>
    <w:rsid w:val="00902780"/>
    <w:rsid w:val="00902BC9"/>
    <w:rsid w:val="009058D7"/>
    <w:rsid w:val="00905D12"/>
    <w:rsid w:val="00905FD5"/>
    <w:rsid w:val="009105BE"/>
    <w:rsid w:val="00911E31"/>
    <w:rsid w:val="00915673"/>
    <w:rsid w:val="009171B9"/>
    <w:rsid w:val="00923132"/>
    <w:rsid w:val="00923ED5"/>
    <w:rsid w:val="009272AA"/>
    <w:rsid w:val="00927898"/>
    <w:rsid w:val="00931C3E"/>
    <w:rsid w:val="009343EF"/>
    <w:rsid w:val="00934BB6"/>
    <w:rsid w:val="0093503A"/>
    <w:rsid w:val="0093507C"/>
    <w:rsid w:val="00936B94"/>
    <w:rsid w:val="00937E62"/>
    <w:rsid w:val="00941363"/>
    <w:rsid w:val="00941396"/>
    <w:rsid w:val="009416E8"/>
    <w:rsid w:val="009421D3"/>
    <w:rsid w:val="0094783C"/>
    <w:rsid w:val="00952109"/>
    <w:rsid w:val="00953D22"/>
    <w:rsid w:val="0095427B"/>
    <w:rsid w:val="00954BF7"/>
    <w:rsid w:val="00957216"/>
    <w:rsid w:val="009615A3"/>
    <w:rsid w:val="009648A8"/>
    <w:rsid w:val="0096586E"/>
    <w:rsid w:val="00971FF0"/>
    <w:rsid w:val="00975DCD"/>
    <w:rsid w:val="00976496"/>
    <w:rsid w:val="00981172"/>
    <w:rsid w:val="009823AD"/>
    <w:rsid w:val="00982DAF"/>
    <w:rsid w:val="009832E7"/>
    <w:rsid w:val="0098444E"/>
    <w:rsid w:val="0098456D"/>
    <w:rsid w:val="00984FB0"/>
    <w:rsid w:val="00985382"/>
    <w:rsid w:val="00986834"/>
    <w:rsid w:val="00990CD7"/>
    <w:rsid w:val="009938A2"/>
    <w:rsid w:val="00994427"/>
    <w:rsid w:val="009953FA"/>
    <w:rsid w:val="009A078C"/>
    <w:rsid w:val="009A09AB"/>
    <w:rsid w:val="009A1F09"/>
    <w:rsid w:val="009A5705"/>
    <w:rsid w:val="009B191B"/>
    <w:rsid w:val="009B5D74"/>
    <w:rsid w:val="009C01A1"/>
    <w:rsid w:val="009C0371"/>
    <w:rsid w:val="009C20F8"/>
    <w:rsid w:val="009C2A6A"/>
    <w:rsid w:val="009D1B3D"/>
    <w:rsid w:val="009D3565"/>
    <w:rsid w:val="009D3DC9"/>
    <w:rsid w:val="009D4C09"/>
    <w:rsid w:val="009E4542"/>
    <w:rsid w:val="009E63E3"/>
    <w:rsid w:val="009E653C"/>
    <w:rsid w:val="009E6B2A"/>
    <w:rsid w:val="009E74E7"/>
    <w:rsid w:val="009E7511"/>
    <w:rsid w:val="009F23C3"/>
    <w:rsid w:val="009F5BB0"/>
    <w:rsid w:val="009F6975"/>
    <w:rsid w:val="00A02F54"/>
    <w:rsid w:val="00A03783"/>
    <w:rsid w:val="00A04899"/>
    <w:rsid w:val="00A05AD3"/>
    <w:rsid w:val="00A11546"/>
    <w:rsid w:val="00A127D1"/>
    <w:rsid w:val="00A12B3F"/>
    <w:rsid w:val="00A139D3"/>
    <w:rsid w:val="00A15094"/>
    <w:rsid w:val="00A16A69"/>
    <w:rsid w:val="00A24CD7"/>
    <w:rsid w:val="00A261E4"/>
    <w:rsid w:val="00A2784B"/>
    <w:rsid w:val="00A30F63"/>
    <w:rsid w:val="00A317D4"/>
    <w:rsid w:val="00A3652D"/>
    <w:rsid w:val="00A42150"/>
    <w:rsid w:val="00A42527"/>
    <w:rsid w:val="00A439FB"/>
    <w:rsid w:val="00A43BC2"/>
    <w:rsid w:val="00A45FBE"/>
    <w:rsid w:val="00A50C8F"/>
    <w:rsid w:val="00A50FA2"/>
    <w:rsid w:val="00A523BF"/>
    <w:rsid w:val="00A53E7F"/>
    <w:rsid w:val="00A56A13"/>
    <w:rsid w:val="00A60FED"/>
    <w:rsid w:val="00A621F2"/>
    <w:rsid w:val="00A6432E"/>
    <w:rsid w:val="00A656EB"/>
    <w:rsid w:val="00A6658E"/>
    <w:rsid w:val="00A70216"/>
    <w:rsid w:val="00A70D98"/>
    <w:rsid w:val="00A71AA3"/>
    <w:rsid w:val="00A74EAF"/>
    <w:rsid w:val="00A75783"/>
    <w:rsid w:val="00A7666F"/>
    <w:rsid w:val="00A77FA3"/>
    <w:rsid w:val="00A837F2"/>
    <w:rsid w:val="00A8552F"/>
    <w:rsid w:val="00A86867"/>
    <w:rsid w:val="00A868BD"/>
    <w:rsid w:val="00A9036F"/>
    <w:rsid w:val="00A91F68"/>
    <w:rsid w:val="00A930BB"/>
    <w:rsid w:val="00A93882"/>
    <w:rsid w:val="00A943C6"/>
    <w:rsid w:val="00A9588F"/>
    <w:rsid w:val="00A95D5D"/>
    <w:rsid w:val="00A95E62"/>
    <w:rsid w:val="00A969D0"/>
    <w:rsid w:val="00A9710B"/>
    <w:rsid w:val="00AA1A08"/>
    <w:rsid w:val="00AA1B83"/>
    <w:rsid w:val="00AA48DE"/>
    <w:rsid w:val="00AA7144"/>
    <w:rsid w:val="00AB2CBD"/>
    <w:rsid w:val="00AB4B31"/>
    <w:rsid w:val="00AB56DA"/>
    <w:rsid w:val="00AB5FEB"/>
    <w:rsid w:val="00AB671E"/>
    <w:rsid w:val="00AC0D40"/>
    <w:rsid w:val="00AC31C0"/>
    <w:rsid w:val="00AC5DAE"/>
    <w:rsid w:val="00AC671C"/>
    <w:rsid w:val="00AC690D"/>
    <w:rsid w:val="00AD3953"/>
    <w:rsid w:val="00AD4C1A"/>
    <w:rsid w:val="00AE0A8D"/>
    <w:rsid w:val="00AE2861"/>
    <w:rsid w:val="00AE3822"/>
    <w:rsid w:val="00AE45D8"/>
    <w:rsid w:val="00AE678B"/>
    <w:rsid w:val="00AE6E7D"/>
    <w:rsid w:val="00AF0925"/>
    <w:rsid w:val="00AF41F1"/>
    <w:rsid w:val="00AF6D22"/>
    <w:rsid w:val="00AF78A9"/>
    <w:rsid w:val="00B00514"/>
    <w:rsid w:val="00B0112B"/>
    <w:rsid w:val="00B02106"/>
    <w:rsid w:val="00B0313E"/>
    <w:rsid w:val="00B03A0C"/>
    <w:rsid w:val="00B05988"/>
    <w:rsid w:val="00B0663C"/>
    <w:rsid w:val="00B148BC"/>
    <w:rsid w:val="00B15BE9"/>
    <w:rsid w:val="00B25193"/>
    <w:rsid w:val="00B25D80"/>
    <w:rsid w:val="00B26A83"/>
    <w:rsid w:val="00B308F1"/>
    <w:rsid w:val="00B32217"/>
    <w:rsid w:val="00B32F72"/>
    <w:rsid w:val="00B3370A"/>
    <w:rsid w:val="00B36182"/>
    <w:rsid w:val="00B36499"/>
    <w:rsid w:val="00B3700D"/>
    <w:rsid w:val="00B37C34"/>
    <w:rsid w:val="00B4066D"/>
    <w:rsid w:val="00B42243"/>
    <w:rsid w:val="00B42AF9"/>
    <w:rsid w:val="00B454D6"/>
    <w:rsid w:val="00B4585A"/>
    <w:rsid w:val="00B46866"/>
    <w:rsid w:val="00B47242"/>
    <w:rsid w:val="00B501A3"/>
    <w:rsid w:val="00B53034"/>
    <w:rsid w:val="00B5326B"/>
    <w:rsid w:val="00B55BF7"/>
    <w:rsid w:val="00B55CB2"/>
    <w:rsid w:val="00B574DD"/>
    <w:rsid w:val="00B62B5F"/>
    <w:rsid w:val="00B63757"/>
    <w:rsid w:val="00B63978"/>
    <w:rsid w:val="00B66600"/>
    <w:rsid w:val="00B719C4"/>
    <w:rsid w:val="00B81B98"/>
    <w:rsid w:val="00B8448D"/>
    <w:rsid w:val="00B87101"/>
    <w:rsid w:val="00B90024"/>
    <w:rsid w:val="00B923B4"/>
    <w:rsid w:val="00B97A06"/>
    <w:rsid w:val="00B97E72"/>
    <w:rsid w:val="00BA016A"/>
    <w:rsid w:val="00BA16A7"/>
    <w:rsid w:val="00BA1BD1"/>
    <w:rsid w:val="00BA419B"/>
    <w:rsid w:val="00BA51DE"/>
    <w:rsid w:val="00BA577C"/>
    <w:rsid w:val="00BA5D83"/>
    <w:rsid w:val="00BA646A"/>
    <w:rsid w:val="00BA7747"/>
    <w:rsid w:val="00BB0785"/>
    <w:rsid w:val="00BB411E"/>
    <w:rsid w:val="00BB4EDD"/>
    <w:rsid w:val="00BB5B66"/>
    <w:rsid w:val="00BB7C64"/>
    <w:rsid w:val="00BC0FEE"/>
    <w:rsid w:val="00BC332B"/>
    <w:rsid w:val="00BC3506"/>
    <w:rsid w:val="00BC6C2A"/>
    <w:rsid w:val="00BC7509"/>
    <w:rsid w:val="00BC759F"/>
    <w:rsid w:val="00BD35CE"/>
    <w:rsid w:val="00BD7507"/>
    <w:rsid w:val="00BE0655"/>
    <w:rsid w:val="00BE0D3A"/>
    <w:rsid w:val="00BE1460"/>
    <w:rsid w:val="00BE60CB"/>
    <w:rsid w:val="00BE6225"/>
    <w:rsid w:val="00BF0E75"/>
    <w:rsid w:val="00BF15A8"/>
    <w:rsid w:val="00BF3280"/>
    <w:rsid w:val="00BF3394"/>
    <w:rsid w:val="00BF36DA"/>
    <w:rsid w:val="00BF4E77"/>
    <w:rsid w:val="00BF5456"/>
    <w:rsid w:val="00BF5D84"/>
    <w:rsid w:val="00C011E8"/>
    <w:rsid w:val="00C0210B"/>
    <w:rsid w:val="00C02AA4"/>
    <w:rsid w:val="00C02B07"/>
    <w:rsid w:val="00C03C1B"/>
    <w:rsid w:val="00C04DCF"/>
    <w:rsid w:val="00C05E3A"/>
    <w:rsid w:val="00C06270"/>
    <w:rsid w:val="00C07823"/>
    <w:rsid w:val="00C07BF4"/>
    <w:rsid w:val="00C11FFF"/>
    <w:rsid w:val="00C13345"/>
    <w:rsid w:val="00C14FA5"/>
    <w:rsid w:val="00C160DE"/>
    <w:rsid w:val="00C17BFB"/>
    <w:rsid w:val="00C20D64"/>
    <w:rsid w:val="00C21BBF"/>
    <w:rsid w:val="00C237BE"/>
    <w:rsid w:val="00C24497"/>
    <w:rsid w:val="00C2537A"/>
    <w:rsid w:val="00C27317"/>
    <w:rsid w:val="00C305A8"/>
    <w:rsid w:val="00C339FE"/>
    <w:rsid w:val="00C343DF"/>
    <w:rsid w:val="00C37102"/>
    <w:rsid w:val="00C41E1A"/>
    <w:rsid w:val="00C4513E"/>
    <w:rsid w:val="00C45503"/>
    <w:rsid w:val="00C45B39"/>
    <w:rsid w:val="00C4611E"/>
    <w:rsid w:val="00C46CCD"/>
    <w:rsid w:val="00C4701D"/>
    <w:rsid w:val="00C476B9"/>
    <w:rsid w:val="00C5270F"/>
    <w:rsid w:val="00C52E3A"/>
    <w:rsid w:val="00C53CB3"/>
    <w:rsid w:val="00C562CC"/>
    <w:rsid w:val="00C57638"/>
    <w:rsid w:val="00C57B2D"/>
    <w:rsid w:val="00C6246D"/>
    <w:rsid w:val="00C65626"/>
    <w:rsid w:val="00C66156"/>
    <w:rsid w:val="00C66E45"/>
    <w:rsid w:val="00C70500"/>
    <w:rsid w:val="00C70C0C"/>
    <w:rsid w:val="00C72C10"/>
    <w:rsid w:val="00C735A2"/>
    <w:rsid w:val="00C76DB3"/>
    <w:rsid w:val="00C76EA7"/>
    <w:rsid w:val="00C81ACD"/>
    <w:rsid w:val="00C844B8"/>
    <w:rsid w:val="00C93AE9"/>
    <w:rsid w:val="00C96F20"/>
    <w:rsid w:val="00C97AF8"/>
    <w:rsid w:val="00CA0196"/>
    <w:rsid w:val="00CA36A9"/>
    <w:rsid w:val="00CA4972"/>
    <w:rsid w:val="00CA4B82"/>
    <w:rsid w:val="00CA537A"/>
    <w:rsid w:val="00CB143C"/>
    <w:rsid w:val="00CB15EB"/>
    <w:rsid w:val="00CB7943"/>
    <w:rsid w:val="00CC214B"/>
    <w:rsid w:val="00CC2304"/>
    <w:rsid w:val="00CC397E"/>
    <w:rsid w:val="00CD0369"/>
    <w:rsid w:val="00CD311E"/>
    <w:rsid w:val="00CD39B0"/>
    <w:rsid w:val="00CD3CC2"/>
    <w:rsid w:val="00CD6EC1"/>
    <w:rsid w:val="00CE0103"/>
    <w:rsid w:val="00CE28A5"/>
    <w:rsid w:val="00CE4C47"/>
    <w:rsid w:val="00CE7DA9"/>
    <w:rsid w:val="00CF0B1E"/>
    <w:rsid w:val="00CF28A3"/>
    <w:rsid w:val="00CF2CFC"/>
    <w:rsid w:val="00D00439"/>
    <w:rsid w:val="00D0594F"/>
    <w:rsid w:val="00D068F8"/>
    <w:rsid w:val="00D0714C"/>
    <w:rsid w:val="00D10BEC"/>
    <w:rsid w:val="00D13F6C"/>
    <w:rsid w:val="00D1441E"/>
    <w:rsid w:val="00D16C88"/>
    <w:rsid w:val="00D17207"/>
    <w:rsid w:val="00D21A80"/>
    <w:rsid w:val="00D27A53"/>
    <w:rsid w:val="00D336E8"/>
    <w:rsid w:val="00D33944"/>
    <w:rsid w:val="00D33FBA"/>
    <w:rsid w:val="00D35D56"/>
    <w:rsid w:val="00D4096E"/>
    <w:rsid w:val="00D40AAF"/>
    <w:rsid w:val="00D41B36"/>
    <w:rsid w:val="00D4579A"/>
    <w:rsid w:val="00D46BDE"/>
    <w:rsid w:val="00D5561B"/>
    <w:rsid w:val="00D57192"/>
    <w:rsid w:val="00D612C0"/>
    <w:rsid w:val="00D62524"/>
    <w:rsid w:val="00D639E4"/>
    <w:rsid w:val="00D63EEC"/>
    <w:rsid w:val="00D64120"/>
    <w:rsid w:val="00D65025"/>
    <w:rsid w:val="00D651DE"/>
    <w:rsid w:val="00D654BE"/>
    <w:rsid w:val="00D673D9"/>
    <w:rsid w:val="00D71341"/>
    <w:rsid w:val="00D7146E"/>
    <w:rsid w:val="00D7176C"/>
    <w:rsid w:val="00D74389"/>
    <w:rsid w:val="00D76475"/>
    <w:rsid w:val="00D76688"/>
    <w:rsid w:val="00D76EBC"/>
    <w:rsid w:val="00D803E1"/>
    <w:rsid w:val="00D82039"/>
    <w:rsid w:val="00D828CE"/>
    <w:rsid w:val="00D849A0"/>
    <w:rsid w:val="00D84FE0"/>
    <w:rsid w:val="00D8650A"/>
    <w:rsid w:val="00D920FA"/>
    <w:rsid w:val="00D92F9A"/>
    <w:rsid w:val="00D93854"/>
    <w:rsid w:val="00D95214"/>
    <w:rsid w:val="00DA27AB"/>
    <w:rsid w:val="00DA5C4E"/>
    <w:rsid w:val="00DB0ED6"/>
    <w:rsid w:val="00DB1A5D"/>
    <w:rsid w:val="00DB2D61"/>
    <w:rsid w:val="00DB2E3E"/>
    <w:rsid w:val="00DB4786"/>
    <w:rsid w:val="00DB5C44"/>
    <w:rsid w:val="00DB646D"/>
    <w:rsid w:val="00DB7B52"/>
    <w:rsid w:val="00DC03EF"/>
    <w:rsid w:val="00DC07FB"/>
    <w:rsid w:val="00DC2B94"/>
    <w:rsid w:val="00DC3FDD"/>
    <w:rsid w:val="00DC6F86"/>
    <w:rsid w:val="00DD0242"/>
    <w:rsid w:val="00DD0D33"/>
    <w:rsid w:val="00DD321E"/>
    <w:rsid w:val="00DD3C39"/>
    <w:rsid w:val="00DD4C61"/>
    <w:rsid w:val="00DE1460"/>
    <w:rsid w:val="00DE35DA"/>
    <w:rsid w:val="00DE4AED"/>
    <w:rsid w:val="00DF5D66"/>
    <w:rsid w:val="00DF69C6"/>
    <w:rsid w:val="00DF6B41"/>
    <w:rsid w:val="00DF704D"/>
    <w:rsid w:val="00DF71A9"/>
    <w:rsid w:val="00E035BD"/>
    <w:rsid w:val="00E043EC"/>
    <w:rsid w:val="00E06109"/>
    <w:rsid w:val="00E06362"/>
    <w:rsid w:val="00E072EC"/>
    <w:rsid w:val="00E07678"/>
    <w:rsid w:val="00E12B6C"/>
    <w:rsid w:val="00E13789"/>
    <w:rsid w:val="00E13F9D"/>
    <w:rsid w:val="00E15343"/>
    <w:rsid w:val="00E1598E"/>
    <w:rsid w:val="00E15D54"/>
    <w:rsid w:val="00E15DE1"/>
    <w:rsid w:val="00E16885"/>
    <w:rsid w:val="00E225E2"/>
    <w:rsid w:val="00E31003"/>
    <w:rsid w:val="00E33CD6"/>
    <w:rsid w:val="00E35CEF"/>
    <w:rsid w:val="00E40400"/>
    <w:rsid w:val="00E406CC"/>
    <w:rsid w:val="00E40C29"/>
    <w:rsid w:val="00E41194"/>
    <w:rsid w:val="00E42425"/>
    <w:rsid w:val="00E44645"/>
    <w:rsid w:val="00E45E10"/>
    <w:rsid w:val="00E47D25"/>
    <w:rsid w:val="00E47F58"/>
    <w:rsid w:val="00E52042"/>
    <w:rsid w:val="00E5474A"/>
    <w:rsid w:val="00E57FCC"/>
    <w:rsid w:val="00E65B47"/>
    <w:rsid w:val="00E67239"/>
    <w:rsid w:val="00E6785E"/>
    <w:rsid w:val="00E75321"/>
    <w:rsid w:val="00E76575"/>
    <w:rsid w:val="00E823A9"/>
    <w:rsid w:val="00E82B61"/>
    <w:rsid w:val="00E86128"/>
    <w:rsid w:val="00E87BC5"/>
    <w:rsid w:val="00E9153D"/>
    <w:rsid w:val="00E91F76"/>
    <w:rsid w:val="00E92993"/>
    <w:rsid w:val="00E93241"/>
    <w:rsid w:val="00E93751"/>
    <w:rsid w:val="00E93AB2"/>
    <w:rsid w:val="00EA01F4"/>
    <w:rsid w:val="00EA0261"/>
    <w:rsid w:val="00EA0E2E"/>
    <w:rsid w:val="00EA43F9"/>
    <w:rsid w:val="00EA4B5B"/>
    <w:rsid w:val="00EA745A"/>
    <w:rsid w:val="00EB412A"/>
    <w:rsid w:val="00EC0834"/>
    <w:rsid w:val="00EC1DAB"/>
    <w:rsid w:val="00EC2010"/>
    <w:rsid w:val="00EC4FCE"/>
    <w:rsid w:val="00EC56E9"/>
    <w:rsid w:val="00EC7A9B"/>
    <w:rsid w:val="00ED2A0C"/>
    <w:rsid w:val="00ED3284"/>
    <w:rsid w:val="00ED55E9"/>
    <w:rsid w:val="00ED640E"/>
    <w:rsid w:val="00ED674E"/>
    <w:rsid w:val="00ED7F5A"/>
    <w:rsid w:val="00EE149F"/>
    <w:rsid w:val="00EE1797"/>
    <w:rsid w:val="00EE1AAE"/>
    <w:rsid w:val="00EE4AD1"/>
    <w:rsid w:val="00EE5256"/>
    <w:rsid w:val="00EE63F3"/>
    <w:rsid w:val="00EE7AB8"/>
    <w:rsid w:val="00EE7CD6"/>
    <w:rsid w:val="00EE7DF1"/>
    <w:rsid w:val="00EF0306"/>
    <w:rsid w:val="00EF22D2"/>
    <w:rsid w:val="00EF3887"/>
    <w:rsid w:val="00EF4111"/>
    <w:rsid w:val="00EF615E"/>
    <w:rsid w:val="00EF781D"/>
    <w:rsid w:val="00F00114"/>
    <w:rsid w:val="00F006F1"/>
    <w:rsid w:val="00F022D8"/>
    <w:rsid w:val="00F032BC"/>
    <w:rsid w:val="00F03611"/>
    <w:rsid w:val="00F0706E"/>
    <w:rsid w:val="00F1067D"/>
    <w:rsid w:val="00F11B8D"/>
    <w:rsid w:val="00F1338D"/>
    <w:rsid w:val="00F1582E"/>
    <w:rsid w:val="00F1590E"/>
    <w:rsid w:val="00F16F5A"/>
    <w:rsid w:val="00F20A88"/>
    <w:rsid w:val="00F2210B"/>
    <w:rsid w:val="00F25F13"/>
    <w:rsid w:val="00F27B18"/>
    <w:rsid w:val="00F30502"/>
    <w:rsid w:val="00F31648"/>
    <w:rsid w:val="00F31686"/>
    <w:rsid w:val="00F40B8F"/>
    <w:rsid w:val="00F422EB"/>
    <w:rsid w:val="00F42376"/>
    <w:rsid w:val="00F424EA"/>
    <w:rsid w:val="00F43C38"/>
    <w:rsid w:val="00F44B3C"/>
    <w:rsid w:val="00F44C28"/>
    <w:rsid w:val="00F45FA3"/>
    <w:rsid w:val="00F467A6"/>
    <w:rsid w:val="00F51712"/>
    <w:rsid w:val="00F52103"/>
    <w:rsid w:val="00F643B7"/>
    <w:rsid w:val="00F65D75"/>
    <w:rsid w:val="00F70687"/>
    <w:rsid w:val="00F75EC0"/>
    <w:rsid w:val="00F80101"/>
    <w:rsid w:val="00F80BA3"/>
    <w:rsid w:val="00F8526E"/>
    <w:rsid w:val="00F9012E"/>
    <w:rsid w:val="00F91676"/>
    <w:rsid w:val="00F93B90"/>
    <w:rsid w:val="00F94EAC"/>
    <w:rsid w:val="00F96A06"/>
    <w:rsid w:val="00F97A5C"/>
    <w:rsid w:val="00FA04A5"/>
    <w:rsid w:val="00FA0ECA"/>
    <w:rsid w:val="00FA12F8"/>
    <w:rsid w:val="00FA2761"/>
    <w:rsid w:val="00FA3C1E"/>
    <w:rsid w:val="00FA56FD"/>
    <w:rsid w:val="00FA60D1"/>
    <w:rsid w:val="00FA7D4C"/>
    <w:rsid w:val="00FB0592"/>
    <w:rsid w:val="00FB2E45"/>
    <w:rsid w:val="00FB3161"/>
    <w:rsid w:val="00FB5ED9"/>
    <w:rsid w:val="00FB74CB"/>
    <w:rsid w:val="00FB7DA7"/>
    <w:rsid w:val="00FC07B6"/>
    <w:rsid w:val="00FC3CD8"/>
    <w:rsid w:val="00FC5238"/>
    <w:rsid w:val="00FD0BB3"/>
    <w:rsid w:val="00FD5B10"/>
    <w:rsid w:val="00FD5F7B"/>
    <w:rsid w:val="00FE19D8"/>
    <w:rsid w:val="00FE4FB9"/>
    <w:rsid w:val="00FE5A1F"/>
    <w:rsid w:val="00FE6227"/>
    <w:rsid w:val="00FE64C2"/>
    <w:rsid w:val="00FE6D87"/>
    <w:rsid w:val="00FE7611"/>
    <w:rsid w:val="00FF0FAD"/>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2CC"/>
  <w15:docId w15:val="{E0F76928-393E-4EB7-8A90-F8F9C5F7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numPr>
        <w:numId w:val="5"/>
      </w:numPr>
      <w:tabs>
        <w:tab w:val="clear" w:pos="2640"/>
        <w:tab w:val="num" w:pos="2160"/>
      </w:tabs>
      <w:spacing w:after="240"/>
      <w:ind w:left="0"/>
      <w:jc w:val="both"/>
      <w:outlineLvl w:val="0"/>
    </w:pPr>
    <w:rPr>
      <w:rFonts w:cs="Arial"/>
      <w:bCs/>
      <w:u w:val="single"/>
    </w:rPr>
  </w:style>
  <w:style w:type="paragraph" w:styleId="Heading2">
    <w:name w:val="heading 2"/>
    <w:basedOn w:val="Normal"/>
    <w:next w:val="Normal"/>
    <w:link w:val="Heading2Char"/>
    <w:uiPriority w:val="9"/>
    <w:semiHidden/>
    <w:unhideWhenUsed/>
    <w:qFormat/>
    <w:pPr>
      <w:numPr>
        <w:ilvl w:val="1"/>
        <w:numId w:val="9"/>
      </w:numPr>
      <w:spacing w:after="240"/>
      <w:ind w:left="0" w:firstLine="720"/>
      <w:jc w:val="both"/>
      <w:outlineLvl w:val="1"/>
    </w:pPr>
    <w:rPr>
      <w:rFonts w:cs="Arial"/>
      <w:bCs/>
      <w:iCs/>
      <w:szCs w:val="28"/>
    </w:rPr>
  </w:style>
  <w:style w:type="paragraph" w:styleId="Heading3">
    <w:name w:val="heading 3"/>
    <w:basedOn w:val="Normal"/>
    <w:next w:val="Normal"/>
    <w:link w:val="Heading3Char"/>
    <w:uiPriority w:val="9"/>
    <w:semiHidden/>
    <w:unhideWhenUsed/>
    <w:qFormat/>
    <w:pPr>
      <w:numPr>
        <w:ilvl w:val="2"/>
        <w:numId w:val="9"/>
      </w:numPr>
      <w:spacing w:after="240"/>
      <w:jc w:val="both"/>
      <w:outlineLvl w:val="2"/>
    </w:pPr>
    <w:rPr>
      <w:rFonts w:cs="Arial"/>
      <w:bCs/>
      <w:szCs w:val="26"/>
    </w:rPr>
  </w:style>
  <w:style w:type="paragraph" w:styleId="Heading4">
    <w:name w:val="heading 4"/>
    <w:basedOn w:val="Normal"/>
    <w:next w:val="Normal"/>
    <w:link w:val="Heading4Char"/>
    <w:uiPriority w:val="9"/>
    <w:semiHidden/>
    <w:unhideWhenUsed/>
    <w:qFormat/>
    <w:pPr>
      <w:numPr>
        <w:ilvl w:val="3"/>
        <w:numId w:val="10"/>
      </w:numPr>
      <w:spacing w:after="240"/>
      <w:jc w:val="both"/>
      <w:outlineLvl w:val="3"/>
    </w:pPr>
    <w:rPr>
      <w:bCs/>
      <w:szCs w:val="28"/>
    </w:rPr>
  </w:style>
  <w:style w:type="paragraph" w:styleId="Heading5">
    <w:name w:val="heading 5"/>
    <w:basedOn w:val="Normal"/>
    <w:next w:val="Normal"/>
    <w:link w:val="Heading5Char"/>
    <w:uiPriority w:val="9"/>
    <w:semiHidden/>
    <w:unhideWhenUsed/>
    <w:qFormat/>
    <w:pPr>
      <w:tabs>
        <w:tab w:val="num" w:pos="288"/>
      </w:tabs>
      <w:spacing w:after="240"/>
      <w:ind w:left="2160" w:hanging="720"/>
      <w:jc w:val="both"/>
      <w:outlineLvl w:val="4"/>
    </w:pPr>
    <w:rPr>
      <w:bCs/>
      <w:iCs/>
      <w:szCs w:val="26"/>
    </w:rPr>
  </w:style>
  <w:style w:type="paragraph" w:styleId="Heading6">
    <w:name w:val="heading 6"/>
    <w:basedOn w:val="Normal"/>
    <w:next w:val="Normal"/>
    <w:link w:val="Heading6Char"/>
    <w:uiPriority w:val="9"/>
    <w:semiHidden/>
    <w:unhideWhenUsed/>
    <w:qFormat/>
    <w:pPr>
      <w:tabs>
        <w:tab w:val="num" w:pos="432"/>
        <w:tab w:val="left" w:pos="2880"/>
      </w:tabs>
      <w:spacing w:after="240"/>
      <w:ind w:left="2880" w:hanging="720"/>
      <w:jc w:val="both"/>
      <w:outlineLvl w:val="5"/>
    </w:pPr>
    <w:rPr>
      <w:bCs/>
      <w:szCs w:val="22"/>
    </w:rPr>
  </w:style>
  <w:style w:type="paragraph" w:styleId="Heading7">
    <w:name w:val="heading 7"/>
    <w:basedOn w:val="Normal"/>
    <w:next w:val="Normal"/>
    <w:link w:val="Heading7Char"/>
    <w:uiPriority w:val="99"/>
    <w:qFormat/>
    <w:pPr>
      <w:tabs>
        <w:tab w:val="num" w:pos="576"/>
        <w:tab w:val="left" w:pos="3600"/>
      </w:tabs>
      <w:spacing w:after="240"/>
      <w:ind w:left="3600" w:hanging="720"/>
      <w:jc w:val="both"/>
      <w:outlineLvl w:val="6"/>
    </w:pPr>
  </w:style>
  <w:style w:type="paragraph" w:styleId="Heading8">
    <w:name w:val="heading 8"/>
    <w:basedOn w:val="Normal"/>
    <w:next w:val="Normal"/>
    <w:link w:val="Heading8Char"/>
    <w:uiPriority w:val="99"/>
    <w:qFormat/>
    <w:pPr>
      <w:tabs>
        <w:tab w:val="num" w:pos="720"/>
      </w:tabs>
      <w:spacing w:after="240"/>
      <w:ind w:left="4320" w:hanging="720"/>
      <w:jc w:val="both"/>
      <w:outlineLvl w:val="7"/>
    </w:pPr>
    <w:rPr>
      <w:iCs/>
    </w:rPr>
  </w:style>
  <w:style w:type="paragraph" w:styleId="Heading9">
    <w:name w:val="heading 9"/>
    <w:basedOn w:val="Normal"/>
    <w:next w:val="Normal"/>
    <w:link w:val="Heading9Char"/>
    <w:uiPriority w:val="99"/>
    <w:qFormat/>
    <w:pPr>
      <w:tabs>
        <w:tab w:val="num" w:pos="864"/>
      </w:tabs>
      <w:spacing w:after="240"/>
      <w:ind w:left="5040" w:hanging="72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Pr>
      <w:rFonts w:ascii="Times New Roman" w:eastAsia="Times New Roman" w:hAnsi="Times New Roman" w:cs="Arial"/>
      <w:bCs/>
      <w:sz w:val="24"/>
      <w:szCs w:val="24"/>
      <w:u w:val="single"/>
    </w:rPr>
  </w:style>
  <w:style w:type="character" w:customStyle="1" w:styleId="Heading2Char">
    <w:name w:val="Heading 2 Char"/>
    <w:basedOn w:val="DefaultParagraphFont"/>
    <w:link w:val="Heading2"/>
    <w:uiPriority w:val="99"/>
    <w:rPr>
      <w:rFonts w:ascii="Times New Roman" w:eastAsia="Times New Roman" w:hAnsi="Times New Roman" w:cs="Arial"/>
      <w:bCs/>
      <w:iCs/>
      <w:sz w:val="24"/>
      <w:szCs w:val="28"/>
    </w:rPr>
  </w:style>
  <w:style w:type="character" w:customStyle="1" w:styleId="Heading3Char">
    <w:name w:val="Heading 3 Char"/>
    <w:basedOn w:val="DefaultParagraphFont"/>
    <w:link w:val="Heading3"/>
    <w:uiPriority w:val="99"/>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uiPriority w:val="99"/>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9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99"/>
    <w:rPr>
      <w:rFonts w:ascii="Times New Roman" w:eastAsia="Times New Roman" w:hAnsi="Times New Roman" w:cs="Arial"/>
      <w:sz w:val="24"/>
    </w:rPr>
  </w:style>
  <w:style w:type="numbering" w:customStyle="1" w:styleId="NoList1">
    <w:name w:val="No List1"/>
    <w:uiPriority w:val="99"/>
    <w:semiHidden/>
    <w:unhideWhenUsed/>
  </w:style>
  <w:style w:type="paragraph" w:customStyle="1" w:styleId="Signatures">
    <w:name w:val="Signatures"/>
    <w:basedOn w:val="Normal"/>
    <w:uiPriority w:val="99"/>
    <w:qFormat/>
    <w:pPr>
      <w:tabs>
        <w:tab w:val="center" w:pos="2160"/>
        <w:tab w:val="right" w:pos="4320"/>
        <w:tab w:val="left" w:pos="5040"/>
        <w:tab w:val="center" w:pos="7200"/>
        <w:tab w:val="right" w:pos="9360"/>
      </w:tabs>
      <w:jc w:val="both"/>
    </w:pPr>
  </w:style>
  <w:style w:type="paragraph" w:customStyle="1" w:styleId="BOLDCENTERED">
    <w:name w:val="BOLD CENTERED"/>
    <w:basedOn w:val="Normal"/>
    <w:link w:val="BOLDCENTEREDCharChar"/>
    <w:uiPriority w:val="99"/>
    <w:qFormat/>
    <w:pPr>
      <w:spacing w:after="240"/>
      <w:jc w:val="center"/>
    </w:pPr>
    <w:rPr>
      <w:b/>
      <w:bCs/>
      <w:szCs w:val="20"/>
    </w:rPr>
  </w:style>
  <w:style w:type="paragraph" w:customStyle="1" w:styleId="BOLDRIGHT">
    <w:name w:val="BOLD RIGHT"/>
    <w:basedOn w:val="Normal"/>
    <w:link w:val="BOLDRIGHTChar"/>
    <w:uiPriority w:val="99"/>
    <w:pPr>
      <w:spacing w:after="240"/>
      <w:jc w:val="right"/>
    </w:pPr>
    <w:rPr>
      <w:b/>
      <w:bCs/>
      <w:szCs w:val="20"/>
    </w:rPr>
  </w:style>
  <w:style w:type="paragraph" w:customStyle="1" w:styleId="VoteTableHeading">
    <w:name w:val="Vote Table Heading"/>
    <w:basedOn w:val="Normal"/>
    <w:next w:val="VoteTableBody"/>
    <w:link w:val="VoteTableHeadingChar"/>
    <w:uiPriority w:val="99"/>
    <w:pPr>
      <w:keepNext/>
      <w:tabs>
        <w:tab w:val="left" w:pos="0"/>
        <w:tab w:val="center" w:pos="1440"/>
        <w:tab w:val="left" w:pos="2880"/>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jc w:val="both"/>
    </w:pPr>
    <w:rPr>
      <w:u w:val="single"/>
    </w:rPr>
  </w:style>
  <w:style w:type="character" w:customStyle="1" w:styleId="VoteTableHeadingChar">
    <w:name w:val="Vote Table Heading Char"/>
    <w:link w:val="VoteTableHeading"/>
    <w:uiPriority w:val="99"/>
    <w:rPr>
      <w:rFonts w:ascii="Times New Roman" w:eastAsia="Times New Roman" w:hAnsi="Times New Roman" w:cs="Times New Roman"/>
      <w:sz w:val="24"/>
      <w:szCs w:val="24"/>
      <w:u w:val="single"/>
    </w:rPr>
  </w:style>
  <w:style w:type="paragraph" w:customStyle="1" w:styleId="VoteTableBody">
    <w:name w:val="Vote Table Body"/>
    <w:basedOn w:val="Normal"/>
    <w:uiPriority w:val="99"/>
    <w:qFormat/>
    <w:pPr>
      <w:keepNext/>
      <w:tabs>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jc w:val="both"/>
    </w:pPr>
  </w:style>
  <w:style w:type="paragraph" w:customStyle="1" w:styleId="Certificate">
    <w:name w:val="Certificate"/>
    <w:basedOn w:val="Normal"/>
    <w:uiPriority w:val="99"/>
    <w:pPr>
      <w:tabs>
        <w:tab w:val="left" w:pos="720"/>
        <w:tab w:val="left" w:pos="5040"/>
        <w:tab w:val="center" w:pos="7200"/>
        <w:tab w:val="right" w:pos="9360"/>
      </w:tabs>
      <w:spacing w:line="480" w:lineRule="auto"/>
      <w:jc w:val="both"/>
    </w:pPr>
  </w:style>
  <w:style w:type="paragraph" w:customStyle="1" w:styleId="ResolutionCaption">
    <w:name w:val="Resolution Caption"/>
    <w:basedOn w:val="Normal"/>
    <w:next w:val="Normal"/>
    <w:uiPriority w:val="99"/>
    <w:pPr>
      <w:spacing w:after="240"/>
      <w:ind w:left="720" w:right="720"/>
      <w:jc w:val="both"/>
    </w:pPr>
  </w:style>
  <w:style w:type="character" w:styleId="PageNumber">
    <w:name w:val="page number"/>
    <w:basedOn w:val="DefaultParagraphFont"/>
    <w:uiPriority w:val="99"/>
  </w:style>
  <w:style w:type="character" w:customStyle="1" w:styleId="BOLDCENTEREDCharChar">
    <w:name w:val="BOLD CENTERED Char Char"/>
    <w:link w:val="BOLDCENTERED"/>
    <w:uiPriority w:val="99"/>
    <w:rPr>
      <w:rFonts w:ascii="Times New Roman" w:eastAsia="Times New Roman" w:hAnsi="Times New Roman" w:cs="Times New Roman"/>
      <w:b/>
      <w:bCs/>
      <w:sz w:val="24"/>
      <w:szCs w:val="20"/>
    </w:rPr>
  </w:style>
  <w:style w:type="paragraph" w:customStyle="1" w:styleId="DSSchedHeading">
    <w:name w:val="DS Sched Heading"/>
    <w:basedOn w:val="Normal"/>
    <w:uiPriority w:val="99"/>
    <w:pPr>
      <w:tabs>
        <w:tab w:val="left" w:pos="1440"/>
        <w:tab w:val="center" w:pos="2160"/>
        <w:tab w:val="left" w:pos="2880"/>
        <w:tab w:val="left" w:pos="3240"/>
        <w:tab w:val="center" w:pos="3960"/>
        <w:tab w:val="left" w:pos="4680"/>
        <w:tab w:val="left" w:pos="5280"/>
        <w:tab w:val="center" w:pos="5880"/>
        <w:tab w:val="left" w:pos="6600"/>
        <w:tab w:val="left" w:pos="7080"/>
        <w:tab w:val="center" w:pos="7800"/>
        <w:tab w:val="left" w:pos="8520"/>
      </w:tabs>
      <w:spacing w:after="240"/>
      <w:jc w:val="both"/>
    </w:pPr>
  </w:style>
  <w:style w:type="paragraph" w:customStyle="1" w:styleId="DSSchedBody">
    <w:name w:val="DS Sched Body"/>
    <w:basedOn w:val="Normal"/>
    <w:uiPriority w:val="99"/>
    <w:pPr>
      <w:tabs>
        <w:tab w:val="center" w:pos="2160"/>
        <w:tab w:val="decimal" w:pos="3840"/>
        <w:tab w:val="center" w:pos="5880"/>
        <w:tab w:val="decimal" w:pos="7680"/>
      </w:tabs>
      <w:jc w:val="both"/>
    </w:pPr>
  </w:style>
  <w:style w:type="character" w:customStyle="1" w:styleId="BodyTextChar1">
    <w:name w:val="Body Text Char1"/>
    <w:uiPriority w:val="99"/>
    <w:rPr>
      <w:sz w:val="24"/>
      <w:szCs w:val="24"/>
      <w:lang w:val="en-US" w:eastAsia="en-US" w:bidi="ar-SA"/>
    </w:rPr>
  </w:style>
  <w:style w:type="paragraph" w:styleId="TOC1">
    <w:name w:val="toc 1"/>
    <w:basedOn w:val="Normal"/>
    <w:next w:val="Normal"/>
    <w:uiPriority w:val="39"/>
    <w:pPr>
      <w:keepNext/>
      <w:tabs>
        <w:tab w:val="left" w:pos="1440"/>
        <w:tab w:val="right" w:leader="dot" w:pos="9350"/>
      </w:tabs>
      <w:spacing w:after="240"/>
    </w:pPr>
  </w:style>
  <w:style w:type="paragraph" w:styleId="TOC2">
    <w:name w:val="toc 2"/>
    <w:basedOn w:val="Normal"/>
    <w:next w:val="Normal"/>
    <w:uiPriority w:val="99"/>
    <w:semiHidden/>
    <w:pPr>
      <w:tabs>
        <w:tab w:val="left" w:pos="1800"/>
        <w:tab w:val="right" w:leader="dot" w:pos="9360"/>
      </w:tabs>
      <w:spacing w:after="240"/>
      <w:ind w:left="1800" w:hanging="1800"/>
      <w:contextualSpacing/>
      <w:jc w:val="both"/>
    </w:pPr>
  </w:style>
  <w:style w:type="character" w:styleId="Hyperlink">
    <w:name w:val="Hyperlink"/>
    <w:uiPriority w:val="99"/>
    <w:rPr>
      <w:color w:val="0000FF"/>
      <w:u w:val="single"/>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entered">
    <w:name w:val="Style Centered"/>
    <w:basedOn w:val="Normal"/>
    <w:uiPriority w:val="99"/>
    <w:pPr>
      <w:jc w:val="center"/>
    </w:pPr>
  </w:style>
  <w:style w:type="paragraph" w:customStyle="1" w:styleId="DoubleIndentedParagraph">
    <w:name w:val="Double Indented Paragraph"/>
    <w:basedOn w:val="Normal"/>
    <w:next w:val="Normal"/>
    <w:uiPriority w:val="99"/>
    <w:pPr>
      <w:spacing w:after="240"/>
      <w:ind w:left="720" w:right="720"/>
      <w:jc w:val="both"/>
    </w:pPr>
    <w:rPr>
      <w:szCs w:val="20"/>
    </w:rPr>
  </w:style>
  <w:style w:type="character" w:customStyle="1" w:styleId="BOLDRIGHTChar">
    <w:name w:val="BOLD RIGHT Char"/>
    <w:link w:val="BOLDRIGHT"/>
    <w:uiPriority w:val="99"/>
    <w:rPr>
      <w:rFonts w:ascii="Times New Roman" w:eastAsia="Times New Roman" w:hAnsi="Times New Roman" w:cs="Times New Roman"/>
      <w:b/>
      <w:bCs/>
      <w:sz w:val="24"/>
      <w:szCs w:val="20"/>
    </w:rPr>
  </w:style>
  <w:style w:type="paragraph" w:customStyle="1" w:styleId="BondSignatures">
    <w:name w:val="Bond Signatures"/>
    <w:basedOn w:val="Normal"/>
    <w:uiPriority w:val="99"/>
    <w:pPr>
      <w:tabs>
        <w:tab w:val="left" w:pos="0"/>
        <w:tab w:val="center" w:pos="2160"/>
        <w:tab w:val="right" w:pos="4320"/>
        <w:tab w:val="left" w:pos="4680"/>
        <w:tab w:val="center" w:pos="7200"/>
      </w:tabs>
      <w:jc w:val="both"/>
    </w:pPr>
  </w:style>
  <w:style w:type="paragraph" w:customStyle="1" w:styleId="CertificatePage">
    <w:name w:val="Certificate Page"/>
    <w:basedOn w:val="Normal"/>
    <w:link w:val="CertificatePageChar"/>
    <w:uiPriority w:val="99"/>
    <w:pPr>
      <w:tabs>
        <w:tab w:val="left" w:pos="720"/>
        <w:tab w:val="left" w:pos="5040"/>
        <w:tab w:val="center" w:pos="7200"/>
        <w:tab w:val="right" w:pos="9360"/>
      </w:tabs>
      <w:spacing w:line="480" w:lineRule="auto"/>
      <w:jc w:val="both"/>
    </w:pPr>
  </w:style>
  <w:style w:type="paragraph" w:customStyle="1" w:styleId="StyleCertificatePageUnderline">
    <w:name w:val="Style Certificate Page + Underline"/>
    <w:basedOn w:val="CertificatePage"/>
    <w:link w:val="StyleCertificatePageUnderlineChar"/>
    <w:uiPriority w:val="99"/>
    <w:pPr>
      <w:spacing w:line="240" w:lineRule="auto"/>
    </w:pPr>
    <w:rPr>
      <w:u w:val="single"/>
    </w:rPr>
  </w:style>
  <w:style w:type="character" w:customStyle="1" w:styleId="CertificatePageChar">
    <w:name w:val="Certificate Page Char"/>
    <w:link w:val="CertificatePage"/>
    <w:uiPriority w:val="99"/>
    <w:rPr>
      <w:rFonts w:ascii="Times New Roman" w:eastAsia="Times New Roman" w:hAnsi="Times New Roman" w:cs="Times New Roman"/>
      <w:sz w:val="24"/>
      <w:szCs w:val="24"/>
    </w:rPr>
  </w:style>
  <w:style w:type="character" w:customStyle="1" w:styleId="StyleCertificatePageUnderlineChar">
    <w:name w:val="Style Certificate Page + Underline Char"/>
    <w:link w:val="StyleCertificatePageUnderline"/>
    <w:uiPriority w:val="99"/>
    <w:rPr>
      <w:rFonts w:ascii="Times New Roman" w:eastAsia="Times New Roman" w:hAnsi="Times New Roman" w:cs="Times New Roman"/>
      <w:sz w:val="24"/>
      <w:szCs w:val="24"/>
      <w:u w:val="single"/>
    </w:rPr>
  </w:style>
  <w:style w:type="paragraph" w:customStyle="1" w:styleId="SignaturePage">
    <w:name w:val="SignaturePage"/>
    <w:uiPriority w:val="99"/>
    <w:pPr>
      <w:keepNext/>
      <w:tabs>
        <w:tab w:val="left" w:pos="360"/>
        <w:tab w:val="center" w:pos="2520"/>
        <w:tab w:val="left" w:pos="4680"/>
        <w:tab w:val="left" w:pos="5040"/>
        <w:tab w:val="center" w:pos="7200"/>
        <w:tab w:val="right" w:pos="9360"/>
      </w:tabs>
      <w:spacing w:after="0" w:line="240" w:lineRule="auto"/>
    </w:pPr>
    <w:rPr>
      <w:rFonts w:ascii="Times New Roman" w:eastAsia="Times New Roman" w:hAnsi="Times New Roman" w:cs="Times New Roman"/>
      <w:sz w:val="24"/>
      <w:szCs w:val="20"/>
    </w:rPr>
  </w:style>
  <w:style w:type="character" w:customStyle="1" w:styleId="DefinitionWord">
    <w:name w:val="DefinitionWord"/>
    <w:uiPriority w:val="99"/>
    <w:rPr>
      <w:b/>
      <w:bCs/>
      <w:i/>
      <w:iCs/>
      <w:color w:val="auto"/>
      <w:sz w:val="24"/>
      <w:u w:val="none"/>
    </w:rPr>
  </w:style>
  <w:style w:type="paragraph" w:customStyle="1" w:styleId="SignaturePage0">
    <w:name w:val="Signature Page"/>
    <w:basedOn w:val="Normal"/>
    <w:uiPriority w:val="99"/>
    <w:pPr>
      <w:keepNext/>
      <w:tabs>
        <w:tab w:val="left" w:pos="360"/>
        <w:tab w:val="center" w:pos="2520"/>
        <w:tab w:val="left" w:pos="4320"/>
        <w:tab w:val="left" w:pos="5040"/>
        <w:tab w:val="center" w:pos="7200"/>
        <w:tab w:val="right" w:pos="9360"/>
      </w:tabs>
      <w:jc w:val="both"/>
    </w:pPr>
    <w:rPr>
      <w:szCs w:val="20"/>
    </w:rPr>
  </w:style>
  <w:style w:type="character" w:customStyle="1" w:styleId="CharChar">
    <w:name w:val="Char Char"/>
    <w:uiPriority w:val="99"/>
    <w:rPr>
      <w:sz w:val="24"/>
      <w:szCs w:val="24"/>
      <w:lang w:val="en-US" w:eastAsia="en-US" w:bidi="ar-SA"/>
    </w:rPr>
  </w:style>
  <w:style w:type="paragraph" w:customStyle="1" w:styleId="StyleStyleCentered8ptLeft">
    <w:name w:val="Style Style Centered + 8 pt Left"/>
    <w:basedOn w:val="Normal"/>
    <w:uiPriority w:val="99"/>
    <w:rPr>
      <w:sz w:val="16"/>
    </w:rPr>
  </w:style>
  <w:style w:type="paragraph" w:styleId="NoSpacing">
    <w:name w:val="No Spacing"/>
    <w:uiPriority w:val="99"/>
    <w:qFormat/>
    <w:pPr>
      <w:spacing w:after="0" w:line="240" w:lineRule="auto"/>
    </w:pPr>
    <w:rPr>
      <w:rFonts w:ascii="Calibri" w:eastAsia="Calibri" w:hAnsi="Calibri" w:cs="Times New Roman"/>
    </w:rPr>
  </w:style>
  <w:style w:type="paragraph" w:customStyle="1" w:styleId="ForgivenessSchedule">
    <w:name w:val="Forgiveness Schedule"/>
    <w:basedOn w:val="Normal"/>
    <w:uiPriority w:val="99"/>
    <w:pPr>
      <w:keepLines/>
      <w:tabs>
        <w:tab w:val="left" w:pos="360"/>
        <w:tab w:val="center" w:pos="2160"/>
        <w:tab w:val="right" w:pos="4320"/>
        <w:tab w:val="left" w:pos="4680"/>
        <w:tab w:val="left" w:pos="5040"/>
        <w:tab w:val="center" w:pos="7200"/>
        <w:tab w:val="right" w:pos="9360"/>
      </w:tabs>
      <w:spacing w:after="360" w:line="360" w:lineRule="exact"/>
      <w:jc w:val="both"/>
    </w:pPr>
  </w:style>
  <w:style w:type="paragraph" w:styleId="ListParagraph">
    <w:name w:val="List Paragraph"/>
    <w:basedOn w:val="Normal"/>
    <w:uiPriority w:val="34"/>
    <w:qFormat/>
    <w:pPr>
      <w:ind w:left="720"/>
      <w:contextualSpacing/>
    </w:pPr>
  </w:style>
  <w:style w:type="paragraph" w:customStyle="1" w:styleId="P0">
    <w:name w:val="P0"/>
    <w:basedOn w:val="Normal"/>
    <w:uiPriority w:val="99"/>
    <w:pPr>
      <w:spacing w:after="120"/>
      <w:ind w:firstLine="432"/>
    </w:pPr>
    <w:rPr>
      <w:rFonts w:ascii="Arial" w:eastAsiaTheme="minorHAnsi" w:hAnsi="Arial" w:cs="Arial"/>
      <w:sz w:val="20"/>
      <w:szCs w:val="20"/>
    </w:rPr>
  </w:style>
  <w:style w:type="paragraph" w:customStyle="1" w:styleId="List1">
    <w:name w:val="List1"/>
    <w:basedOn w:val="Normal"/>
    <w:uiPriority w:val="99"/>
    <w:pPr>
      <w:spacing w:after="120"/>
      <w:ind w:left="864" w:hanging="432"/>
      <w:jc w:val="both"/>
    </w:pPr>
    <w:rPr>
      <w:rFonts w:ascii="Arial" w:eastAsiaTheme="minorHAnsi" w:hAnsi="Arial" w:cs="Arial"/>
      <w:sz w:val="20"/>
      <w:szCs w:val="20"/>
    </w:rPr>
  </w:style>
  <w:style w:type="paragraph" w:customStyle="1" w:styleId="t1">
    <w:name w:val="t1"/>
    <w:basedOn w:val="Normal"/>
    <w:rsid w:val="00053202"/>
    <w:pPr>
      <w:spacing w:line="240" w:lineRule="atLeast"/>
    </w:pPr>
    <w:rPr>
      <w:snapToGrid w:val="0"/>
      <w:szCs w:val="20"/>
    </w:rPr>
  </w:style>
  <w:style w:type="paragraph" w:customStyle="1" w:styleId="p12">
    <w:name w:val="p12"/>
    <w:basedOn w:val="Normal"/>
    <w:rsid w:val="00053202"/>
    <w:pPr>
      <w:tabs>
        <w:tab w:val="left" w:pos="540"/>
        <w:tab w:val="left" w:pos="1260"/>
      </w:tabs>
      <w:spacing w:line="340" w:lineRule="atLeast"/>
      <w:ind w:left="864" w:firstLine="720"/>
    </w:pPr>
    <w:rPr>
      <w:snapToGrid w:val="0"/>
      <w:szCs w:val="20"/>
    </w:rPr>
  </w:style>
  <w:style w:type="paragraph" w:customStyle="1" w:styleId="p16">
    <w:name w:val="p16"/>
    <w:basedOn w:val="Normal"/>
    <w:rsid w:val="00053202"/>
    <w:pPr>
      <w:tabs>
        <w:tab w:val="left" w:pos="540"/>
      </w:tabs>
      <w:spacing w:line="320" w:lineRule="atLeast"/>
      <w:ind w:left="900"/>
    </w:pPr>
    <w:rPr>
      <w:snapToGrid w:val="0"/>
      <w:szCs w:val="20"/>
    </w:rPr>
  </w:style>
  <w:style w:type="paragraph" w:customStyle="1" w:styleId="p17">
    <w:name w:val="p17"/>
    <w:basedOn w:val="Normal"/>
    <w:rsid w:val="00053202"/>
    <w:pPr>
      <w:spacing w:line="240" w:lineRule="atLeast"/>
      <w:ind w:left="90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079">
      <w:bodyDiv w:val="1"/>
      <w:marLeft w:val="0"/>
      <w:marRight w:val="0"/>
      <w:marTop w:val="0"/>
      <w:marBottom w:val="0"/>
      <w:divBdr>
        <w:top w:val="none" w:sz="0" w:space="0" w:color="auto"/>
        <w:left w:val="none" w:sz="0" w:space="0" w:color="auto"/>
        <w:bottom w:val="none" w:sz="0" w:space="0" w:color="auto"/>
        <w:right w:val="none" w:sz="0" w:space="0" w:color="auto"/>
      </w:divBdr>
    </w:div>
    <w:div w:id="37973540">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142167002">
      <w:bodyDiv w:val="1"/>
      <w:marLeft w:val="0"/>
      <w:marRight w:val="0"/>
      <w:marTop w:val="0"/>
      <w:marBottom w:val="0"/>
      <w:divBdr>
        <w:top w:val="none" w:sz="0" w:space="0" w:color="auto"/>
        <w:left w:val="none" w:sz="0" w:space="0" w:color="auto"/>
        <w:bottom w:val="none" w:sz="0" w:space="0" w:color="auto"/>
        <w:right w:val="none" w:sz="0" w:space="0" w:color="auto"/>
      </w:divBdr>
    </w:div>
    <w:div w:id="157699141">
      <w:bodyDiv w:val="1"/>
      <w:marLeft w:val="0"/>
      <w:marRight w:val="0"/>
      <w:marTop w:val="0"/>
      <w:marBottom w:val="0"/>
      <w:divBdr>
        <w:top w:val="none" w:sz="0" w:space="0" w:color="auto"/>
        <w:left w:val="none" w:sz="0" w:space="0" w:color="auto"/>
        <w:bottom w:val="none" w:sz="0" w:space="0" w:color="auto"/>
        <w:right w:val="none" w:sz="0" w:space="0" w:color="auto"/>
      </w:divBdr>
    </w:div>
    <w:div w:id="207837511">
      <w:bodyDiv w:val="1"/>
      <w:marLeft w:val="0"/>
      <w:marRight w:val="0"/>
      <w:marTop w:val="0"/>
      <w:marBottom w:val="0"/>
      <w:divBdr>
        <w:top w:val="none" w:sz="0" w:space="0" w:color="auto"/>
        <w:left w:val="none" w:sz="0" w:space="0" w:color="auto"/>
        <w:bottom w:val="none" w:sz="0" w:space="0" w:color="auto"/>
        <w:right w:val="none" w:sz="0" w:space="0" w:color="auto"/>
      </w:divBdr>
    </w:div>
    <w:div w:id="215821926">
      <w:bodyDiv w:val="1"/>
      <w:marLeft w:val="0"/>
      <w:marRight w:val="0"/>
      <w:marTop w:val="0"/>
      <w:marBottom w:val="0"/>
      <w:divBdr>
        <w:top w:val="none" w:sz="0" w:space="0" w:color="auto"/>
        <w:left w:val="none" w:sz="0" w:space="0" w:color="auto"/>
        <w:bottom w:val="none" w:sz="0" w:space="0" w:color="auto"/>
        <w:right w:val="none" w:sz="0" w:space="0" w:color="auto"/>
      </w:divBdr>
    </w:div>
    <w:div w:id="219291933">
      <w:bodyDiv w:val="1"/>
      <w:marLeft w:val="0"/>
      <w:marRight w:val="0"/>
      <w:marTop w:val="0"/>
      <w:marBottom w:val="0"/>
      <w:divBdr>
        <w:top w:val="none" w:sz="0" w:space="0" w:color="auto"/>
        <w:left w:val="none" w:sz="0" w:space="0" w:color="auto"/>
        <w:bottom w:val="none" w:sz="0" w:space="0" w:color="auto"/>
        <w:right w:val="none" w:sz="0" w:space="0" w:color="auto"/>
      </w:divBdr>
    </w:div>
    <w:div w:id="245236360">
      <w:bodyDiv w:val="1"/>
      <w:marLeft w:val="0"/>
      <w:marRight w:val="0"/>
      <w:marTop w:val="0"/>
      <w:marBottom w:val="0"/>
      <w:divBdr>
        <w:top w:val="none" w:sz="0" w:space="0" w:color="auto"/>
        <w:left w:val="none" w:sz="0" w:space="0" w:color="auto"/>
        <w:bottom w:val="none" w:sz="0" w:space="0" w:color="auto"/>
        <w:right w:val="none" w:sz="0" w:space="0" w:color="auto"/>
      </w:divBdr>
    </w:div>
    <w:div w:id="253049161">
      <w:bodyDiv w:val="1"/>
      <w:marLeft w:val="0"/>
      <w:marRight w:val="0"/>
      <w:marTop w:val="0"/>
      <w:marBottom w:val="0"/>
      <w:divBdr>
        <w:top w:val="none" w:sz="0" w:space="0" w:color="auto"/>
        <w:left w:val="none" w:sz="0" w:space="0" w:color="auto"/>
        <w:bottom w:val="none" w:sz="0" w:space="0" w:color="auto"/>
        <w:right w:val="none" w:sz="0" w:space="0" w:color="auto"/>
      </w:divBdr>
    </w:div>
    <w:div w:id="259261424">
      <w:bodyDiv w:val="1"/>
      <w:marLeft w:val="0"/>
      <w:marRight w:val="0"/>
      <w:marTop w:val="0"/>
      <w:marBottom w:val="0"/>
      <w:divBdr>
        <w:top w:val="none" w:sz="0" w:space="0" w:color="auto"/>
        <w:left w:val="none" w:sz="0" w:space="0" w:color="auto"/>
        <w:bottom w:val="none" w:sz="0" w:space="0" w:color="auto"/>
        <w:right w:val="none" w:sz="0" w:space="0" w:color="auto"/>
      </w:divBdr>
    </w:div>
    <w:div w:id="329524359">
      <w:bodyDiv w:val="1"/>
      <w:marLeft w:val="0"/>
      <w:marRight w:val="0"/>
      <w:marTop w:val="0"/>
      <w:marBottom w:val="0"/>
      <w:divBdr>
        <w:top w:val="none" w:sz="0" w:space="0" w:color="auto"/>
        <w:left w:val="none" w:sz="0" w:space="0" w:color="auto"/>
        <w:bottom w:val="none" w:sz="0" w:space="0" w:color="auto"/>
        <w:right w:val="none" w:sz="0" w:space="0" w:color="auto"/>
      </w:divBdr>
    </w:div>
    <w:div w:id="422990404">
      <w:bodyDiv w:val="1"/>
      <w:marLeft w:val="0"/>
      <w:marRight w:val="0"/>
      <w:marTop w:val="0"/>
      <w:marBottom w:val="0"/>
      <w:divBdr>
        <w:top w:val="none" w:sz="0" w:space="0" w:color="auto"/>
        <w:left w:val="none" w:sz="0" w:space="0" w:color="auto"/>
        <w:bottom w:val="none" w:sz="0" w:space="0" w:color="auto"/>
        <w:right w:val="none" w:sz="0" w:space="0" w:color="auto"/>
      </w:divBdr>
    </w:div>
    <w:div w:id="454758918">
      <w:bodyDiv w:val="1"/>
      <w:marLeft w:val="0"/>
      <w:marRight w:val="0"/>
      <w:marTop w:val="0"/>
      <w:marBottom w:val="0"/>
      <w:divBdr>
        <w:top w:val="none" w:sz="0" w:space="0" w:color="auto"/>
        <w:left w:val="none" w:sz="0" w:space="0" w:color="auto"/>
        <w:bottom w:val="none" w:sz="0" w:space="0" w:color="auto"/>
        <w:right w:val="none" w:sz="0" w:space="0" w:color="auto"/>
      </w:divBdr>
    </w:div>
    <w:div w:id="459613604">
      <w:bodyDiv w:val="1"/>
      <w:marLeft w:val="0"/>
      <w:marRight w:val="0"/>
      <w:marTop w:val="0"/>
      <w:marBottom w:val="0"/>
      <w:divBdr>
        <w:top w:val="none" w:sz="0" w:space="0" w:color="auto"/>
        <w:left w:val="none" w:sz="0" w:space="0" w:color="auto"/>
        <w:bottom w:val="none" w:sz="0" w:space="0" w:color="auto"/>
        <w:right w:val="none" w:sz="0" w:space="0" w:color="auto"/>
      </w:divBdr>
    </w:div>
    <w:div w:id="568267476">
      <w:bodyDiv w:val="1"/>
      <w:marLeft w:val="0"/>
      <w:marRight w:val="0"/>
      <w:marTop w:val="0"/>
      <w:marBottom w:val="0"/>
      <w:divBdr>
        <w:top w:val="none" w:sz="0" w:space="0" w:color="auto"/>
        <w:left w:val="none" w:sz="0" w:space="0" w:color="auto"/>
        <w:bottom w:val="none" w:sz="0" w:space="0" w:color="auto"/>
        <w:right w:val="none" w:sz="0" w:space="0" w:color="auto"/>
      </w:divBdr>
    </w:div>
    <w:div w:id="749693471">
      <w:bodyDiv w:val="1"/>
      <w:marLeft w:val="0"/>
      <w:marRight w:val="0"/>
      <w:marTop w:val="0"/>
      <w:marBottom w:val="0"/>
      <w:divBdr>
        <w:top w:val="none" w:sz="0" w:space="0" w:color="auto"/>
        <w:left w:val="none" w:sz="0" w:space="0" w:color="auto"/>
        <w:bottom w:val="none" w:sz="0" w:space="0" w:color="auto"/>
        <w:right w:val="none" w:sz="0" w:space="0" w:color="auto"/>
      </w:divBdr>
    </w:div>
    <w:div w:id="863831801">
      <w:bodyDiv w:val="1"/>
      <w:marLeft w:val="0"/>
      <w:marRight w:val="0"/>
      <w:marTop w:val="0"/>
      <w:marBottom w:val="0"/>
      <w:divBdr>
        <w:top w:val="none" w:sz="0" w:space="0" w:color="auto"/>
        <w:left w:val="none" w:sz="0" w:space="0" w:color="auto"/>
        <w:bottom w:val="none" w:sz="0" w:space="0" w:color="auto"/>
        <w:right w:val="none" w:sz="0" w:space="0" w:color="auto"/>
      </w:divBdr>
    </w:div>
    <w:div w:id="887957031">
      <w:bodyDiv w:val="1"/>
      <w:marLeft w:val="0"/>
      <w:marRight w:val="0"/>
      <w:marTop w:val="0"/>
      <w:marBottom w:val="0"/>
      <w:divBdr>
        <w:top w:val="none" w:sz="0" w:space="0" w:color="auto"/>
        <w:left w:val="none" w:sz="0" w:space="0" w:color="auto"/>
        <w:bottom w:val="none" w:sz="0" w:space="0" w:color="auto"/>
        <w:right w:val="none" w:sz="0" w:space="0" w:color="auto"/>
      </w:divBdr>
    </w:div>
    <w:div w:id="914587448">
      <w:bodyDiv w:val="1"/>
      <w:marLeft w:val="0"/>
      <w:marRight w:val="0"/>
      <w:marTop w:val="0"/>
      <w:marBottom w:val="0"/>
      <w:divBdr>
        <w:top w:val="none" w:sz="0" w:space="0" w:color="auto"/>
        <w:left w:val="none" w:sz="0" w:space="0" w:color="auto"/>
        <w:bottom w:val="none" w:sz="0" w:space="0" w:color="auto"/>
        <w:right w:val="none" w:sz="0" w:space="0" w:color="auto"/>
      </w:divBdr>
    </w:div>
    <w:div w:id="1066417879">
      <w:bodyDiv w:val="1"/>
      <w:marLeft w:val="0"/>
      <w:marRight w:val="0"/>
      <w:marTop w:val="0"/>
      <w:marBottom w:val="0"/>
      <w:divBdr>
        <w:top w:val="none" w:sz="0" w:space="0" w:color="auto"/>
        <w:left w:val="none" w:sz="0" w:space="0" w:color="auto"/>
        <w:bottom w:val="none" w:sz="0" w:space="0" w:color="auto"/>
        <w:right w:val="none" w:sz="0" w:space="0" w:color="auto"/>
      </w:divBdr>
    </w:div>
    <w:div w:id="1127159422">
      <w:bodyDiv w:val="1"/>
      <w:marLeft w:val="0"/>
      <w:marRight w:val="0"/>
      <w:marTop w:val="0"/>
      <w:marBottom w:val="0"/>
      <w:divBdr>
        <w:top w:val="none" w:sz="0" w:space="0" w:color="auto"/>
        <w:left w:val="none" w:sz="0" w:space="0" w:color="auto"/>
        <w:bottom w:val="none" w:sz="0" w:space="0" w:color="auto"/>
        <w:right w:val="none" w:sz="0" w:space="0" w:color="auto"/>
      </w:divBdr>
    </w:div>
    <w:div w:id="1175263778">
      <w:bodyDiv w:val="1"/>
      <w:marLeft w:val="0"/>
      <w:marRight w:val="0"/>
      <w:marTop w:val="0"/>
      <w:marBottom w:val="0"/>
      <w:divBdr>
        <w:top w:val="none" w:sz="0" w:space="0" w:color="auto"/>
        <w:left w:val="none" w:sz="0" w:space="0" w:color="auto"/>
        <w:bottom w:val="none" w:sz="0" w:space="0" w:color="auto"/>
        <w:right w:val="none" w:sz="0" w:space="0" w:color="auto"/>
      </w:divBdr>
    </w:div>
    <w:div w:id="1234657705">
      <w:bodyDiv w:val="1"/>
      <w:marLeft w:val="0"/>
      <w:marRight w:val="0"/>
      <w:marTop w:val="0"/>
      <w:marBottom w:val="0"/>
      <w:divBdr>
        <w:top w:val="none" w:sz="0" w:space="0" w:color="auto"/>
        <w:left w:val="none" w:sz="0" w:space="0" w:color="auto"/>
        <w:bottom w:val="none" w:sz="0" w:space="0" w:color="auto"/>
        <w:right w:val="none" w:sz="0" w:space="0" w:color="auto"/>
      </w:divBdr>
    </w:div>
    <w:div w:id="1310473142">
      <w:bodyDiv w:val="1"/>
      <w:marLeft w:val="0"/>
      <w:marRight w:val="0"/>
      <w:marTop w:val="0"/>
      <w:marBottom w:val="0"/>
      <w:divBdr>
        <w:top w:val="none" w:sz="0" w:space="0" w:color="auto"/>
        <w:left w:val="none" w:sz="0" w:space="0" w:color="auto"/>
        <w:bottom w:val="none" w:sz="0" w:space="0" w:color="auto"/>
        <w:right w:val="none" w:sz="0" w:space="0" w:color="auto"/>
      </w:divBdr>
    </w:div>
    <w:div w:id="1317420643">
      <w:bodyDiv w:val="1"/>
      <w:marLeft w:val="0"/>
      <w:marRight w:val="0"/>
      <w:marTop w:val="0"/>
      <w:marBottom w:val="0"/>
      <w:divBdr>
        <w:top w:val="none" w:sz="0" w:space="0" w:color="auto"/>
        <w:left w:val="none" w:sz="0" w:space="0" w:color="auto"/>
        <w:bottom w:val="none" w:sz="0" w:space="0" w:color="auto"/>
        <w:right w:val="none" w:sz="0" w:space="0" w:color="auto"/>
      </w:divBdr>
    </w:div>
    <w:div w:id="1387144656">
      <w:bodyDiv w:val="1"/>
      <w:marLeft w:val="0"/>
      <w:marRight w:val="0"/>
      <w:marTop w:val="0"/>
      <w:marBottom w:val="0"/>
      <w:divBdr>
        <w:top w:val="none" w:sz="0" w:space="0" w:color="auto"/>
        <w:left w:val="none" w:sz="0" w:space="0" w:color="auto"/>
        <w:bottom w:val="none" w:sz="0" w:space="0" w:color="auto"/>
        <w:right w:val="none" w:sz="0" w:space="0" w:color="auto"/>
      </w:divBdr>
    </w:div>
    <w:div w:id="1442456686">
      <w:bodyDiv w:val="1"/>
      <w:marLeft w:val="0"/>
      <w:marRight w:val="0"/>
      <w:marTop w:val="0"/>
      <w:marBottom w:val="0"/>
      <w:divBdr>
        <w:top w:val="none" w:sz="0" w:space="0" w:color="auto"/>
        <w:left w:val="none" w:sz="0" w:space="0" w:color="auto"/>
        <w:bottom w:val="none" w:sz="0" w:space="0" w:color="auto"/>
        <w:right w:val="none" w:sz="0" w:space="0" w:color="auto"/>
      </w:divBdr>
    </w:div>
    <w:div w:id="1481531516">
      <w:bodyDiv w:val="1"/>
      <w:marLeft w:val="0"/>
      <w:marRight w:val="0"/>
      <w:marTop w:val="0"/>
      <w:marBottom w:val="0"/>
      <w:divBdr>
        <w:top w:val="none" w:sz="0" w:space="0" w:color="auto"/>
        <w:left w:val="none" w:sz="0" w:space="0" w:color="auto"/>
        <w:bottom w:val="none" w:sz="0" w:space="0" w:color="auto"/>
        <w:right w:val="none" w:sz="0" w:space="0" w:color="auto"/>
      </w:divBdr>
    </w:div>
    <w:div w:id="1687361481">
      <w:bodyDiv w:val="1"/>
      <w:marLeft w:val="0"/>
      <w:marRight w:val="0"/>
      <w:marTop w:val="0"/>
      <w:marBottom w:val="0"/>
      <w:divBdr>
        <w:top w:val="none" w:sz="0" w:space="0" w:color="auto"/>
        <w:left w:val="none" w:sz="0" w:space="0" w:color="auto"/>
        <w:bottom w:val="none" w:sz="0" w:space="0" w:color="auto"/>
        <w:right w:val="none" w:sz="0" w:space="0" w:color="auto"/>
      </w:divBdr>
    </w:div>
    <w:div w:id="1730953852">
      <w:bodyDiv w:val="1"/>
      <w:marLeft w:val="0"/>
      <w:marRight w:val="0"/>
      <w:marTop w:val="0"/>
      <w:marBottom w:val="0"/>
      <w:divBdr>
        <w:top w:val="none" w:sz="0" w:space="0" w:color="auto"/>
        <w:left w:val="none" w:sz="0" w:space="0" w:color="auto"/>
        <w:bottom w:val="none" w:sz="0" w:space="0" w:color="auto"/>
        <w:right w:val="none" w:sz="0" w:space="0" w:color="auto"/>
      </w:divBdr>
    </w:div>
    <w:div w:id="1739329905">
      <w:bodyDiv w:val="1"/>
      <w:marLeft w:val="0"/>
      <w:marRight w:val="0"/>
      <w:marTop w:val="0"/>
      <w:marBottom w:val="0"/>
      <w:divBdr>
        <w:top w:val="none" w:sz="0" w:space="0" w:color="auto"/>
        <w:left w:val="none" w:sz="0" w:space="0" w:color="auto"/>
        <w:bottom w:val="none" w:sz="0" w:space="0" w:color="auto"/>
        <w:right w:val="none" w:sz="0" w:space="0" w:color="auto"/>
      </w:divBdr>
    </w:div>
    <w:div w:id="1776710618">
      <w:bodyDiv w:val="1"/>
      <w:marLeft w:val="0"/>
      <w:marRight w:val="0"/>
      <w:marTop w:val="0"/>
      <w:marBottom w:val="0"/>
      <w:divBdr>
        <w:top w:val="none" w:sz="0" w:space="0" w:color="auto"/>
        <w:left w:val="none" w:sz="0" w:space="0" w:color="auto"/>
        <w:bottom w:val="none" w:sz="0" w:space="0" w:color="auto"/>
        <w:right w:val="none" w:sz="0" w:space="0" w:color="auto"/>
      </w:divBdr>
    </w:div>
    <w:div w:id="1861897719">
      <w:bodyDiv w:val="1"/>
      <w:marLeft w:val="0"/>
      <w:marRight w:val="0"/>
      <w:marTop w:val="0"/>
      <w:marBottom w:val="0"/>
      <w:divBdr>
        <w:top w:val="none" w:sz="0" w:space="0" w:color="auto"/>
        <w:left w:val="none" w:sz="0" w:space="0" w:color="auto"/>
        <w:bottom w:val="none" w:sz="0" w:space="0" w:color="auto"/>
        <w:right w:val="none" w:sz="0" w:space="0" w:color="auto"/>
      </w:divBdr>
    </w:div>
    <w:div w:id="1973976344">
      <w:bodyDiv w:val="1"/>
      <w:marLeft w:val="0"/>
      <w:marRight w:val="0"/>
      <w:marTop w:val="0"/>
      <w:marBottom w:val="0"/>
      <w:divBdr>
        <w:top w:val="none" w:sz="0" w:space="0" w:color="auto"/>
        <w:left w:val="none" w:sz="0" w:space="0" w:color="auto"/>
        <w:bottom w:val="none" w:sz="0" w:space="0" w:color="auto"/>
        <w:right w:val="none" w:sz="0" w:space="0" w:color="auto"/>
      </w:divBdr>
    </w:div>
    <w:div w:id="20398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380D-9E7E-408A-8D33-55ECC5A5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city.rayne2@rayne.org</cp:lastModifiedBy>
  <cp:revision>12</cp:revision>
  <cp:lastPrinted>2023-04-11T19:24:00Z</cp:lastPrinted>
  <dcterms:created xsi:type="dcterms:W3CDTF">2023-05-10T14:06:00Z</dcterms:created>
  <dcterms:modified xsi:type="dcterms:W3CDTF">2023-05-12T15:45:00Z</dcterms:modified>
</cp:coreProperties>
</file>