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104EA" w14:textId="02F14E88" w:rsidR="00A83EBB" w:rsidRPr="00C9410B" w:rsidRDefault="008F5C20" w:rsidP="008F5C20">
      <w:pPr>
        <w:jc w:val="both"/>
        <w:rPr>
          <w:b/>
          <w:bCs/>
        </w:rPr>
      </w:pPr>
      <w:r w:rsidRPr="00C9410B">
        <w:rPr>
          <w:b/>
          <w:bCs/>
        </w:rPr>
        <w:t xml:space="preserve">PROCEEDINGS OF THE MAYOR AND THE BOARD OF ALDERMEN OF THE CITY OF RAYNE, STATE OF LOUISIANA, TAKEN AT A REGULAR MEETING, HELD ON </w:t>
      </w:r>
      <w:r w:rsidR="00FD2994" w:rsidRPr="00C9410B">
        <w:rPr>
          <w:b/>
          <w:bCs/>
        </w:rPr>
        <w:t>April 14</w:t>
      </w:r>
      <w:r w:rsidR="00132DC0" w:rsidRPr="00C9410B">
        <w:rPr>
          <w:b/>
          <w:bCs/>
        </w:rPr>
        <w:t>, 202</w:t>
      </w:r>
      <w:r w:rsidR="003F7C38" w:rsidRPr="00C9410B">
        <w:rPr>
          <w:b/>
          <w:bCs/>
        </w:rPr>
        <w:t>5</w:t>
      </w:r>
      <w:r w:rsidRPr="00C9410B">
        <w:rPr>
          <w:b/>
          <w:bCs/>
        </w:rPr>
        <w:t>.</w:t>
      </w:r>
    </w:p>
    <w:p w14:paraId="623960D5" w14:textId="77BC1D68" w:rsidR="008F5C20" w:rsidRPr="00C9410B" w:rsidRDefault="008F5C20" w:rsidP="008F5C20">
      <w:pPr>
        <w:jc w:val="both"/>
      </w:pPr>
      <w:r w:rsidRPr="00C9410B">
        <w:tab/>
      </w:r>
    </w:p>
    <w:p w14:paraId="2D1D829B" w14:textId="60A2D286" w:rsidR="00195029" w:rsidRPr="00C9410B" w:rsidRDefault="008F5C20" w:rsidP="008F5C20">
      <w:pPr>
        <w:jc w:val="both"/>
      </w:pPr>
      <w:r w:rsidRPr="00C9410B">
        <w:t xml:space="preserve">The Mayor and Board of Aldermen of the City of Rayne, Louisiana, met in regular session at their regular meeting place the City Hall, Rayne, Louisiana, on Monday, </w:t>
      </w:r>
      <w:r w:rsidR="00FD2994" w:rsidRPr="00C9410B">
        <w:t>April 14</w:t>
      </w:r>
      <w:r w:rsidRPr="00C9410B">
        <w:t>, 202</w:t>
      </w:r>
      <w:r w:rsidR="003F7C38" w:rsidRPr="00C9410B">
        <w:t>5</w:t>
      </w:r>
      <w:r w:rsidRPr="00C9410B">
        <w:t>, at 6:00 (six) o’clock p.m.</w:t>
      </w:r>
    </w:p>
    <w:p w14:paraId="5020B83A" w14:textId="77777777" w:rsidR="00954509" w:rsidRPr="00C9410B" w:rsidRDefault="00954509" w:rsidP="008F5C20">
      <w:pPr>
        <w:jc w:val="both"/>
        <w:rPr>
          <w:kern w:val="28"/>
        </w:rPr>
      </w:pPr>
    </w:p>
    <w:p w14:paraId="0BFDCD2B" w14:textId="77777777" w:rsidR="001E3DE7" w:rsidRPr="00C9410B" w:rsidRDefault="001E3DE7" w:rsidP="001E3DE7">
      <w:pPr>
        <w:jc w:val="both"/>
        <w:rPr>
          <w:kern w:val="28"/>
        </w:rPr>
      </w:pPr>
      <w:r w:rsidRPr="00C9410B">
        <w:rPr>
          <w:kern w:val="28"/>
        </w:rPr>
        <w:t xml:space="preserve">There were present: Mayor Charles E. “Chuck” Robichaux, Brian Seth Mouton, Kenneth J. Guidry, Lendell J. “Pete” Babineaux, Calise Michael Doucet and James A. “Jimmy” Fontenot. </w:t>
      </w:r>
    </w:p>
    <w:p w14:paraId="70C68C48" w14:textId="77777777" w:rsidR="00954509" w:rsidRPr="00C9410B" w:rsidRDefault="00954509" w:rsidP="008F5C20">
      <w:pPr>
        <w:jc w:val="both"/>
        <w:rPr>
          <w:kern w:val="28"/>
        </w:rPr>
      </w:pPr>
    </w:p>
    <w:p w14:paraId="29E384B8" w14:textId="0C008817" w:rsidR="00195029" w:rsidRPr="00C9410B" w:rsidRDefault="008F5C20" w:rsidP="008F5C20">
      <w:pPr>
        <w:jc w:val="both"/>
      </w:pPr>
      <w:r w:rsidRPr="00C9410B">
        <w:t>The Mayor and the Board of Aldermen of the City of Rayne, State of Louisiana, were duly convened as the governing authority of said City, by Mayor Charles E. “Chuck” Robichaux, who stated that the Board was ready for the transaction of business.</w:t>
      </w:r>
    </w:p>
    <w:p w14:paraId="20B0DB27" w14:textId="77777777" w:rsidR="00954509" w:rsidRPr="00C9410B" w:rsidRDefault="00954509" w:rsidP="008F5C20">
      <w:pPr>
        <w:jc w:val="both"/>
        <w:rPr>
          <w:b/>
          <w:bCs/>
          <w:color w:val="FF0000"/>
        </w:rPr>
      </w:pPr>
    </w:p>
    <w:p w14:paraId="6497D6B0" w14:textId="04ED7B21" w:rsidR="00E07D8D" w:rsidRPr="00C9410B" w:rsidRDefault="008F5C20" w:rsidP="008F5C20">
      <w:pPr>
        <w:jc w:val="both"/>
      </w:pPr>
      <w:r w:rsidRPr="00C9410B">
        <w:t xml:space="preserve">There was a motion by </w:t>
      </w:r>
      <w:r w:rsidR="00224C5F" w:rsidRPr="00C9410B">
        <w:rPr>
          <w:kern w:val="28"/>
        </w:rPr>
        <w:t>Lendell J. “Pete” Babineaux</w:t>
      </w:r>
      <w:r w:rsidR="00224C5F" w:rsidRPr="00C9410B">
        <w:t xml:space="preserve"> </w:t>
      </w:r>
      <w:r w:rsidRPr="00C9410B">
        <w:t xml:space="preserve">to approve, correct, and dispense with the reading of </w:t>
      </w:r>
      <w:r w:rsidR="00A83EBB" w:rsidRPr="00C9410B">
        <w:t>the minutes</w:t>
      </w:r>
      <w:r w:rsidRPr="00C9410B">
        <w:t xml:space="preserve"> of the </w:t>
      </w:r>
      <w:r w:rsidR="00224C5F" w:rsidRPr="00C9410B">
        <w:t>March</w:t>
      </w:r>
      <w:r w:rsidR="001E3DE7" w:rsidRPr="00C9410B">
        <w:t xml:space="preserve"> </w:t>
      </w:r>
      <w:r w:rsidR="00174E57" w:rsidRPr="00C9410B">
        <w:t>2025</w:t>
      </w:r>
      <w:r w:rsidRPr="00C9410B">
        <w:t xml:space="preserve"> regular council meeting and approved them as written and distributed. This was seconded by</w:t>
      </w:r>
      <w:r w:rsidR="00C8209E" w:rsidRPr="00C9410B">
        <w:t xml:space="preserve"> </w:t>
      </w:r>
      <w:r w:rsidR="001E3DE7" w:rsidRPr="00C9410B">
        <w:rPr>
          <w:kern w:val="28"/>
        </w:rPr>
        <w:t xml:space="preserve">Calise Michael Doucet </w:t>
      </w:r>
      <w:r w:rsidRPr="00C9410B">
        <w:t>and motion carried.</w:t>
      </w:r>
    </w:p>
    <w:p w14:paraId="18891A3F" w14:textId="77777777" w:rsidR="001E3DE7" w:rsidRPr="00C9410B" w:rsidRDefault="008A4522" w:rsidP="001E3DE7">
      <w:pPr>
        <w:jc w:val="both"/>
        <w:rPr>
          <w:kern w:val="28"/>
        </w:rPr>
      </w:pPr>
      <w:r w:rsidRPr="00C9410B">
        <w:rPr>
          <w:kern w:val="28"/>
        </w:rPr>
        <w:tab/>
      </w:r>
      <w:r w:rsidRPr="00C9410B">
        <w:rPr>
          <w:kern w:val="28"/>
        </w:rPr>
        <w:tab/>
      </w:r>
      <w:r w:rsidR="001E3DE7" w:rsidRPr="00C9410B">
        <w:rPr>
          <w:kern w:val="28"/>
        </w:rPr>
        <w:t xml:space="preserve">YEAS:  5 - Brian Seth Mouton, Kenneth J. Guidry, Lendell J. “Pete” Babineaux, </w:t>
      </w:r>
      <w:r w:rsidR="001E3DE7" w:rsidRPr="00C9410B">
        <w:rPr>
          <w:kern w:val="28"/>
        </w:rPr>
        <w:tab/>
      </w:r>
      <w:r w:rsidR="001E3DE7" w:rsidRPr="00C9410B">
        <w:rPr>
          <w:kern w:val="28"/>
        </w:rPr>
        <w:tab/>
      </w:r>
      <w:r w:rsidR="001E3DE7" w:rsidRPr="00C9410B">
        <w:rPr>
          <w:kern w:val="28"/>
        </w:rPr>
        <w:tab/>
        <w:t xml:space="preserve">                   Calise Michael Doucet and James A. “Jimmy” Fontenot.</w:t>
      </w:r>
    </w:p>
    <w:p w14:paraId="5EC0AC04" w14:textId="77777777" w:rsidR="001E3DE7" w:rsidRPr="00C9410B" w:rsidRDefault="001E3DE7" w:rsidP="001E3DE7">
      <w:pPr>
        <w:jc w:val="both"/>
        <w:rPr>
          <w:kern w:val="28"/>
        </w:rPr>
      </w:pPr>
      <w:r w:rsidRPr="00C9410B">
        <w:rPr>
          <w:kern w:val="28"/>
        </w:rPr>
        <w:t xml:space="preserve">  </w:t>
      </w:r>
      <w:r w:rsidRPr="00C9410B">
        <w:rPr>
          <w:kern w:val="28"/>
        </w:rPr>
        <w:tab/>
      </w:r>
      <w:r w:rsidRPr="00C9410B">
        <w:rPr>
          <w:kern w:val="28"/>
        </w:rPr>
        <w:tab/>
        <w:t>NAYS:  0</w:t>
      </w:r>
      <w:r w:rsidRPr="00C9410B">
        <w:rPr>
          <w:kern w:val="28"/>
        </w:rPr>
        <w:tab/>
        <w:t xml:space="preserve">    ABSTAIN:  0           ABSENT:  0</w:t>
      </w:r>
    </w:p>
    <w:p w14:paraId="693292AC" w14:textId="77777777" w:rsidR="00226699" w:rsidRPr="00C9410B" w:rsidRDefault="00226699" w:rsidP="001E3DE7">
      <w:pPr>
        <w:jc w:val="both"/>
        <w:rPr>
          <w:kern w:val="28"/>
        </w:rPr>
      </w:pPr>
    </w:p>
    <w:p w14:paraId="71380C9E" w14:textId="199F83ED" w:rsidR="00226699" w:rsidRPr="00C9410B" w:rsidRDefault="00226699" w:rsidP="00226699">
      <w:pPr>
        <w:jc w:val="both"/>
        <w:rPr>
          <w:kern w:val="28"/>
        </w:rPr>
      </w:pPr>
      <w:r w:rsidRPr="00C9410B">
        <w:rPr>
          <w:kern w:val="28"/>
        </w:rPr>
        <w:t>On a motion by Calise Michael Doucet and a second by Lendell J. “Pete” Babineaux</w:t>
      </w:r>
      <w:r w:rsidRPr="00C9410B">
        <w:rPr>
          <w:color w:val="000000"/>
        </w:rPr>
        <w:t xml:space="preserve"> </w:t>
      </w:r>
      <w:r w:rsidRPr="00C9410B">
        <w:rPr>
          <w:kern w:val="28"/>
        </w:rPr>
        <w:t xml:space="preserve">a public hearing was opened for the purpose of a public discussion on: </w:t>
      </w:r>
    </w:p>
    <w:p w14:paraId="3402CC77" w14:textId="4D6BA4CA" w:rsidR="00226699" w:rsidRPr="00C9410B" w:rsidRDefault="00226699" w:rsidP="00226699">
      <w:pPr>
        <w:tabs>
          <w:tab w:val="left" w:pos="3420"/>
        </w:tabs>
        <w:jc w:val="both"/>
      </w:pPr>
      <w:r w:rsidRPr="00C9410B">
        <w:t xml:space="preserve">          </w:t>
      </w:r>
      <w:r w:rsidRPr="00C9410B">
        <w:rPr>
          <w:b/>
          <w:bCs/>
        </w:rPr>
        <w:t>Ordinance #</w:t>
      </w:r>
      <w:r w:rsidRPr="00C9410B">
        <w:rPr>
          <w:b/>
          <w:bCs/>
        </w:rPr>
        <w:t>2053-2025</w:t>
      </w:r>
      <w:r w:rsidRPr="00C9410B">
        <w:t xml:space="preserve"> - </w:t>
      </w:r>
      <w:r w:rsidRPr="00C9410B">
        <w:t>An ordinance Amending ARTICLE IV. ELECTRICAL CODE by enacting Sec. 22-230 “3-Phase Service Application” of the Code of Ordinances of the City of Rayne to provide for an application process for residents or businesses  requesting 3-Phase Electrical Service and amending Sec. 78-74 “Responsibility for Furnishing Materials and Equipment” of the Code of Ordinances of the City of Rayne to establish a process for the purchase, payment of costs and installation of 3-Phase transformer(s), associated electrical equipment, and metering.</w:t>
      </w:r>
    </w:p>
    <w:p w14:paraId="0591DCCE" w14:textId="77777777" w:rsidR="00226699" w:rsidRPr="00C9410B" w:rsidRDefault="00226699" w:rsidP="00226699">
      <w:pPr>
        <w:jc w:val="both"/>
        <w:rPr>
          <w:bCs/>
          <w:color w:val="000000"/>
        </w:rPr>
      </w:pPr>
      <w:r w:rsidRPr="00C9410B">
        <w:rPr>
          <w:bCs/>
          <w:color w:val="000000"/>
        </w:rPr>
        <w:t xml:space="preserve">There </w:t>
      </w:r>
      <w:proofErr w:type="gramStart"/>
      <w:r w:rsidRPr="00C9410B">
        <w:rPr>
          <w:bCs/>
          <w:color w:val="000000"/>
        </w:rPr>
        <w:t>were</w:t>
      </w:r>
      <w:proofErr w:type="gramEnd"/>
      <w:r w:rsidRPr="00C9410B">
        <w:rPr>
          <w:bCs/>
          <w:color w:val="000000"/>
        </w:rPr>
        <w:t xml:space="preserve"> no speaker cards presented for discussion.</w:t>
      </w:r>
    </w:p>
    <w:p w14:paraId="2E847068" w14:textId="1394C9EB" w:rsidR="00226699" w:rsidRPr="00C9410B" w:rsidRDefault="00226699" w:rsidP="00226699">
      <w:pPr>
        <w:ind w:left="720" w:firstLine="720"/>
        <w:jc w:val="both"/>
        <w:rPr>
          <w:kern w:val="28"/>
        </w:rPr>
      </w:pPr>
      <w:r w:rsidRPr="00C9410B">
        <w:rPr>
          <w:kern w:val="28"/>
        </w:rPr>
        <w:t xml:space="preserve">YEAS:  5 - Brian Seth Mouton, </w:t>
      </w:r>
      <w:bookmarkStart w:id="0" w:name="_Hlk195609261"/>
      <w:r w:rsidRPr="00C9410B">
        <w:rPr>
          <w:kern w:val="28"/>
        </w:rPr>
        <w:t>Kenneth J. Guidry</w:t>
      </w:r>
      <w:bookmarkEnd w:id="0"/>
      <w:r w:rsidRPr="00C9410B">
        <w:rPr>
          <w:kern w:val="28"/>
        </w:rPr>
        <w:t xml:space="preserve">, Lendell J. “Pete” Babineaux, </w:t>
      </w:r>
      <w:r w:rsidRPr="00C9410B">
        <w:rPr>
          <w:kern w:val="28"/>
        </w:rPr>
        <w:tab/>
      </w:r>
      <w:r w:rsidRPr="00C9410B">
        <w:rPr>
          <w:kern w:val="28"/>
        </w:rPr>
        <w:tab/>
      </w:r>
      <w:r w:rsidRPr="00C9410B">
        <w:rPr>
          <w:kern w:val="28"/>
        </w:rPr>
        <w:tab/>
        <w:t xml:space="preserve">       Calise Michael Doucet and James A. “Jimmy” Fontenot.</w:t>
      </w:r>
    </w:p>
    <w:p w14:paraId="29D90A0B" w14:textId="77777777" w:rsidR="00226699" w:rsidRPr="00C9410B" w:rsidRDefault="00226699" w:rsidP="00226699">
      <w:pPr>
        <w:jc w:val="both"/>
        <w:rPr>
          <w:kern w:val="28"/>
        </w:rPr>
      </w:pPr>
      <w:r w:rsidRPr="00C9410B">
        <w:rPr>
          <w:kern w:val="28"/>
        </w:rPr>
        <w:t xml:space="preserve">  </w:t>
      </w:r>
      <w:r w:rsidRPr="00C9410B">
        <w:rPr>
          <w:kern w:val="28"/>
        </w:rPr>
        <w:tab/>
      </w:r>
      <w:r w:rsidRPr="00C9410B">
        <w:rPr>
          <w:kern w:val="28"/>
        </w:rPr>
        <w:tab/>
        <w:t>NAYS:  0</w:t>
      </w:r>
      <w:r w:rsidRPr="00C9410B">
        <w:rPr>
          <w:kern w:val="28"/>
        </w:rPr>
        <w:tab/>
        <w:t xml:space="preserve">    ABSTAIN:  0           ABSENT:  0</w:t>
      </w:r>
    </w:p>
    <w:p w14:paraId="2CBCB027" w14:textId="77777777" w:rsidR="00226699" w:rsidRPr="00C9410B" w:rsidRDefault="00226699" w:rsidP="00226699">
      <w:pPr>
        <w:jc w:val="both"/>
        <w:rPr>
          <w:kern w:val="28"/>
        </w:rPr>
      </w:pPr>
    </w:p>
    <w:p w14:paraId="5CF80623" w14:textId="10EF866F" w:rsidR="00226699" w:rsidRPr="00C9410B" w:rsidRDefault="00226699" w:rsidP="00226699">
      <w:pPr>
        <w:rPr>
          <w:kern w:val="28"/>
        </w:rPr>
      </w:pPr>
      <w:r w:rsidRPr="00C9410B">
        <w:rPr>
          <w:bCs/>
          <w:color w:val="000000"/>
        </w:rPr>
        <w:t xml:space="preserve">On a motion by </w:t>
      </w:r>
      <w:r w:rsidRPr="00C9410B">
        <w:rPr>
          <w:kern w:val="28"/>
        </w:rPr>
        <w:t>Kenneth J. Guidry and a second by James A. “Jimmy” Fontenot</w:t>
      </w:r>
      <w:r w:rsidRPr="00C9410B">
        <w:rPr>
          <w:kern w:val="28"/>
        </w:rPr>
        <w:t xml:space="preserve"> </w:t>
      </w:r>
      <w:r w:rsidRPr="00C9410B">
        <w:rPr>
          <w:kern w:val="28"/>
        </w:rPr>
        <w:t>the public hearing was closed.</w:t>
      </w:r>
    </w:p>
    <w:p w14:paraId="32105624" w14:textId="504E64AF" w:rsidR="00226699" w:rsidRPr="00C9410B" w:rsidRDefault="00226699" w:rsidP="00226699">
      <w:pPr>
        <w:ind w:left="2610" w:hanging="1170"/>
        <w:jc w:val="both"/>
        <w:rPr>
          <w:kern w:val="28"/>
        </w:rPr>
      </w:pPr>
      <w:bookmarkStart w:id="1" w:name="_Hlk195609315"/>
      <w:r w:rsidRPr="00C9410B">
        <w:rPr>
          <w:kern w:val="28"/>
        </w:rPr>
        <w:t xml:space="preserve">YEAS:  5 - Brian Seth Mouton, Kenneth J. Guidry, </w:t>
      </w:r>
      <w:bookmarkStart w:id="2" w:name="_Hlk195609225"/>
      <w:r w:rsidRPr="00C9410B">
        <w:rPr>
          <w:kern w:val="28"/>
        </w:rPr>
        <w:t>Lendell J. “Pete” Babineaux</w:t>
      </w:r>
      <w:bookmarkEnd w:id="2"/>
      <w:r w:rsidRPr="00C9410B">
        <w:rPr>
          <w:kern w:val="28"/>
        </w:rPr>
        <w:t xml:space="preserve">, </w:t>
      </w:r>
      <w:r w:rsidRPr="00C9410B">
        <w:rPr>
          <w:kern w:val="28"/>
        </w:rPr>
        <w:t xml:space="preserve">       </w:t>
      </w:r>
      <w:r w:rsidRPr="00C9410B">
        <w:rPr>
          <w:kern w:val="28"/>
        </w:rPr>
        <w:t>Calise Michael Doucet and James A. “Jimmy” Fontenot.</w:t>
      </w:r>
    </w:p>
    <w:p w14:paraId="208BCEAC" w14:textId="71985166" w:rsidR="00226699" w:rsidRPr="00C9410B" w:rsidRDefault="00226699" w:rsidP="00226699">
      <w:pPr>
        <w:jc w:val="both"/>
        <w:rPr>
          <w:bCs/>
          <w:color w:val="000000"/>
        </w:rPr>
      </w:pPr>
      <w:r w:rsidRPr="00C9410B">
        <w:rPr>
          <w:kern w:val="28"/>
        </w:rPr>
        <w:t xml:space="preserve">  </w:t>
      </w:r>
      <w:r w:rsidRPr="00C9410B">
        <w:rPr>
          <w:kern w:val="28"/>
        </w:rPr>
        <w:tab/>
      </w:r>
      <w:r w:rsidRPr="00C9410B">
        <w:rPr>
          <w:kern w:val="28"/>
        </w:rPr>
        <w:tab/>
      </w:r>
      <w:r w:rsidRPr="00C9410B">
        <w:rPr>
          <w:kern w:val="28"/>
        </w:rPr>
        <w:t>NAYS:  0</w:t>
      </w:r>
      <w:r w:rsidRPr="00C9410B">
        <w:rPr>
          <w:kern w:val="28"/>
        </w:rPr>
        <w:tab/>
        <w:t xml:space="preserve">    ABSTAIN:  0       ABSENT:  0</w:t>
      </w:r>
      <w:bookmarkEnd w:id="1"/>
    </w:p>
    <w:p w14:paraId="03699BFD" w14:textId="77777777" w:rsidR="00226699" w:rsidRPr="00C9410B" w:rsidRDefault="00226699" w:rsidP="00226699">
      <w:pPr>
        <w:tabs>
          <w:tab w:val="left" w:pos="3420"/>
        </w:tabs>
        <w:jc w:val="both"/>
      </w:pPr>
    </w:p>
    <w:p w14:paraId="3450DEE7" w14:textId="7B77A5D8" w:rsidR="00832818" w:rsidRPr="00C9410B" w:rsidRDefault="00832818" w:rsidP="00832818">
      <w:pPr>
        <w:jc w:val="both"/>
      </w:pPr>
      <w:r w:rsidRPr="00C9410B">
        <w:t>The following ordinance was offered by</w:t>
      </w:r>
      <w:r w:rsidRPr="00C9410B">
        <w:rPr>
          <w:kern w:val="28"/>
        </w:rPr>
        <w:t xml:space="preserve"> Lendell J. “Pete” Babineaux</w:t>
      </w:r>
      <w:r w:rsidRPr="00C9410B">
        <w:t xml:space="preserve"> and seconded by </w:t>
      </w:r>
      <w:r w:rsidRPr="00C9410B">
        <w:rPr>
          <w:kern w:val="28"/>
        </w:rPr>
        <w:t>Kenneth J. Guidry</w:t>
      </w:r>
      <w:r w:rsidRPr="00C9410B">
        <w:rPr>
          <w:sz w:val="28"/>
          <w:szCs w:val="28"/>
        </w:rPr>
        <w:t xml:space="preserve"> </w:t>
      </w:r>
      <w:r w:rsidRPr="00C9410B">
        <w:t>and duly resolved and adopted on this 14</w:t>
      </w:r>
      <w:r w:rsidRPr="00C9410B">
        <w:rPr>
          <w:vertAlign w:val="superscript"/>
        </w:rPr>
        <w:t>th</w:t>
      </w:r>
      <w:r w:rsidRPr="00C9410B">
        <w:t xml:space="preserve">  day of April 2025.</w:t>
      </w:r>
    </w:p>
    <w:p w14:paraId="1D840C73" w14:textId="77777777" w:rsidR="00832818" w:rsidRPr="00C9410B" w:rsidRDefault="00832818" w:rsidP="00832818">
      <w:pPr>
        <w:jc w:val="both"/>
      </w:pPr>
    </w:p>
    <w:p w14:paraId="6DDE6B05" w14:textId="77777777" w:rsidR="00832818" w:rsidRPr="00C9410B" w:rsidRDefault="00832818" w:rsidP="00832818">
      <w:pPr>
        <w:jc w:val="center"/>
        <w:rPr>
          <w:b/>
          <w:bCs/>
        </w:rPr>
      </w:pPr>
      <w:r w:rsidRPr="00C9410B">
        <w:rPr>
          <w:b/>
          <w:bCs/>
          <w:u w:val="single"/>
        </w:rPr>
        <w:t>ORDINANCE NO. 2053-2025</w:t>
      </w:r>
    </w:p>
    <w:p w14:paraId="08BC9774" w14:textId="61F7BF6C" w:rsidR="00832818" w:rsidRDefault="00832818" w:rsidP="00832818">
      <w:pPr>
        <w:jc w:val="both"/>
        <w:rPr>
          <w:b/>
          <w:bCs/>
        </w:rPr>
      </w:pPr>
      <w:bookmarkStart w:id="3" w:name="_Hlk192252566"/>
      <w:r w:rsidRPr="00C9410B">
        <w:rPr>
          <w:b/>
          <w:bCs/>
          <w:color w:val="000000"/>
        </w:rPr>
        <w:t>An ordinance Amending ARTICLE IV. ELECTRICAL CODE by enacting Sec. 22-230 “3-Phase Service Application” of the Code of Ordinances of the City of Rayne to provide for an application process for residen</w:t>
      </w:r>
      <w:r w:rsidR="00EB4D1F" w:rsidRPr="00C9410B">
        <w:rPr>
          <w:b/>
          <w:bCs/>
          <w:color w:val="000000"/>
        </w:rPr>
        <w:t>ces</w:t>
      </w:r>
      <w:r w:rsidRPr="00C9410B">
        <w:rPr>
          <w:b/>
          <w:bCs/>
          <w:color w:val="000000"/>
        </w:rPr>
        <w:t xml:space="preserve"> or businesses requesting 3-Phase Electrical Service and amending Sec. 78-74 “Responsibility for Furnishing Materials and Equipment” of the Code of Ordinances of the City of Rayne to establish a process for the purchase, payment of costs and installation of </w:t>
      </w:r>
      <w:r w:rsidRPr="00C9410B">
        <w:rPr>
          <w:b/>
          <w:bCs/>
        </w:rPr>
        <w:t>3-Phase transformer(s), associated electrical equipment, and metering.</w:t>
      </w:r>
    </w:p>
    <w:p w14:paraId="69452920" w14:textId="77777777" w:rsidR="00DC507C" w:rsidRPr="00C9410B" w:rsidRDefault="00DC507C" w:rsidP="00832818">
      <w:pPr>
        <w:jc w:val="both"/>
        <w:rPr>
          <w:b/>
          <w:bCs/>
          <w:color w:val="000000"/>
        </w:rPr>
      </w:pPr>
    </w:p>
    <w:bookmarkEnd w:id="3"/>
    <w:p w14:paraId="2F4D1196" w14:textId="0103E6E8" w:rsidR="00832818" w:rsidRPr="00C9410B" w:rsidRDefault="00832818" w:rsidP="00832818">
      <w:pPr>
        <w:ind w:firstLine="720"/>
        <w:jc w:val="both"/>
        <w:rPr>
          <w:b/>
          <w:bCs/>
          <w:color w:val="000000"/>
        </w:rPr>
      </w:pPr>
      <w:r w:rsidRPr="00C9410B">
        <w:rPr>
          <w:b/>
          <w:bCs/>
          <w:color w:val="000000"/>
        </w:rPr>
        <w:t>BE IT ORDAINED</w:t>
      </w:r>
      <w:r w:rsidRPr="00C9410B">
        <w:rPr>
          <w:color w:val="000000"/>
        </w:rPr>
        <w:t xml:space="preserve"> by the board of aldermen of the City of Rayne that ARTICLE IV. ELECTRICAL CODE of the Code of Ordinances of the City of Rayne be amended by enacting Sec. 22-230 “3-Phase Service Application” to read in its entirety as follows:</w:t>
      </w:r>
    </w:p>
    <w:p w14:paraId="3AA86E00" w14:textId="77777777" w:rsidR="00832818" w:rsidRPr="00C9410B" w:rsidRDefault="00832818" w:rsidP="00832818">
      <w:pPr>
        <w:ind w:left="720" w:right="720"/>
        <w:jc w:val="both"/>
        <w:rPr>
          <w:b/>
          <w:bCs/>
          <w:color w:val="000000"/>
        </w:rPr>
      </w:pPr>
      <w:r w:rsidRPr="00C9410B">
        <w:rPr>
          <w:b/>
          <w:bCs/>
          <w:color w:val="000000"/>
        </w:rPr>
        <w:t>Sec. 22-230. 3-Phase Service Application.</w:t>
      </w:r>
    </w:p>
    <w:p w14:paraId="501221D2" w14:textId="77777777" w:rsidR="00832818" w:rsidRPr="00C9410B" w:rsidRDefault="00832818" w:rsidP="00832818">
      <w:pPr>
        <w:ind w:left="720" w:right="720"/>
        <w:jc w:val="both"/>
        <w:rPr>
          <w:color w:val="000000"/>
        </w:rPr>
      </w:pPr>
      <w:r w:rsidRPr="00C9410B">
        <w:rPr>
          <w:color w:val="000000"/>
        </w:rPr>
        <w:t xml:space="preserve">An individual or entity otherwise eligible for 3-phase electrical service as provided for in the Code of Ordinances of the City of Rayne who requests new 3-phase service (“Customer”) from the City of Rayne (hereinafter the “City”) shall make application with the City.  The Customer shall provide the City with the load requirements of the Customer’s facility or facilities.  The City shall </w:t>
      </w:r>
      <w:proofErr w:type="gramStart"/>
      <w:r w:rsidRPr="00C9410B">
        <w:rPr>
          <w:color w:val="000000"/>
        </w:rPr>
        <w:t>size</w:t>
      </w:r>
      <w:proofErr w:type="gramEnd"/>
      <w:r w:rsidRPr="00C9410B">
        <w:rPr>
          <w:color w:val="000000"/>
        </w:rPr>
        <w:t xml:space="preserve"> the proper three-phase transformer(s) associated electrical equipment and metering required to service the Customer load.  Thereafter, if said application is approved, the 3-phase transformer(s), associated electrical equipment, and metering shall be purchased and installed as set forth in Sec. 78-74. of the Code of Ordinances of the City of Rayne.</w:t>
      </w:r>
    </w:p>
    <w:p w14:paraId="62A855F2" w14:textId="77777777" w:rsidR="00832818" w:rsidRPr="00C9410B" w:rsidRDefault="00832818" w:rsidP="00832818">
      <w:pPr>
        <w:ind w:firstLine="720"/>
        <w:jc w:val="both"/>
        <w:rPr>
          <w:color w:val="000000"/>
        </w:rPr>
      </w:pPr>
    </w:p>
    <w:p w14:paraId="700CAED5" w14:textId="6F007E8D" w:rsidR="00832818" w:rsidRPr="00C9410B" w:rsidRDefault="00832818" w:rsidP="00D525B5">
      <w:pPr>
        <w:ind w:firstLine="720"/>
        <w:jc w:val="both"/>
        <w:rPr>
          <w:color w:val="000000"/>
        </w:rPr>
      </w:pPr>
      <w:r w:rsidRPr="00C9410B">
        <w:rPr>
          <w:b/>
          <w:bCs/>
          <w:color w:val="000000"/>
        </w:rPr>
        <w:t>BE IT ORDAINED</w:t>
      </w:r>
      <w:r w:rsidRPr="00C9410B">
        <w:rPr>
          <w:color w:val="000000"/>
        </w:rPr>
        <w:t xml:space="preserve"> by the board of aldermen of the City of Rayne that Sec. 78-74 Responsibility for Furnishing Materials and Equipment shall be and hereby is amended to read in its entirety as follows:</w:t>
      </w:r>
    </w:p>
    <w:p w14:paraId="4B5FBE4B" w14:textId="6F6F34BA" w:rsidR="00832818" w:rsidRPr="00C9410B" w:rsidRDefault="00832818" w:rsidP="00DC507C">
      <w:pPr>
        <w:ind w:right="720" w:firstLine="360"/>
        <w:jc w:val="both"/>
        <w:rPr>
          <w:color w:val="000000"/>
        </w:rPr>
      </w:pPr>
      <w:r w:rsidRPr="00C9410B">
        <w:rPr>
          <w:b/>
          <w:bCs/>
          <w:color w:val="000000"/>
        </w:rPr>
        <w:t>Sec. 78-74. - Responsibility for Furnishing Materials and Equipment.</w:t>
      </w:r>
    </w:p>
    <w:p w14:paraId="33141AEA" w14:textId="77777777" w:rsidR="00832818" w:rsidRPr="00C9410B" w:rsidRDefault="00832818" w:rsidP="00832818">
      <w:pPr>
        <w:pStyle w:val="ListParagraph"/>
        <w:numPr>
          <w:ilvl w:val="0"/>
          <w:numId w:val="10"/>
        </w:numPr>
        <w:spacing w:after="0" w:line="240" w:lineRule="auto"/>
        <w:ind w:right="720"/>
        <w:jc w:val="both"/>
        <w:rPr>
          <w:rFonts w:ascii="Times New Roman" w:hAnsi="Times New Roman" w:cs="Times New Roman"/>
          <w:color w:val="000000"/>
          <w:sz w:val="24"/>
          <w:szCs w:val="24"/>
        </w:rPr>
      </w:pPr>
      <w:r w:rsidRPr="00C9410B">
        <w:rPr>
          <w:rFonts w:ascii="Times New Roman" w:hAnsi="Times New Roman" w:cs="Times New Roman"/>
          <w:color w:val="000000"/>
          <w:sz w:val="24"/>
          <w:szCs w:val="24"/>
        </w:rPr>
        <w:t xml:space="preserve">Except for as may be provided for in subsection (b) hereinbelow, the city utilities system will furnish all distribution transformers to supply power to its customers. Pole-mounted transformers may be used where the total load is less than 300 </w:t>
      </w:r>
      <w:proofErr w:type="spellStart"/>
      <w:r w:rsidRPr="00C9410B">
        <w:rPr>
          <w:rFonts w:ascii="Times New Roman" w:hAnsi="Times New Roman" w:cs="Times New Roman"/>
          <w:color w:val="000000"/>
          <w:sz w:val="24"/>
          <w:szCs w:val="24"/>
        </w:rPr>
        <w:t>kva</w:t>
      </w:r>
      <w:proofErr w:type="spellEnd"/>
      <w:r w:rsidRPr="00C9410B">
        <w:rPr>
          <w:rFonts w:ascii="Times New Roman" w:hAnsi="Times New Roman" w:cs="Times New Roman"/>
          <w:color w:val="000000"/>
          <w:sz w:val="24"/>
          <w:szCs w:val="24"/>
        </w:rPr>
        <w:t xml:space="preserve">. Where the load is 300 </w:t>
      </w:r>
      <w:proofErr w:type="spellStart"/>
      <w:r w:rsidRPr="00C9410B">
        <w:rPr>
          <w:rFonts w:ascii="Times New Roman" w:hAnsi="Times New Roman" w:cs="Times New Roman"/>
          <w:color w:val="000000"/>
          <w:sz w:val="24"/>
          <w:szCs w:val="24"/>
        </w:rPr>
        <w:t>kva</w:t>
      </w:r>
      <w:proofErr w:type="spellEnd"/>
      <w:r w:rsidRPr="00C9410B">
        <w:rPr>
          <w:rFonts w:ascii="Times New Roman" w:hAnsi="Times New Roman" w:cs="Times New Roman"/>
          <w:color w:val="000000"/>
          <w:sz w:val="24"/>
          <w:szCs w:val="24"/>
        </w:rPr>
        <w:t xml:space="preserve"> or over, the customer will furnish a pad or vault for the transformers. When a pad or vault is used the customer will furnish and install the service </w:t>
      </w:r>
      <w:proofErr w:type="gramStart"/>
      <w:r w:rsidRPr="00C9410B">
        <w:rPr>
          <w:rFonts w:ascii="Times New Roman" w:hAnsi="Times New Roman" w:cs="Times New Roman"/>
          <w:color w:val="000000"/>
          <w:sz w:val="24"/>
          <w:szCs w:val="24"/>
        </w:rPr>
        <w:t>conduit</w:t>
      </w:r>
      <w:proofErr w:type="gramEnd"/>
      <w:r w:rsidRPr="00C9410B">
        <w:rPr>
          <w:rFonts w:ascii="Times New Roman" w:hAnsi="Times New Roman" w:cs="Times New Roman"/>
          <w:color w:val="000000"/>
          <w:sz w:val="24"/>
          <w:szCs w:val="24"/>
        </w:rPr>
        <w:t xml:space="preserve"> from the transformer primary to the pothead on the pole. The city utilities system will furnish and install the cable and potheads. The customer will connect to the secondary side of the transformer.</w:t>
      </w:r>
    </w:p>
    <w:p w14:paraId="25594A6B" w14:textId="77777777" w:rsidR="00832818" w:rsidRPr="00C9410B" w:rsidRDefault="00832818" w:rsidP="00832818">
      <w:pPr>
        <w:ind w:right="720"/>
        <w:jc w:val="both"/>
        <w:rPr>
          <w:color w:val="000000"/>
        </w:rPr>
      </w:pPr>
    </w:p>
    <w:p w14:paraId="2DC7E727" w14:textId="3CAACE46" w:rsidR="00832818" w:rsidRPr="00D525B5" w:rsidRDefault="00832818" w:rsidP="00144970">
      <w:pPr>
        <w:pStyle w:val="ListParagraph"/>
        <w:numPr>
          <w:ilvl w:val="0"/>
          <w:numId w:val="10"/>
        </w:numPr>
        <w:spacing w:after="0" w:line="240" w:lineRule="auto"/>
        <w:ind w:right="720"/>
        <w:jc w:val="both"/>
        <w:rPr>
          <w:rFonts w:ascii="Times New Roman" w:hAnsi="Times New Roman" w:cs="Times New Roman"/>
          <w:color w:val="000000"/>
          <w:sz w:val="24"/>
          <w:szCs w:val="24"/>
        </w:rPr>
      </w:pPr>
      <w:r w:rsidRPr="00D525B5">
        <w:rPr>
          <w:rFonts w:ascii="Times New Roman" w:hAnsi="Times New Roman" w:cs="Times New Roman"/>
          <w:color w:val="000000"/>
          <w:sz w:val="24"/>
          <w:szCs w:val="24"/>
        </w:rPr>
        <w:t xml:space="preserve">Upon approval of an application for 3-phase electrical service as provided </w:t>
      </w:r>
      <w:proofErr w:type="gramStart"/>
      <w:r w:rsidRPr="00D525B5">
        <w:rPr>
          <w:rFonts w:ascii="Times New Roman" w:hAnsi="Times New Roman" w:cs="Times New Roman"/>
          <w:color w:val="000000"/>
          <w:sz w:val="24"/>
          <w:szCs w:val="24"/>
        </w:rPr>
        <w:t>for in</w:t>
      </w:r>
      <w:proofErr w:type="gramEnd"/>
      <w:r w:rsidRPr="00D525B5">
        <w:rPr>
          <w:rFonts w:ascii="Times New Roman" w:hAnsi="Times New Roman" w:cs="Times New Roman"/>
          <w:color w:val="000000"/>
          <w:sz w:val="24"/>
          <w:szCs w:val="24"/>
        </w:rPr>
        <w:t xml:space="preserve"> Sec. 22-230. 3-Phase Service Application, the 3-phase transformer(s), associated electrical equipment, and metering shall be purchased and installed as described below:</w:t>
      </w:r>
    </w:p>
    <w:p w14:paraId="13B855F5" w14:textId="2ADA28A0" w:rsidR="00832818" w:rsidRPr="00DC507C" w:rsidRDefault="00832818" w:rsidP="00B756EA">
      <w:pPr>
        <w:pStyle w:val="ListParagraph"/>
        <w:numPr>
          <w:ilvl w:val="0"/>
          <w:numId w:val="11"/>
        </w:numPr>
        <w:spacing w:after="0" w:line="240" w:lineRule="auto"/>
        <w:ind w:right="720"/>
        <w:jc w:val="both"/>
        <w:rPr>
          <w:rFonts w:ascii="Times New Roman" w:hAnsi="Times New Roman" w:cs="Times New Roman"/>
          <w:color w:val="000000"/>
          <w:sz w:val="24"/>
          <w:szCs w:val="24"/>
        </w:rPr>
      </w:pPr>
      <w:r w:rsidRPr="00DC507C">
        <w:rPr>
          <w:rFonts w:ascii="Times New Roman" w:hAnsi="Times New Roman" w:cs="Times New Roman"/>
          <w:color w:val="000000"/>
          <w:sz w:val="24"/>
          <w:szCs w:val="24"/>
        </w:rPr>
        <w:t>The City shall provide Customer with the purchase price of the transformer(s) and associated electrical equipment required for the service of Customer’s facility/facilities.  Customer shall make payment to the City for the full purchase price of the transformer(s) and associated electrical equipment prior to the City placing the transformer(s) on order.  The City/Customer shall own and be responsible for the operation and maintenance of the transformer(s) and associated electrical equipment.</w:t>
      </w:r>
    </w:p>
    <w:p w14:paraId="531613A4" w14:textId="38EF173E" w:rsidR="00832818" w:rsidRPr="00DC507C" w:rsidRDefault="00832818" w:rsidP="00BE0079">
      <w:pPr>
        <w:pStyle w:val="ListParagraph"/>
        <w:numPr>
          <w:ilvl w:val="0"/>
          <w:numId w:val="11"/>
        </w:numPr>
        <w:spacing w:after="0" w:line="240" w:lineRule="auto"/>
        <w:ind w:right="720"/>
        <w:jc w:val="both"/>
        <w:rPr>
          <w:rFonts w:ascii="Times New Roman" w:hAnsi="Times New Roman" w:cs="Times New Roman"/>
          <w:color w:val="000000"/>
          <w:sz w:val="24"/>
          <w:szCs w:val="24"/>
        </w:rPr>
      </w:pPr>
      <w:r w:rsidRPr="00DC507C">
        <w:rPr>
          <w:rFonts w:ascii="Times New Roman" w:hAnsi="Times New Roman" w:cs="Times New Roman"/>
          <w:color w:val="000000"/>
          <w:sz w:val="24"/>
          <w:szCs w:val="24"/>
        </w:rPr>
        <w:t xml:space="preserve">The City shall provide Customer with the purchase price of the metering equipment required for the service of Customer’s facility/facilities.  </w:t>
      </w:r>
      <w:proofErr w:type="gramStart"/>
      <w:r w:rsidRPr="00DC507C">
        <w:rPr>
          <w:rFonts w:ascii="Times New Roman" w:hAnsi="Times New Roman" w:cs="Times New Roman"/>
          <w:color w:val="000000"/>
          <w:sz w:val="24"/>
          <w:szCs w:val="24"/>
        </w:rPr>
        <w:t>Customer</w:t>
      </w:r>
      <w:proofErr w:type="gramEnd"/>
      <w:r w:rsidRPr="00DC507C">
        <w:rPr>
          <w:rFonts w:ascii="Times New Roman" w:hAnsi="Times New Roman" w:cs="Times New Roman"/>
          <w:color w:val="000000"/>
          <w:sz w:val="24"/>
          <w:szCs w:val="24"/>
        </w:rPr>
        <w:t xml:space="preserve"> shall make payment to the City for the full purchase price of the metering equipment prior to the City placing the metering equipment on order.  The City/Customer shall own and be responsible for the operation and maintenance of the metering equipment.</w:t>
      </w:r>
    </w:p>
    <w:p w14:paraId="3F27B18A" w14:textId="578BE748" w:rsidR="00832818" w:rsidRPr="00DC507C" w:rsidRDefault="00832818" w:rsidP="005C26B8">
      <w:pPr>
        <w:pStyle w:val="ListParagraph"/>
        <w:numPr>
          <w:ilvl w:val="0"/>
          <w:numId w:val="11"/>
        </w:numPr>
        <w:spacing w:after="0" w:line="240" w:lineRule="auto"/>
        <w:ind w:right="720"/>
        <w:jc w:val="both"/>
        <w:rPr>
          <w:rFonts w:ascii="Times New Roman" w:hAnsi="Times New Roman" w:cs="Times New Roman"/>
          <w:color w:val="000000"/>
          <w:sz w:val="24"/>
          <w:szCs w:val="24"/>
        </w:rPr>
      </w:pPr>
      <w:r w:rsidRPr="00DC507C">
        <w:rPr>
          <w:rFonts w:ascii="Times New Roman" w:hAnsi="Times New Roman" w:cs="Times New Roman"/>
          <w:color w:val="000000"/>
          <w:sz w:val="24"/>
          <w:szCs w:val="24"/>
        </w:rPr>
        <w:t>The City shall be responsible for the installation of the transformer(s), associated electrical equipment and metering.</w:t>
      </w:r>
    </w:p>
    <w:p w14:paraId="70D2C5D5" w14:textId="77777777" w:rsidR="00832818" w:rsidRPr="00C9410B" w:rsidRDefault="00832818" w:rsidP="00832818">
      <w:pPr>
        <w:pStyle w:val="ListParagraph"/>
        <w:numPr>
          <w:ilvl w:val="0"/>
          <w:numId w:val="11"/>
        </w:numPr>
        <w:spacing w:after="0" w:line="240" w:lineRule="auto"/>
        <w:ind w:right="720"/>
        <w:jc w:val="both"/>
        <w:rPr>
          <w:rFonts w:ascii="Times New Roman" w:hAnsi="Times New Roman" w:cs="Times New Roman"/>
          <w:color w:val="000000"/>
          <w:sz w:val="24"/>
          <w:szCs w:val="24"/>
        </w:rPr>
      </w:pPr>
      <w:r w:rsidRPr="00C9410B">
        <w:rPr>
          <w:rFonts w:ascii="Times New Roman" w:hAnsi="Times New Roman" w:cs="Times New Roman"/>
          <w:color w:val="000000"/>
          <w:sz w:val="24"/>
          <w:szCs w:val="24"/>
        </w:rPr>
        <w:t>The City shall be responsible for the purchase and installation of all overhead wiring, cabling, and poles required to connect Customer’s transformer(s) to the receipt point of Customer’s facility.</w:t>
      </w:r>
    </w:p>
    <w:p w14:paraId="60FC8040" w14:textId="77777777" w:rsidR="00832818" w:rsidRPr="00C9410B" w:rsidRDefault="00832818" w:rsidP="00832818">
      <w:pPr>
        <w:ind w:right="720"/>
        <w:jc w:val="both"/>
        <w:rPr>
          <w:color w:val="000000"/>
        </w:rPr>
      </w:pPr>
    </w:p>
    <w:p w14:paraId="51D10B77" w14:textId="77777777" w:rsidR="00832818" w:rsidRPr="00C9410B" w:rsidRDefault="00832818" w:rsidP="00832818">
      <w:pPr>
        <w:ind w:left="720" w:right="720"/>
        <w:jc w:val="both"/>
        <w:rPr>
          <w:color w:val="000000"/>
        </w:rPr>
      </w:pPr>
      <w:r w:rsidRPr="00C9410B">
        <w:rPr>
          <w:color w:val="000000"/>
        </w:rPr>
        <w:t>(c) Any and all payment(s) to the City from Customer and the details involved in the interconnection of Customer’s facility/facilities to the City’s distribution system will be determined and agreed upon between the Customer and the City.</w:t>
      </w:r>
    </w:p>
    <w:p w14:paraId="5BB1A381" w14:textId="77777777" w:rsidR="00832818" w:rsidRPr="00C9410B" w:rsidRDefault="00832818" w:rsidP="00832818">
      <w:pPr>
        <w:ind w:left="720" w:right="720"/>
        <w:jc w:val="both"/>
      </w:pPr>
    </w:p>
    <w:p w14:paraId="48DA6C72" w14:textId="77777777" w:rsidR="00832818" w:rsidRPr="00C9410B" w:rsidRDefault="00832818" w:rsidP="00832818">
      <w:pPr>
        <w:ind w:right="720"/>
        <w:jc w:val="both"/>
      </w:pPr>
      <w:r w:rsidRPr="00C9410B">
        <w:t xml:space="preserve">The above ordinance was adopted on a vote taken by </w:t>
      </w:r>
      <w:proofErr w:type="gramStart"/>
      <w:r w:rsidRPr="00C9410B">
        <w:t>yeas</w:t>
      </w:r>
      <w:proofErr w:type="gramEnd"/>
      <w:r w:rsidRPr="00C9410B">
        <w:t xml:space="preserve"> and nays entered on the minutes of the clerk as follows:</w:t>
      </w:r>
    </w:p>
    <w:p w14:paraId="7071855C" w14:textId="77777777" w:rsidR="00832818" w:rsidRPr="00C9410B" w:rsidRDefault="00832818" w:rsidP="00832818">
      <w:pPr>
        <w:ind w:left="2700" w:hanging="1170"/>
        <w:jc w:val="both"/>
        <w:rPr>
          <w:kern w:val="28"/>
        </w:rPr>
      </w:pPr>
      <w:r w:rsidRPr="00C9410B">
        <w:rPr>
          <w:kern w:val="28"/>
        </w:rPr>
        <w:t xml:space="preserve">YEAS:  5 - Brian Seth Mouton, Kenneth J. Guidry, Lendell J. “Pete” Babineaux,        Calise Michael Doucet and James A. “Jimmy” Fontenot. </w:t>
      </w:r>
    </w:p>
    <w:p w14:paraId="4E160A70" w14:textId="77777777" w:rsidR="00832818" w:rsidRPr="00C9410B" w:rsidRDefault="00832818" w:rsidP="00832818">
      <w:pPr>
        <w:ind w:left="2700" w:hanging="1170"/>
        <w:jc w:val="both"/>
        <w:rPr>
          <w:kern w:val="28"/>
        </w:rPr>
      </w:pPr>
      <w:r w:rsidRPr="00C9410B">
        <w:rPr>
          <w:kern w:val="28"/>
        </w:rPr>
        <w:t>NAYS:  0</w:t>
      </w:r>
      <w:r w:rsidRPr="00C9410B">
        <w:rPr>
          <w:kern w:val="28"/>
        </w:rPr>
        <w:tab/>
        <w:t xml:space="preserve">    ABSTAIN:  0       ABSENT:  0</w:t>
      </w:r>
    </w:p>
    <w:p w14:paraId="3E9B59CE" w14:textId="77777777" w:rsidR="00832818" w:rsidRPr="00C9410B" w:rsidRDefault="00832818" w:rsidP="00832818">
      <w:pPr>
        <w:jc w:val="both"/>
      </w:pPr>
    </w:p>
    <w:p w14:paraId="68D11BFC" w14:textId="77777777" w:rsidR="00832818" w:rsidRPr="00C9410B" w:rsidRDefault="00832818" w:rsidP="00832818">
      <w:pPr>
        <w:jc w:val="both"/>
      </w:pPr>
      <w:proofErr w:type="gramStart"/>
      <w:r w:rsidRPr="00C9410B">
        <w:t>Accordingly</w:t>
      </w:r>
      <w:proofErr w:type="gramEnd"/>
      <w:r w:rsidRPr="00C9410B">
        <w:t xml:space="preserve"> said ordinance was therefore declared adopted on </w:t>
      </w:r>
      <w:proofErr w:type="gramStart"/>
      <w:r w:rsidRPr="00C9410B">
        <w:t>this</w:t>
      </w:r>
      <w:proofErr w:type="gramEnd"/>
      <w:r w:rsidRPr="00C9410B">
        <w:t xml:space="preserve"> 14</w:t>
      </w:r>
      <w:r w:rsidRPr="00C9410B">
        <w:rPr>
          <w:vertAlign w:val="superscript"/>
        </w:rPr>
        <w:t>th</w:t>
      </w:r>
      <w:r w:rsidRPr="00C9410B">
        <w:t xml:space="preserve">  day of April 2025.</w:t>
      </w:r>
    </w:p>
    <w:p w14:paraId="392B7ED2" w14:textId="77777777" w:rsidR="00832818" w:rsidRPr="00C9410B" w:rsidRDefault="00832818" w:rsidP="00832818">
      <w:pPr>
        <w:jc w:val="both"/>
      </w:pPr>
    </w:p>
    <w:p w14:paraId="0C787EB6" w14:textId="43D2211A" w:rsidR="00832818" w:rsidRDefault="00832818" w:rsidP="00832818">
      <w:pPr>
        <w:jc w:val="both"/>
      </w:pPr>
      <w:r w:rsidRPr="00C9410B">
        <w:t>ATTEST:</w:t>
      </w:r>
    </w:p>
    <w:p w14:paraId="58BBB595" w14:textId="77777777" w:rsidR="00D525B5" w:rsidRPr="00C9410B" w:rsidRDefault="00D525B5" w:rsidP="00832818">
      <w:pPr>
        <w:jc w:val="both"/>
      </w:pPr>
    </w:p>
    <w:p w14:paraId="05A1C36B" w14:textId="77777777" w:rsidR="00832818" w:rsidRPr="00C9410B" w:rsidRDefault="00832818" w:rsidP="00832818">
      <w:pPr>
        <w:jc w:val="both"/>
      </w:pPr>
      <w:r w:rsidRPr="00C9410B">
        <w:t>______________________________________</w:t>
      </w:r>
      <w:r w:rsidRPr="00C9410B">
        <w:tab/>
        <w:t>___________________________________</w:t>
      </w:r>
    </w:p>
    <w:p w14:paraId="29D2954C" w14:textId="77777777" w:rsidR="00832818" w:rsidRPr="00C9410B" w:rsidRDefault="00832818" w:rsidP="00832818">
      <w:pPr>
        <w:jc w:val="both"/>
        <w:rPr>
          <w:b/>
          <w:bCs/>
        </w:rPr>
      </w:pPr>
      <w:r w:rsidRPr="00C9410B">
        <w:rPr>
          <w:b/>
          <w:bCs/>
        </w:rPr>
        <w:t>ANGELIQUE N. BREAUX, CITY CLERK</w:t>
      </w:r>
      <w:r w:rsidRPr="00C9410B">
        <w:rPr>
          <w:b/>
          <w:bCs/>
        </w:rPr>
        <w:tab/>
        <w:t>CHARLES E. ROBICHAUX, MAYOR</w:t>
      </w:r>
    </w:p>
    <w:p w14:paraId="1A7D48F5" w14:textId="77777777" w:rsidR="00832818" w:rsidRPr="00C9410B" w:rsidRDefault="00832818" w:rsidP="00832818">
      <w:pPr>
        <w:rPr>
          <w:snapToGrid w:val="0"/>
        </w:rPr>
      </w:pPr>
    </w:p>
    <w:p w14:paraId="55E6B840" w14:textId="3431EAC6" w:rsidR="00832818" w:rsidRPr="00C9410B" w:rsidRDefault="00832818" w:rsidP="00832818">
      <w:pPr>
        <w:rPr>
          <w:snapToGrid w:val="0"/>
        </w:rPr>
      </w:pPr>
      <w:r w:rsidRPr="00C9410B">
        <w:rPr>
          <w:snapToGrid w:val="0"/>
        </w:rPr>
        <w:t xml:space="preserve">The above ordinance was presented to the Mayor by the City Clerk, approved by the </w:t>
      </w:r>
      <w:proofErr w:type="gramStart"/>
      <w:r w:rsidRPr="00C9410B">
        <w:rPr>
          <w:snapToGrid w:val="0"/>
        </w:rPr>
        <w:t>Mayor</w:t>
      </w:r>
      <w:proofErr w:type="gramEnd"/>
      <w:r w:rsidRPr="00C9410B">
        <w:rPr>
          <w:snapToGrid w:val="0"/>
        </w:rPr>
        <w:t xml:space="preserve"> and returned to the City Clerk on this</w:t>
      </w:r>
      <w:r w:rsidRPr="00C9410B">
        <w:rPr>
          <w:bCs/>
          <w:snapToGrid w:val="0"/>
        </w:rPr>
        <w:t xml:space="preserve"> 14</w:t>
      </w:r>
      <w:r w:rsidRPr="00C9410B">
        <w:rPr>
          <w:bCs/>
          <w:snapToGrid w:val="0"/>
          <w:vertAlign w:val="superscript"/>
        </w:rPr>
        <w:t>th</w:t>
      </w:r>
      <w:r w:rsidRPr="00C9410B">
        <w:rPr>
          <w:bCs/>
          <w:snapToGrid w:val="0"/>
        </w:rPr>
        <w:t xml:space="preserve">  </w:t>
      </w:r>
      <w:r w:rsidRPr="00C9410B">
        <w:rPr>
          <w:snapToGrid w:val="0"/>
        </w:rPr>
        <w:t>day of April 2025.</w:t>
      </w:r>
    </w:p>
    <w:p w14:paraId="0F374725" w14:textId="77777777" w:rsidR="00832818" w:rsidRPr="00C9410B" w:rsidRDefault="00832818" w:rsidP="00832818">
      <w:pPr>
        <w:rPr>
          <w:snapToGrid w:val="0"/>
        </w:rPr>
      </w:pPr>
    </w:p>
    <w:p w14:paraId="56B10C64" w14:textId="77777777" w:rsidR="00832818" w:rsidRPr="00C9410B" w:rsidRDefault="00832818" w:rsidP="00832818">
      <w:pPr>
        <w:rPr>
          <w:snapToGrid w:val="0"/>
        </w:rPr>
      </w:pPr>
      <w:proofErr w:type="gramStart"/>
      <w:r w:rsidRPr="00C9410B">
        <w:rPr>
          <w:snapToGrid w:val="0"/>
        </w:rPr>
        <w:t xml:space="preserve">_______________________________________      </w:t>
      </w:r>
      <w:proofErr w:type="gramEnd"/>
      <w:r w:rsidRPr="00C9410B">
        <w:rPr>
          <w:snapToGrid w:val="0"/>
        </w:rPr>
        <w:t>____________________________________</w:t>
      </w:r>
    </w:p>
    <w:p w14:paraId="613529C6" w14:textId="77777777" w:rsidR="00832818" w:rsidRPr="00C9410B" w:rsidRDefault="00832818" w:rsidP="00832818">
      <w:pPr>
        <w:jc w:val="both"/>
        <w:rPr>
          <w:b/>
          <w:bCs/>
        </w:rPr>
      </w:pPr>
      <w:r w:rsidRPr="00C9410B">
        <w:rPr>
          <w:b/>
          <w:bCs/>
        </w:rPr>
        <w:t>ANGELIQUE N. BREAUX, CITY CLERK</w:t>
      </w:r>
      <w:r w:rsidRPr="00C9410B">
        <w:rPr>
          <w:b/>
          <w:bCs/>
        </w:rPr>
        <w:tab/>
        <w:t>CHARLES E. ROBICHAUX, MAYOR</w:t>
      </w:r>
    </w:p>
    <w:p w14:paraId="7A7D2797" w14:textId="77777777" w:rsidR="00AD3857" w:rsidRPr="00C9410B" w:rsidRDefault="00AD3857" w:rsidP="00832818">
      <w:pPr>
        <w:jc w:val="both"/>
        <w:rPr>
          <w:b/>
          <w:bCs/>
        </w:rPr>
      </w:pPr>
    </w:p>
    <w:p w14:paraId="1D09122E" w14:textId="77777777" w:rsidR="00AD3857" w:rsidRPr="00C9410B" w:rsidRDefault="00AD3857" w:rsidP="00AD3857">
      <w:pPr>
        <w:jc w:val="both"/>
      </w:pPr>
      <w:r w:rsidRPr="00C9410B">
        <w:t xml:space="preserve">The following resolution was offered by </w:t>
      </w:r>
      <w:r w:rsidRPr="00C9410B">
        <w:rPr>
          <w:kern w:val="28"/>
        </w:rPr>
        <w:t>James A. “Jimmy” Fontenot</w:t>
      </w:r>
      <w:r w:rsidRPr="00C9410B">
        <w:t xml:space="preserve"> and seconded by </w:t>
      </w:r>
      <w:r w:rsidRPr="00C9410B">
        <w:rPr>
          <w:kern w:val="28"/>
        </w:rPr>
        <w:t>Calise Michael Doucet</w:t>
      </w:r>
      <w:r w:rsidRPr="00C9410B">
        <w:t xml:space="preserve"> and duly resolved and adopted on this 14</w:t>
      </w:r>
      <w:r w:rsidRPr="00C9410B">
        <w:rPr>
          <w:vertAlign w:val="superscript"/>
        </w:rPr>
        <w:t>th</w:t>
      </w:r>
      <w:r w:rsidRPr="00C9410B">
        <w:t xml:space="preserve">  day of April 2025.</w:t>
      </w:r>
    </w:p>
    <w:p w14:paraId="20EA4EE8" w14:textId="77777777" w:rsidR="00AD3857" w:rsidRPr="00C9410B" w:rsidRDefault="00AD3857" w:rsidP="00AD3857">
      <w:pPr>
        <w:jc w:val="center"/>
        <w:rPr>
          <w:b/>
        </w:rPr>
      </w:pPr>
    </w:p>
    <w:p w14:paraId="57E1D0C1" w14:textId="77777777" w:rsidR="00AD3857" w:rsidRPr="00C9410B" w:rsidRDefault="00AD3857" w:rsidP="00AD3857">
      <w:pPr>
        <w:jc w:val="center"/>
        <w:rPr>
          <w:b/>
          <w:u w:val="single"/>
        </w:rPr>
      </w:pPr>
      <w:r w:rsidRPr="00C9410B">
        <w:rPr>
          <w:b/>
          <w:u w:val="single"/>
        </w:rPr>
        <w:t>RESOLUTION AUTHORIZING RETIREMENT OF K9</w:t>
      </w:r>
    </w:p>
    <w:p w14:paraId="0D1257FB" w14:textId="77777777" w:rsidR="00AD3857" w:rsidRPr="00C9410B" w:rsidRDefault="00AD3857" w:rsidP="00AD3857">
      <w:pPr>
        <w:jc w:val="center"/>
        <w:rPr>
          <w:b/>
          <w:bCs/>
          <w:color w:val="000000"/>
          <w:u w:val="single"/>
        </w:rPr>
      </w:pPr>
      <w:r w:rsidRPr="00C9410B">
        <w:rPr>
          <w:b/>
          <w:u w:val="single"/>
        </w:rPr>
        <w:t>AND CONVEYANCE OF OWNERSHIP OF K9 TO ITS HANDLER</w:t>
      </w:r>
    </w:p>
    <w:p w14:paraId="13C5DFD3" w14:textId="77777777" w:rsidR="00AD3857" w:rsidRPr="00C9410B" w:rsidRDefault="00AD3857" w:rsidP="00AD3857">
      <w:pPr>
        <w:jc w:val="center"/>
        <w:rPr>
          <w:b/>
          <w:bCs/>
          <w:color w:val="000000"/>
        </w:rPr>
      </w:pPr>
    </w:p>
    <w:p w14:paraId="78585DDC" w14:textId="7A087901" w:rsidR="00AD3857" w:rsidRPr="00C9410B" w:rsidRDefault="00AD3857" w:rsidP="00AD3857">
      <w:pPr>
        <w:jc w:val="both"/>
      </w:pPr>
      <w:r w:rsidRPr="00C9410B">
        <w:tab/>
      </w:r>
      <w:r w:rsidRPr="00C9410B">
        <w:rPr>
          <w:b/>
          <w:bCs/>
          <w:color w:val="000000"/>
        </w:rPr>
        <w:t>WHEREAS</w:t>
      </w:r>
      <w:r w:rsidRPr="00C9410B">
        <w:rPr>
          <w:color w:val="000000"/>
        </w:rPr>
        <w:t xml:space="preserve"> the K9 police dog Jester (hereinafter the “K9”), due to its age, health, and physical condition is un</w:t>
      </w:r>
      <w:r w:rsidRPr="00C9410B">
        <w:t xml:space="preserve">able to perform the essential functions of its </w:t>
      </w:r>
      <w:proofErr w:type="gramStart"/>
      <w:r w:rsidRPr="00C9410B">
        <w:t>job;</w:t>
      </w:r>
      <w:proofErr w:type="gramEnd"/>
    </w:p>
    <w:p w14:paraId="6B67F151" w14:textId="32171BB7" w:rsidR="00AD3857" w:rsidRPr="00C9410B" w:rsidRDefault="00AD3857" w:rsidP="00AD3857">
      <w:pPr>
        <w:ind w:firstLine="720"/>
        <w:jc w:val="both"/>
      </w:pPr>
      <w:r w:rsidRPr="00C9410B">
        <w:rPr>
          <w:b/>
          <w:bCs/>
        </w:rPr>
        <w:t xml:space="preserve">WHEREAS </w:t>
      </w:r>
      <w:r w:rsidRPr="00C9410B">
        <w:t xml:space="preserve">the Chief of Police has presented to the </w:t>
      </w:r>
      <w:proofErr w:type="gramStart"/>
      <w:r w:rsidRPr="00C9410B">
        <w:t>Mayor</w:t>
      </w:r>
      <w:proofErr w:type="gramEnd"/>
      <w:r w:rsidRPr="00C9410B">
        <w:t xml:space="preserve"> a request that said K9 be sold to the police officer who trained or worked with the dog (hereinafter “Handler”) in exchange for said Handler assuming the ownership of the dog, and sole liability, responsibility and obligation for its care and maintenance and all costs thereof; and</w:t>
      </w:r>
    </w:p>
    <w:p w14:paraId="0DA1A34B" w14:textId="77777777" w:rsidR="00AD3857" w:rsidRPr="00C9410B" w:rsidRDefault="00AD3857" w:rsidP="00AD3857">
      <w:pPr>
        <w:ind w:firstLine="720"/>
        <w:jc w:val="both"/>
      </w:pPr>
      <w:r w:rsidRPr="00C9410B">
        <w:rPr>
          <w:b/>
          <w:bCs/>
        </w:rPr>
        <w:t>WHEREAS</w:t>
      </w:r>
      <w:r w:rsidRPr="00C9410B">
        <w:t xml:space="preserve"> City ordinances having been complied with the City desires to convey ownership of the K9 to its Handler Matthew Scott, in exchange for said Handler assuming the ownership of the dog, and sole liability, responsibility and obligation for its care and maintenance and all costs </w:t>
      </w:r>
      <w:proofErr w:type="gramStart"/>
      <w:r w:rsidRPr="00C9410B">
        <w:t>thereof;</w:t>
      </w:r>
      <w:proofErr w:type="gramEnd"/>
    </w:p>
    <w:p w14:paraId="295B579E" w14:textId="3B8F1B2A" w:rsidR="00AD3857" w:rsidRPr="00C9410B" w:rsidRDefault="00AD3857" w:rsidP="00AD3857">
      <w:pPr>
        <w:ind w:firstLine="720"/>
        <w:jc w:val="both"/>
      </w:pPr>
      <w:r w:rsidRPr="00C9410B">
        <w:t xml:space="preserve"> </w:t>
      </w:r>
      <w:r w:rsidRPr="00C9410B">
        <w:rPr>
          <w:b/>
          <w:bCs/>
        </w:rPr>
        <w:t>NOW THEREFORE BE IT RESOLVED</w:t>
      </w:r>
      <w:r w:rsidRPr="00C9410B">
        <w:t xml:space="preserve"> by the Mayor and Board of Aldermen of the City of Rayne, Acadia Parish, Louisiana, that the City of Rayne convey ownership of K9 Jester to its Handler, Matthew Scott, in exchange for said Matthew Scott assuming the ownership of the dog, and sole liability, responsibility and obligation for its care and maintenance and all costs thereof.</w:t>
      </w:r>
    </w:p>
    <w:p w14:paraId="303D1C8B" w14:textId="77777777" w:rsidR="00AD3857" w:rsidRPr="00C9410B" w:rsidRDefault="00AD3857" w:rsidP="00AD3857">
      <w:pPr>
        <w:ind w:firstLine="720"/>
        <w:jc w:val="both"/>
      </w:pPr>
    </w:p>
    <w:p w14:paraId="337CD9A9" w14:textId="77777777" w:rsidR="00AD3857" w:rsidRPr="00C9410B" w:rsidRDefault="00AD3857" w:rsidP="00AD3857">
      <w:pPr>
        <w:ind w:firstLine="720"/>
        <w:jc w:val="both"/>
      </w:pPr>
      <w:r w:rsidRPr="00C9410B">
        <w:rPr>
          <w:b/>
          <w:bCs/>
        </w:rPr>
        <w:t>BE IT FURTHER RESOLVED</w:t>
      </w:r>
      <w:r w:rsidRPr="00C9410B">
        <w:t xml:space="preserve"> that Mayor Charles E. Robichaux be and he is hereby authorized and empowered for and in the name of the City of Rayne to execute </w:t>
      </w:r>
      <w:proofErr w:type="gramStart"/>
      <w:r w:rsidRPr="00C9410B">
        <w:t>any and all</w:t>
      </w:r>
      <w:proofErr w:type="gramEnd"/>
      <w:r w:rsidRPr="00C9410B">
        <w:t xml:space="preserve"> documents reasonably necessary or advisable to carry out said purpose. </w:t>
      </w:r>
    </w:p>
    <w:p w14:paraId="57B70814" w14:textId="77777777" w:rsidR="00AD3857" w:rsidRPr="00C9410B" w:rsidRDefault="00AD3857" w:rsidP="00AD3857">
      <w:pPr>
        <w:ind w:firstLine="720"/>
        <w:jc w:val="both"/>
      </w:pPr>
    </w:p>
    <w:p w14:paraId="4163DD75" w14:textId="7C11F25F" w:rsidR="00AD3857" w:rsidRPr="00C9410B" w:rsidRDefault="00AD3857" w:rsidP="00AD3857">
      <w:pPr>
        <w:pStyle w:val="p12"/>
        <w:tabs>
          <w:tab w:val="clear" w:pos="540"/>
          <w:tab w:val="clear" w:pos="1260"/>
          <w:tab w:val="left" w:pos="0"/>
        </w:tabs>
        <w:spacing w:line="240" w:lineRule="auto"/>
        <w:ind w:left="0" w:firstLine="0"/>
        <w:jc w:val="both"/>
        <w:rPr>
          <w:szCs w:val="24"/>
        </w:rPr>
      </w:pPr>
      <w:r w:rsidRPr="00C9410B">
        <w:rPr>
          <w:szCs w:val="24"/>
        </w:rPr>
        <w:t>This resolution having been submitted to a vote, the vote thereon was as follows:</w:t>
      </w:r>
    </w:p>
    <w:p w14:paraId="2F339697" w14:textId="77777777" w:rsidR="00AD3857" w:rsidRPr="00C9410B" w:rsidRDefault="00AD3857" w:rsidP="00AD3857">
      <w:pPr>
        <w:ind w:left="720" w:firstLine="720"/>
        <w:jc w:val="both"/>
        <w:rPr>
          <w:kern w:val="28"/>
        </w:rPr>
      </w:pPr>
      <w:r w:rsidRPr="00C9410B">
        <w:rPr>
          <w:kern w:val="28"/>
        </w:rPr>
        <w:t xml:space="preserve">YEAS:  5 - Brian Seth Mouton, Kenneth J. Guidry, Lendell J. “Pete” Babineaux, </w:t>
      </w:r>
      <w:r w:rsidRPr="00C9410B">
        <w:rPr>
          <w:kern w:val="28"/>
        </w:rPr>
        <w:tab/>
      </w:r>
      <w:r w:rsidRPr="00C9410B">
        <w:rPr>
          <w:kern w:val="28"/>
        </w:rPr>
        <w:tab/>
      </w:r>
      <w:r w:rsidRPr="00C9410B">
        <w:rPr>
          <w:kern w:val="28"/>
        </w:rPr>
        <w:tab/>
      </w:r>
      <w:r w:rsidRPr="00C9410B">
        <w:rPr>
          <w:kern w:val="28"/>
        </w:rPr>
        <w:tab/>
        <w:t xml:space="preserve">       Calise Michael Doucet and James A. “Jimmy” Fontenot.</w:t>
      </w:r>
    </w:p>
    <w:p w14:paraId="6924E476" w14:textId="77777777" w:rsidR="00AD3857" w:rsidRPr="00C9410B" w:rsidRDefault="00AD3857" w:rsidP="00AD3857">
      <w:pPr>
        <w:jc w:val="both"/>
      </w:pPr>
      <w:r w:rsidRPr="00C9410B">
        <w:rPr>
          <w:kern w:val="28"/>
        </w:rPr>
        <w:t xml:space="preserve">  </w:t>
      </w:r>
      <w:r w:rsidRPr="00C9410B">
        <w:rPr>
          <w:kern w:val="28"/>
        </w:rPr>
        <w:tab/>
      </w:r>
      <w:r w:rsidRPr="00C9410B">
        <w:rPr>
          <w:kern w:val="28"/>
        </w:rPr>
        <w:tab/>
        <w:t>NAYS:  0</w:t>
      </w:r>
      <w:r w:rsidRPr="00C9410B">
        <w:rPr>
          <w:kern w:val="28"/>
        </w:rPr>
        <w:tab/>
        <w:t xml:space="preserve">    ABSTAIN:  0       ABSENT:  0</w:t>
      </w:r>
      <w:r w:rsidRPr="00C9410B">
        <w:tab/>
      </w:r>
      <w:r w:rsidRPr="00C9410B">
        <w:tab/>
      </w:r>
      <w:r w:rsidRPr="00C9410B">
        <w:tab/>
      </w:r>
    </w:p>
    <w:p w14:paraId="475D7941" w14:textId="77777777" w:rsidR="00AD3857" w:rsidRPr="00C9410B" w:rsidRDefault="00AD3857" w:rsidP="00AD3857">
      <w:pPr>
        <w:tabs>
          <w:tab w:val="left" w:pos="0"/>
        </w:tabs>
      </w:pPr>
    </w:p>
    <w:p w14:paraId="68018C27" w14:textId="77777777" w:rsidR="00AD3857" w:rsidRPr="00C9410B" w:rsidRDefault="00AD3857" w:rsidP="00AD3857">
      <w:pPr>
        <w:pStyle w:val="p12"/>
        <w:tabs>
          <w:tab w:val="clear" w:pos="540"/>
          <w:tab w:val="clear" w:pos="1260"/>
          <w:tab w:val="left" w:pos="0"/>
        </w:tabs>
        <w:spacing w:line="240" w:lineRule="auto"/>
        <w:ind w:left="0" w:hanging="576"/>
        <w:jc w:val="both"/>
        <w:rPr>
          <w:b/>
          <w:szCs w:val="24"/>
        </w:rPr>
      </w:pPr>
      <w:r w:rsidRPr="00C9410B">
        <w:rPr>
          <w:szCs w:val="24"/>
        </w:rPr>
        <w:tab/>
        <w:t>And the resolution was declared adopted on this 14</w:t>
      </w:r>
      <w:r w:rsidRPr="00C9410B">
        <w:rPr>
          <w:szCs w:val="24"/>
          <w:vertAlign w:val="superscript"/>
        </w:rPr>
        <w:t>th</w:t>
      </w:r>
      <w:r w:rsidRPr="00C9410B">
        <w:rPr>
          <w:szCs w:val="24"/>
        </w:rPr>
        <w:t xml:space="preserve">  day of April 2025</w:t>
      </w:r>
      <w:r w:rsidRPr="00C9410B">
        <w:rPr>
          <w:b/>
          <w:szCs w:val="24"/>
        </w:rPr>
        <w:t>.</w:t>
      </w:r>
    </w:p>
    <w:p w14:paraId="1E6A9055" w14:textId="77777777" w:rsidR="00AD3857" w:rsidRPr="00C9410B" w:rsidRDefault="00AD3857" w:rsidP="00AD3857">
      <w:pPr>
        <w:pStyle w:val="p12"/>
        <w:tabs>
          <w:tab w:val="clear" w:pos="540"/>
          <w:tab w:val="clear" w:pos="1260"/>
          <w:tab w:val="left" w:pos="0"/>
        </w:tabs>
        <w:spacing w:line="240" w:lineRule="auto"/>
        <w:ind w:left="0" w:hanging="576"/>
        <w:jc w:val="both"/>
        <w:rPr>
          <w:b/>
          <w:szCs w:val="24"/>
        </w:rPr>
      </w:pPr>
    </w:p>
    <w:p w14:paraId="792FD063" w14:textId="77777777" w:rsidR="00AD3857" w:rsidRPr="00C9410B" w:rsidRDefault="00AD3857" w:rsidP="00AD3857">
      <w:pPr>
        <w:pStyle w:val="p12"/>
        <w:tabs>
          <w:tab w:val="clear" w:pos="540"/>
          <w:tab w:val="clear" w:pos="1260"/>
          <w:tab w:val="left" w:pos="0"/>
        </w:tabs>
        <w:spacing w:line="240" w:lineRule="auto"/>
        <w:ind w:left="0" w:hanging="576"/>
        <w:jc w:val="both"/>
        <w:rPr>
          <w:b/>
          <w:szCs w:val="24"/>
        </w:rPr>
      </w:pPr>
    </w:p>
    <w:p w14:paraId="0B74FBCE" w14:textId="0B855BB9" w:rsidR="00AD3857" w:rsidRPr="00C9410B" w:rsidRDefault="00AD3857" w:rsidP="00AD3857">
      <w:pPr>
        <w:jc w:val="both"/>
        <w:rPr>
          <w:b/>
        </w:rPr>
      </w:pPr>
      <w:r w:rsidRPr="00C9410B">
        <w:rPr>
          <w:b/>
        </w:rPr>
        <w:t>_____________________________________</w:t>
      </w:r>
      <w:r w:rsidRPr="00C9410B">
        <w:rPr>
          <w:b/>
        </w:rPr>
        <w:tab/>
        <w:t>___________________________________</w:t>
      </w:r>
    </w:p>
    <w:p w14:paraId="1208FEF6" w14:textId="21ECD53F" w:rsidR="00AD3857" w:rsidRPr="00C9410B" w:rsidRDefault="00AD3857" w:rsidP="00AD3857">
      <w:pPr>
        <w:jc w:val="both"/>
        <w:rPr>
          <w:b/>
          <w:bCs/>
        </w:rPr>
      </w:pPr>
      <w:r w:rsidRPr="00C9410B">
        <w:rPr>
          <w:b/>
          <w:bCs/>
        </w:rPr>
        <w:t>ANGELIQUE N. BREAUX, CITY CLERK</w:t>
      </w:r>
      <w:r w:rsidRPr="00C9410B">
        <w:t xml:space="preserve"> </w:t>
      </w:r>
      <w:r w:rsidRPr="00C9410B">
        <w:tab/>
      </w:r>
      <w:r w:rsidRPr="00C9410B">
        <w:rPr>
          <w:b/>
          <w:bCs/>
        </w:rPr>
        <w:t xml:space="preserve">CHARLES E. ROBICHAUX, MAYOR </w:t>
      </w:r>
      <w:r w:rsidRPr="00C9410B">
        <w:rPr>
          <w:b/>
          <w:bCs/>
        </w:rPr>
        <w:tab/>
      </w:r>
    </w:p>
    <w:p w14:paraId="701048AD" w14:textId="77777777" w:rsidR="00AD3857" w:rsidRPr="00C9410B" w:rsidRDefault="00AD3857" w:rsidP="00AD3857"/>
    <w:p w14:paraId="3BC102C5" w14:textId="78E88E08" w:rsidR="00AD3857" w:rsidRPr="00C9410B" w:rsidRDefault="00AD3857" w:rsidP="00AD3857">
      <w:r w:rsidRPr="00C9410B">
        <w:t>******************************************************************************</w:t>
      </w:r>
    </w:p>
    <w:p w14:paraId="76940506" w14:textId="77777777" w:rsidR="00AD3857" w:rsidRPr="00C9410B" w:rsidRDefault="00AD3857" w:rsidP="00AD3857">
      <w:pPr>
        <w:tabs>
          <w:tab w:val="center" w:pos="4680"/>
        </w:tabs>
        <w:jc w:val="both"/>
        <w:rPr>
          <w:b/>
        </w:rPr>
      </w:pPr>
      <w:r w:rsidRPr="00C9410B">
        <w:tab/>
        <w:t xml:space="preserve">      </w:t>
      </w:r>
      <w:r w:rsidRPr="00C9410B">
        <w:rPr>
          <w:b/>
        </w:rPr>
        <w:t>CERTIFICATE</w:t>
      </w:r>
    </w:p>
    <w:p w14:paraId="27919FA2" w14:textId="77777777" w:rsidR="00AD3857" w:rsidRPr="00C9410B" w:rsidRDefault="00AD3857" w:rsidP="00AD3857">
      <w:pPr>
        <w:tabs>
          <w:tab w:val="center" w:pos="4680"/>
        </w:tabs>
        <w:jc w:val="both"/>
        <w:rPr>
          <w:b/>
        </w:rPr>
      </w:pPr>
    </w:p>
    <w:p w14:paraId="18A5C56C" w14:textId="3D2AAA09" w:rsidR="00AD3857" w:rsidRPr="00C9410B" w:rsidRDefault="00AD3857" w:rsidP="00AD3857">
      <w:pPr>
        <w:jc w:val="both"/>
      </w:pPr>
      <w:r w:rsidRPr="00C9410B">
        <w:t xml:space="preserve">I, </w:t>
      </w:r>
      <w:r w:rsidRPr="00C9410B">
        <w:rPr>
          <w:b/>
          <w:bCs/>
        </w:rPr>
        <w:t>ANGELIQUE N. BREAUX</w:t>
      </w:r>
      <w:r w:rsidRPr="00C9410B">
        <w:t>, Clerk of the City of Rayne, do hereby certify that the above is a true and exact copy of a resolution adopted by the Board of Aldermen on the 14</w:t>
      </w:r>
      <w:r w:rsidRPr="00C9410B">
        <w:rPr>
          <w:vertAlign w:val="superscript"/>
        </w:rPr>
        <w:t>th</w:t>
      </w:r>
      <w:r w:rsidRPr="00C9410B">
        <w:t xml:space="preserve"> day of April 2025 at which time a quorum was present and voting.</w:t>
      </w:r>
    </w:p>
    <w:p w14:paraId="2A938339" w14:textId="77777777" w:rsidR="00AD3857" w:rsidRPr="00C9410B" w:rsidRDefault="00AD3857" w:rsidP="00AD3857">
      <w:pPr>
        <w:ind w:firstLine="720"/>
        <w:jc w:val="both"/>
      </w:pPr>
    </w:p>
    <w:p w14:paraId="781DE404" w14:textId="77777777" w:rsidR="00AD3857" w:rsidRPr="00C9410B" w:rsidRDefault="00AD3857" w:rsidP="00AD3857"/>
    <w:p w14:paraId="1E1C5F93" w14:textId="041F3B18" w:rsidR="00AD3857" w:rsidRPr="00C9410B" w:rsidRDefault="00AD3857" w:rsidP="00AD3857">
      <w:pPr>
        <w:ind w:left="2880" w:firstLine="720"/>
        <w:rPr>
          <w:b/>
          <w:bCs/>
        </w:rPr>
      </w:pPr>
      <w:r w:rsidRPr="00C9410B">
        <w:rPr>
          <w:b/>
        </w:rPr>
        <w:t>BY:     ______________________________________</w:t>
      </w:r>
      <w:r w:rsidRPr="00C9410B">
        <w:rPr>
          <w:b/>
        </w:rPr>
        <w:tab/>
      </w:r>
      <w:r w:rsidRPr="00C9410B">
        <w:rPr>
          <w:b/>
        </w:rPr>
        <w:tab/>
      </w:r>
      <w:r w:rsidRPr="00C9410B">
        <w:rPr>
          <w:b/>
        </w:rPr>
        <w:tab/>
        <w:t>A</w:t>
      </w:r>
      <w:r w:rsidRPr="00C9410B">
        <w:rPr>
          <w:b/>
          <w:bCs/>
        </w:rPr>
        <w:t>NGELIQUE N. BREAUX, CITY CLERK</w:t>
      </w:r>
    </w:p>
    <w:p w14:paraId="7B5A1174" w14:textId="08F3C344" w:rsidR="00AD3857" w:rsidRPr="00C9410B" w:rsidRDefault="00AD3857" w:rsidP="00AD3857">
      <w:pPr>
        <w:rPr>
          <w:b/>
          <w:bCs/>
        </w:rPr>
      </w:pPr>
      <w:r w:rsidRPr="00C9410B">
        <w:rPr>
          <w:b/>
          <w:bCs/>
        </w:rPr>
        <w:tab/>
      </w:r>
      <w:r w:rsidRPr="00C9410B">
        <w:rPr>
          <w:b/>
          <w:bCs/>
        </w:rPr>
        <w:tab/>
      </w:r>
      <w:r w:rsidRPr="00C9410B">
        <w:rPr>
          <w:b/>
          <w:bCs/>
        </w:rPr>
        <w:tab/>
      </w:r>
      <w:r w:rsidRPr="00C9410B">
        <w:rPr>
          <w:b/>
          <w:bCs/>
        </w:rPr>
        <w:tab/>
      </w:r>
      <w:r w:rsidRPr="00C9410B">
        <w:rPr>
          <w:b/>
          <w:bCs/>
        </w:rPr>
        <w:tab/>
      </w:r>
      <w:r w:rsidRPr="00C9410B">
        <w:rPr>
          <w:b/>
          <w:bCs/>
        </w:rPr>
        <w:tab/>
        <w:t>CITY OF RAYNE</w:t>
      </w:r>
    </w:p>
    <w:p w14:paraId="1B000F26" w14:textId="77777777" w:rsidR="00226699" w:rsidRPr="00C9410B" w:rsidRDefault="00226699" w:rsidP="00226699">
      <w:pPr>
        <w:jc w:val="both"/>
        <w:rPr>
          <w:kern w:val="28"/>
        </w:rPr>
      </w:pPr>
    </w:p>
    <w:p w14:paraId="14BB51A6" w14:textId="77777777" w:rsidR="00226699" w:rsidRPr="00C9410B" w:rsidRDefault="00226699" w:rsidP="001E3DE7">
      <w:pPr>
        <w:jc w:val="both"/>
        <w:rPr>
          <w:kern w:val="28"/>
        </w:rPr>
      </w:pPr>
    </w:p>
    <w:p w14:paraId="0CAED5F9" w14:textId="6F4CB876" w:rsidR="00B87804" w:rsidRPr="00C9410B" w:rsidRDefault="00B87804" w:rsidP="00B87804">
      <w:pPr>
        <w:jc w:val="both"/>
        <w:rPr>
          <w:b/>
        </w:rPr>
      </w:pPr>
      <w:r w:rsidRPr="00C9410B">
        <w:t xml:space="preserve">The following resolution was offered by Brian Seth Mouton and seconded by </w:t>
      </w:r>
      <w:r w:rsidRPr="00C9410B">
        <w:rPr>
          <w:kern w:val="28"/>
        </w:rPr>
        <w:t>James A. “Jimmy” Fontenot</w:t>
      </w:r>
      <w:r w:rsidRPr="00C9410B">
        <w:rPr>
          <w:sz w:val="32"/>
          <w:szCs w:val="32"/>
        </w:rPr>
        <w:t xml:space="preserve"> </w:t>
      </w:r>
      <w:r w:rsidRPr="00C9410B">
        <w:t>and duly resolved and adopted on this 14</w:t>
      </w:r>
      <w:r w:rsidRPr="00C9410B">
        <w:rPr>
          <w:vertAlign w:val="superscript"/>
        </w:rPr>
        <w:t>th</w:t>
      </w:r>
      <w:r w:rsidRPr="00C9410B">
        <w:t xml:space="preserve">  day of April 2025.</w:t>
      </w:r>
    </w:p>
    <w:p w14:paraId="2A536C6D" w14:textId="77777777" w:rsidR="00B87804" w:rsidRPr="00C9410B" w:rsidRDefault="00B87804" w:rsidP="00B87804">
      <w:pPr>
        <w:jc w:val="center"/>
        <w:rPr>
          <w:b/>
        </w:rPr>
      </w:pPr>
    </w:p>
    <w:p w14:paraId="5D736990" w14:textId="77777777" w:rsidR="00B87804" w:rsidRPr="00C9410B" w:rsidRDefault="00B87804" w:rsidP="00B87804">
      <w:pPr>
        <w:jc w:val="center"/>
        <w:rPr>
          <w:b/>
          <w:u w:val="single"/>
        </w:rPr>
      </w:pPr>
      <w:r w:rsidRPr="00C9410B">
        <w:rPr>
          <w:b/>
          <w:u w:val="single"/>
        </w:rPr>
        <w:t>RESOLUTION TO APPOINT AN ATTORNEY AS CURATOR</w:t>
      </w:r>
    </w:p>
    <w:p w14:paraId="2FA59C98" w14:textId="77777777" w:rsidR="00B87804" w:rsidRPr="00C9410B" w:rsidRDefault="00B87804" w:rsidP="00B87804">
      <w:pPr>
        <w:jc w:val="center"/>
        <w:rPr>
          <w:b/>
          <w:u w:val="single"/>
        </w:rPr>
      </w:pPr>
      <w:r w:rsidRPr="00C9410B">
        <w:rPr>
          <w:b/>
          <w:u w:val="single"/>
        </w:rPr>
        <w:t>FOR THE ABSENTEE OWNERS AND/OR UNOPENED SUCCESSIONS</w:t>
      </w:r>
    </w:p>
    <w:p w14:paraId="7F75408B" w14:textId="77777777" w:rsidR="00B87804" w:rsidRPr="00C9410B" w:rsidRDefault="00B87804" w:rsidP="00B87804">
      <w:pPr>
        <w:jc w:val="center"/>
        <w:rPr>
          <w:b/>
          <w:u w:val="single"/>
        </w:rPr>
      </w:pPr>
      <w:r w:rsidRPr="00C9410B">
        <w:rPr>
          <w:b/>
          <w:u w:val="single"/>
        </w:rPr>
        <w:t>OF THE PREVIOUS OWNERS OF THE PROPERTY LOCATED AT 407 BAILEY</w:t>
      </w:r>
    </w:p>
    <w:p w14:paraId="5039FFB8" w14:textId="77777777" w:rsidR="00B87804" w:rsidRPr="00C9410B" w:rsidRDefault="00B87804" w:rsidP="00B87804">
      <w:pPr>
        <w:jc w:val="center"/>
        <w:rPr>
          <w:b/>
          <w:u w:val="single"/>
        </w:rPr>
      </w:pPr>
      <w:r w:rsidRPr="00C9410B">
        <w:rPr>
          <w:b/>
          <w:u w:val="single"/>
        </w:rPr>
        <w:t xml:space="preserve">RAYNE, LOUISIANA FOR THE PURPOSE OF CONDEMNATION PROCEEDINGS </w:t>
      </w:r>
    </w:p>
    <w:p w14:paraId="5C140CFC" w14:textId="77777777" w:rsidR="00B87804" w:rsidRPr="00C9410B" w:rsidRDefault="00B87804" w:rsidP="00B87804">
      <w:pPr>
        <w:jc w:val="both"/>
      </w:pPr>
    </w:p>
    <w:p w14:paraId="0DD32C37" w14:textId="6D4D74C9" w:rsidR="00B87804" w:rsidRPr="00C9410B" w:rsidRDefault="00B87804" w:rsidP="00B87804">
      <w:pPr>
        <w:jc w:val="both"/>
      </w:pPr>
      <w:r w:rsidRPr="00C9410B">
        <w:tab/>
      </w:r>
      <w:r w:rsidRPr="00C9410B">
        <w:rPr>
          <w:b/>
          <w:bCs/>
          <w:color w:val="000000"/>
        </w:rPr>
        <w:t>WHEREAS</w:t>
      </w:r>
      <w:r w:rsidRPr="00C9410B">
        <w:rPr>
          <w:color w:val="000000"/>
        </w:rPr>
        <w:t xml:space="preserve"> the property located at 407 Bailey, Rayne Louisiana is in a dangerous and dilapidated condition which endangers public health, safety, and welfare and </w:t>
      </w:r>
      <w:proofErr w:type="gramStart"/>
      <w:r w:rsidRPr="00C9410B">
        <w:rPr>
          <w:color w:val="000000"/>
        </w:rPr>
        <w:t>is in need of</w:t>
      </w:r>
      <w:proofErr w:type="gramEnd"/>
      <w:r w:rsidRPr="00C9410B">
        <w:rPr>
          <w:color w:val="000000"/>
        </w:rPr>
        <w:t xml:space="preserve"> being condemned and </w:t>
      </w:r>
      <w:proofErr w:type="gramStart"/>
      <w:r w:rsidRPr="00C9410B">
        <w:rPr>
          <w:color w:val="000000"/>
        </w:rPr>
        <w:t>demolished;</w:t>
      </w:r>
      <w:proofErr w:type="gramEnd"/>
    </w:p>
    <w:p w14:paraId="25C63C49" w14:textId="578C17BA" w:rsidR="00B87804" w:rsidRPr="00C9410B" w:rsidRDefault="00B87804" w:rsidP="00B87804">
      <w:pPr>
        <w:ind w:firstLine="720"/>
        <w:jc w:val="both"/>
      </w:pPr>
      <w:r w:rsidRPr="00C9410B">
        <w:rPr>
          <w:b/>
          <w:bCs/>
        </w:rPr>
        <w:t xml:space="preserve">WHEREAS </w:t>
      </w:r>
      <w:r w:rsidRPr="00C9410B">
        <w:t xml:space="preserve">there are </w:t>
      </w:r>
      <w:proofErr w:type="gramStart"/>
      <w:r w:rsidRPr="00C9410B">
        <w:t>a number of</w:t>
      </w:r>
      <w:proofErr w:type="gramEnd"/>
      <w:r w:rsidRPr="00C9410B">
        <w:t xml:space="preserve"> owners of said property who have passed away whose successions have not been opened and/or other owners who are absentees whose whereabouts are unknown and cannot be </w:t>
      </w:r>
      <w:proofErr w:type="gramStart"/>
      <w:r w:rsidRPr="00C9410B">
        <w:t>located;</w:t>
      </w:r>
      <w:proofErr w:type="gramEnd"/>
    </w:p>
    <w:p w14:paraId="41899AA5" w14:textId="4F862ED7" w:rsidR="00B87804" w:rsidRPr="00C9410B" w:rsidRDefault="00B87804" w:rsidP="00D525B5">
      <w:pPr>
        <w:ind w:firstLine="720"/>
        <w:jc w:val="both"/>
      </w:pPr>
      <w:r w:rsidRPr="00C9410B">
        <w:rPr>
          <w:b/>
          <w:bCs/>
        </w:rPr>
        <w:t xml:space="preserve">WHEREAS </w:t>
      </w:r>
      <w:r w:rsidRPr="00C9410B">
        <w:t>it is necessary to appoint an attorney as curator for the absentee owners and/or unopened successions of the previous owners of said property as identified by the City Attorney for the purpose of receiving service and/or notice on their behalf of condemnation proceedings involving said properties including rules to show cause, notices of intent to commence demolition; notice of demolition and demand for payment of costs and any other notices required by law;</w:t>
      </w:r>
    </w:p>
    <w:p w14:paraId="56FE906B" w14:textId="77777777" w:rsidR="00B87804" w:rsidRPr="00C9410B" w:rsidRDefault="00B87804" w:rsidP="00B87804">
      <w:pPr>
        <w:ind w:firstLine="720"/>
        <w:jc w:val="both"/>
      </w:pPr>
      <w:r w:rsidRPr="00C9410B">
        <w:rPr>
          <w:b/>
          <w:bCs/>
        </w:rPr>
        <w:t>NOW THEREFORE BE IT RESOLVED</w:t>
      </w:r>
      <w:r w:rsidRPr="00C9410B">
        <w:t xml:space="preserve"> by the Mayor and Board of Aldermen of the City of Rayne, Acadia Parish, Louisiana, that the City of Rayne appoint Glenn Howie. Attorney at law, as curator for the absentee owners and/or unopened successions of the previous owners of said property as identified by the City Attorney for the purpose of receiving service and/or notice on their behalf of condemnation proceedings involving said properties including rules to show cause, notices of intent to commence demolition; notice of demolition and demand for payment of costs and any other notices required by law to serve.</w:t>
      </w:r>
    </w:p>
    <w:p w14:paraId="7EF748F6" w14:textId="77777777" w:rsidR="00B87804" w:rsidRPr="00C9410B" w:rsidRDefault="00B87804" w:rsidP="00B87804">
      <w:pPr>
        <w:ind w:firstLine="720"/>
        <w:jc w:val="both"/>
      </w:pPr>
    </w:p>
    <w:p w14:paraId="59D6955F" w14:textId="69BFD6A1" w:rsidR="00B87804" w:rsidRPr="00C9410B" w:rsidRDefault="00B87804" w:rsidP="00D525B5">
      <w:pPr>
        <w:pStyle w:val="p12"/>
        <w:tabs>
          <w:tab w:val="clear" w:pos="540"/>
          <w:tab w:val="clear" w:pos="1260"/>
          <w:tab w:val="left" w:pos="0"/>
        </w:tabs>
        <w:spacing w:line="240" w:lineRule="auto"/>
        <w:ind w:left="0" w:firstLine="0"/>
        <w:jc w:val="both"/>
        <w:rPr>
          <w:snapToGrid/>
          <w:szCs w:val="24"/>
        </w:rPr>
      </w:pPr>
      <w:r w:rsidRPr="00C9410B">
        <w:rPr>
          <w:szCs w:val="24"/>
        </w:rPr>
        <w:t>This resolution having been submitted to a vote, the vote thereon was as follows:</w:t>
      </w:r>
    </w:p>
    <w:p w14:paraId="182D5553" w14:textId="77777777" w:rsidR="00B87804" w:rsidRPr="00C9410B" w:rsidRDefault="00B87804" w:rsidP="00B87804">
      <w:pPr>
        <w:ind w:firstLine="990"/>
        <w:jc w:val="both"/>
        <w:rPr>
          <w:kern w:val="28"/>
        </w:rPr>
      </w:pPr>
      <w:r w:rsidRPr="00C9410B">
        <w:tab/>
      </w:r>
      <w:r w:rsidRPr="00C9410B">
        <w:rPr>
          <w:kern w:val="28"/>
        </w:rPr>
        <w:t xml:space="preserve">YEAS:  5 - Brian Seth Mouton, Kenneth J. Guidry, Lendell J. “Pete” Babineaux, </w:t>
      </w:r>
      <w:r w:rsidRPr="00C9410B">
        <w:rPr>
          <w:kern w:val="28"/>
        </w:rPr>
        <w:tab/>
      </w:r>
      <w:r w:rsidRPr="00C9410B">
        <w:rPr>
          <w:kern w:val="28"/>
        </w:rPr>
        <w:tab/>
      </w:r>
      <w:r w:rsidRPr="00C9410B">
        <w:rPr>
          <w:kern w:val="28"/>
        </w:rPr>
        <w:tab/>
      </w:r>
      <w:r w:rsidRPr="00C9410B">
        <w:rPr>
          <w:kern w:val="28"/>
        </w:rPr>
        <w:tab/>
        <w:t xml:space="preserve">                   Calise Michael Doucet and James A. “Jimmy” Fontenot.</w:t>
      </w:r>
    </w:p>
    <w:p w14:paraId="1E2F15A4" w14:textId="77777777" w:rsidR="00B87804" w:rsidRPr="00C9410B" w:rsidRDefault="00B87804" w:rsidP="00B87804">
      <w:pPr>
        <w:jc w:val="both"/>
      </w:pPr>
      <w:r w:rsidRPr="00C9410B">
        <w:rPr>
          <w:kern w:val="28"/>
        </w:rPr>
        <w:t xml:space="preserve">  </w:t>
      </w:r>
      <w:r w:rsidRPr="00C9410B">
        <w:rPr>
          <w:kern w:val="28"/>
        </w:rPr>
        <w:tab/>
      </w:r>
      <w:r w:rsidRPr="00C9410B">
        <w:rPr>
          <w:kern w:val="28"/>
        </w:rPr>
        <w:tab/>
        <w:t>NAYS:  0</w:t>
      </w:r>
      <w:r w:rsidRPr="00C9410B">
        <w:rPr>
          <w:kern w:val="28"/>
        </w:rPr>
        <w:tab/>
        <w:t xml:space="preserve">    ABSTAIN:  0       ABSENT:  0</w:t>
      </w:r>
      <w:r w:rsidRPr="00C9410B">
        <w:tab/>
      </w:r>
    </w:p>
    <w:p w14:paraId="0F5DE8CE" w14:textId="77777777" w:rsidR="00B87804" w:rsidRPr="00C9410B" w:rsidRDefault="00B87804" w:rsidP="00B87804">
      <w:pPr>
        <w:tabs>
          <w:tab w:val="left" w:pos="0"/>
        </w:tabs>
      </w:pPr>
    </w:p>
    <w:p w14:paraId="0CD2D5E8" w14:textId="2D579981" w:rsidR="00B87804" w:rsidRPr="00C9410B" w:rsidRDefault="00B87804" w:rsidP="00B87804">
      <w:pPr>
        <w:pStyle w:val="p12"/>
        <w:tabs>
          <w:tab w:val="clear" w:pos="540"/>
          <w:tab w:val="clear" w:pos="1260"/>
          <w:tab w:val="left" w:pos="0"/>
        </w:tabs>
        <w:spacing w:line="240" w:lineRule="auto"/>
        <w:ind w:left="0" w:hanging="576"/>
        <w:jc w:val="both"/>
        <w:rPr>
          <w:b/>
          <w:szCs w:val="24"/>
        </w:rPr>
      </w:pPr>
      <w:r w:rsidRPr="00C9410B">
        <w:rPr>
          <w:szCs w:val="24"/>
        </w:rPr>
        <w:tab/>
        <w:t>And the resolution was declared adopted on this 14</w:t>
      </w:r>
      <w:r w:rsidRPr="00C9410B">
        <w:rPr>
          <w:szCs w:val="24"/>
          <w:vertAlign w:val="superscript"/>
        </w:rPr>
        <w:t>th</w:t>
      </w:r>
      <w:r w:rsidRPr="00C9410B">
        <w:rPr>
          <w:szCs w:val="24"/>
        </w:rPr>
        <w:t xml:space="preserve">  day of April 2025</w:t>
      </w:r>
      <w:r w:rsidRPr="00C9410B">
        <w:rPr>
          <w:b/>
          <w:szCs w:val="24"/>
        </w:rPr>
        <w:t>.</w:t>
      </w:r>
    </w:p>
    <w:p w14:paraId="0F64CDF8" w14:textId="77777777" w:rsidR="00B87804" w:rsidRPr="00C9410B" w:rsidRDefault="00B87804" w:rsidP="00B87804">
      <w:pPr>
        <w:jc w:val="both"/>
      </w:pPr>
    </w:p>
    <w:p w14:paraId="293E6EC6" w14:textId="779B75A3" w:rsidR="00B87804" w:rsidRPr="00C9410B" w:rsidRDefault="00B87804" w:rsidP="00B87804">
      <w:pPr>
        <w:jc w:val="both"/>
        <w:rPr>
          <w:b/>
        </w:rPr>
      </w:pPr>
      <w:r w:rsidRPr="00C9410B">
        <w:rPr>
          <w:b/>
        </w:rPr>
        <w:t>______________________________________</w:t>
      </w:r>
      <w:r w:rsidRPr="00C9410B">
        <w:rPr>
          <w:b/>
        </w:rPr>
        <w:tab/>
        <w:t>____________________________________</w:t>
      </w:r>
    </w:p>
    <w:p w14:paraId="5175EA31" w14:textId="61A5B683" w:rsidR="00B87804" w:rsidRPr="00C9410B" w:rsidRDefault="00B87804" w:rsidP="00B87804">
      <w:pPr>
        <w:jc w:val="both"/>
        <w:rPr>
          <w:b/>
          <w:bCs/>
        </w:rPr>
      </w:pPr>
      <w:r w:rsidRPr="00C9410B">
        <w:rPr>
          <w:b/>
          <w:bCs/>
        </w:rPr>
        <w:t xml:space="preserve">ANGELIQUE N. BREAUX, CITY CLERK </w:t>
      </w:r>
      <w:r w:rsidRPr="00C9410B">
        <w:rPr>
          <w:b/>
          <w:bCs/>
        </w:rPr>
        <w:t xml:space="preserve">        </w:t>
      </w:r>
      <w:r w:rsidRPr="00C9410B">
        <w:rPr>
          <w:b/>
          <w:bCs/>
        </w:rPr>
        <w:t xml:space="preserve">CHARLES E. ROBICHAUX, MAYOR </w:t>
      </w:r>
    </w:p>
    <w:p w14:paraId="1C2119BF" w14:textId="55991353" w:rsidR="00B87804" w:rsidRPr="00C9410B" w:rsidRDefault="00B87804" w:rsidP="00B87804">
      <w:pPr>
        <w:jc w:val="both"/>
        <w:rPr>
          <w:b/>
          <w:bCs/>
        </w:rPr>
      </w:pPr>
      <w:r w:rsidRPr="00C9410B">
        <w:rPr>
          <w:b/>
          <w:bCs/>
        </w:rPr>
        <w:tab/>
      </w:r>
    </w:p>
    <w:p w14:paraId="3CE575E0" w14:textId="2EB10EBF" w:rsidR="00B87804" w:rsidRPr="00C9410B" w:rsidRDefault="00B87804" w:rsidP="00B87804">
      <w:r w:rsidRPr="00C9410B">
        <w:t>******************************************************************************</w:t>
      </w:r>
    </w:p>
    <w:p w14:paraId="49E7E2C6" w14:textId="77777777" w:rsidR="00B87804" w:rsidRPr="00C9410B" w:rsidRDefault="00B87804" w:rsidP="00B87804">
      <w:pPr>
        <w:tabs>
          <w:tab w:val="center" w:pos="4680"/>
        </w:tabs>
        <w:jc w:val="both"/>
        <w:rPr>
          <w:b/>
          <w:sz w:val="23"/>
          <w:szCs w:val="23"/>
        </w:rPr>
      </w:pPr>
      <w:r w:rsidRPr="00C9410B">
        <w:tab/>
      </w:r>
      <w:r w:rsidRPr="00C9410B">
        <w:rPr>
          <w:sz w:val="23"/>
          <w:szCs w:val="23"/>
        </w:rPr>
        <w:t xml:space="preserve">      </w:t>
      </w:r>
      <w:r w:rsidRPr="00C9410B">
        <w:rPr>
          <w:b/>
          <w:sz w:val="23"/>
          <w:szCs w:val="23"/>
        </w:rPr>
        <w:t>CERTIFICATE</w:t>
      </w:r>
    </w:p>
    <w:p w14:paraId="5FF39BF2" w14:textId="77777777" w:rsidR="00B87804" w:rsidRPr="00C9410B" w:rsidRDefault="00B87804" w:rsidP="00B87804">
      <w:pPr>
        <w:tabs>
          <w:tab w:val="center" w:pos="4680"/>
        </w:tabs>
        <w:jc w:val="both"/>
        <w:rPr>
          <w:b/>
          <w:sz w:val="23"/>
          <w:szCs w:val="23"/>
        </w:rPr>
      </w:pPr>
    </w:p>
    <w:p w14:paraId="1FB280D6" w14:textId="77777777" w:rsidR="00B87804" w:rsidRPr="00C9410B" w:rsidRDefault="00B87804" w:rsidP="00B87804">
      <w:pPr>
        <w:ind w:firstLine="720"/>
        <w:jc w:val="both"/>
        <w:rPr>
          <w:sz w:val="23"/>
          <w:szCs w:val="23"/>
        </w:rPr>
      </w:pPr>
      <w:r w:rsidRPr="00C9410B">
        <w:rPr>
          <w:sz w:val="23"/>
          <w:szCs w:val="23"/>
        </w:rPr>
        <w:t xml:space="preserve">I, </w:t>
      </w:r>
      <w:r w:rsidRPr="00C9410B">
        <w:rPr>
          <w:b/>
          <w:bCs/>
          <w:sz w:val="23"/>
          <w:szCs w:val="23"/>
        </w:rPr>
        <w:t>ANGELIQUE N. BREAUX</w:t>
      </w:r>
      <w:r w:rsidRPr="00C9410B">
        <w:rPr>
          <w:sz w:val="23"/>
          <w:szCs w:val="23"/>
        </w:rPr>
        <w:t>, Clerk of the City of Rayne, do hereby certify that the above is a true and exact copy of a resolution adopted by the Board of Aldermen on the 14</w:t>
      </w:r>
      <w:r w:rsidRPr="00C9410B">
        <w:rPr>
          <w:sz w:val="23"/>
          <w:szCs w:val="23"/>
          <w:vertAlign w:val="superscript"/>
        </w:rPr>
        <w:t>th</w:t>
      </w:r>
      <w:r w:rsidRPr="00C9410B">
        <w:rPr>
          <w:sz w:val="23"/>
          <w:szCs w:val="23"/>
        </w:rPr>
        <w:t xml:space="preserve">  day of April 2025 at which time a quorum was present and voting.</w:t>
      </w:r>
    </w:p>
    <w:p w14:paraId="4DEC481B" w14:textId="77777777" w:rsidR="00B87804" w:rsidRPr="00C9410B" w:rsidRDefault="00B87804" w:rsidP="00B87804"/>
    <w:p w14:paraId="7C9719B5" w14:textId="452079DE" w:rsidR="00B87804" w:rsidRPr="00C9410B" w:rsidRDefault="00B87804" w:rsidP="00B87804">
      <w:pPr>
        <w:ind w:left="2880" w:firstLine="720"/>
        <w:rPr>
          <w:b/>
          <w:bCs/>
        </w:rPr>
      </w:pPr>
      <w:r w:rsidRPr="00C9410B">
        <w:rPr>
          <w:b/>
        </w:rPr>
        <w:t>BY:     ___________</w:t>
      </w:r>
      <w:r w:rsidRPr="00C9410B">
        <w:rPr>
          <w:b/>
        </w:rPr>
        <w:t>_</w:t>
      </w:r>
      <w:r w:rsidRPr="00C9410B">
        <w:rPr>
          <w:b/>
        </w:rPr>
        <w:t>__________________________</w:t>
      </w:r>
      <w:r w:rsidRPr="00C9410B">
        <w:rPr>
          <w:b/>
        </w:rPr>
        <w:tab/>
      </w:r>
      <w:r w:rsidRPr="00C9410B">
        <w:rPr>
          <w:b/>
        </w:rPr>
        <w:tab/>
      </w:r>
      <w:r w:rsidRPr="00C9410B">
        <w:rPr>
          <w:b/>
        </w:rPr>
        <w:tab/>
      </w:r>
      <w:r w:rsidRPr="00C9410B">
        <w:rPr>
          <w:b/>
        </w:rPr>
        <w:t>A</w:t>
      </w:r>
      <w:r w:rsidRPr="00C9410B">
        <w:rPr>
          <w:b/>
          <w:bCs/>
        </w:rPr>
        <w:t>NGELIQUE N. BREAUX, CITY CLERK</w:t>
      </w:r>
    </w:p>
    <w:p w14:paraId="4BC23628" w14:textId="7114C6EE" w:rsidR="00B87804" w:rsidRPr="00C9410B" w:rsidRDefault="00B87804" w:rsidP="00B87804">
      <w:r w:rsidRPr="00C9410B">
        <w:rPr>
          <w:b/>
          <w:bCs/>
        </w:rPr>
        <w:tab/>
      </w:r>
      <w:r w:rsidRPr="00C9410B">
        <w:rPr>
          <w:b/>
          <w:bCs/>
        </w:rPr>
        <w:tab/>
      </w:r>
      <w:r w:rsidRPr="00C9410B">
        <w:rPr>
          <w:b/>
          <w:bCs/>
        </w:rPr>
        <w:tab/>
      </w:r>
      <w:r w:rsidRPr="00C9410B">
        <w:rPr>
          <w:b/>
          <w:bCs/>
        </w:rPr>
        <w:tab/>
      </w:r>
      <w:r w:rsidRPr="00C9410B">
        <w:rPr>
          <w:b/>
          <w:bCs/>
        </w:rPr>
        <w:tab/>
      </w:r>
      <w:r w:rsidRPr="00C9410B">
        <w:rPr>
          <w:b/>
          <w:bCs/>
        </w:rPr>
        <w:tab/>
        <w:t>CITY OF RAYNE</w:t>
      </w:r>
      <w:r w:rsidRPr="00C9410B">
        <w:rPr>
          <w:b/>
        </w:rPr>
        <w:tab/>
      </w:r>
      <w:r w:rsidRPr="00C9410B">
        <w:rPr>
          <w:b/>
        </w:rPr>
        <w:tab/>
      </w:r>
    </w:p>
    <w:p w14:paraId="06F46EE5" w14:textId="77777777" w:rsidR="00CF3A07" w:rsidRPr="00C9410B" w:rsidRDefault="00CF3A07" w:rsidP="001E3DE7">
      <w:pPr>
        <w:jc w:val="both"/>
        <w:rPr>
          <w:kern w:val="28"/>
        </w:rPr>
      </w:pPr>
    </w:p>
    <w:p w14:paraId="2DD1C8AD" w14:textId="77777777" w:rsidR="00627E03" w:rsidRPr="00C9410B" w:rsidRDefault="00627E03" w:rsidP="00627E03">
      <w:pPr>
        <w:jc w:val="both"/>
      </w:pPr>
      <w:r w:rsidRPr="00C9410B">
        <w:t xml:space="preserve">The following resolution was offered by Brian Seth Mouton and seconded by </w:t>
      </w:r>
      <w:r w:rsidRPr="00C9410B">
        <w:rPr>
          <w:kern w:val="28"/>
        </w:rPr>
        <w:t>James A. “Jimmy” Fontenot</w:t>
      </w:r>
      <w:r w:rsidRPr="00C9410B">
        <w:rPr>
          <w:sz w:val="32"/>
          <w:szCs w:val="32"/>
        </w:rPr>
        <w:t xml:space="preserve"> </w:t>
      </w:r>
      <w:r w:rsidRPr="00C9410B">
        <w:t>and duly resolved and adopted on this 14</w:t>
      </w:r>
      <w:r w:rsidRPr="00C9410B">
        <w:rPr>
          <w:vertAlign w:val="superscript"/>
        </w:rPr>
        <w:t>th</w:t>
      </w:r>
      <w:r w:rsidRPr="00C9410B">
        <w:t xml:space="preserve">  day of April 2025.</w:t>
      </w:r>
    </w:p>
    <w:p w14:paraId="4A66F9F9" w14:textId="77777777" w:rsidR="00627E03" w:rsidRPr="00C9410B" w:rsidRDefault="00627E03" w:rsidP="00627E03">
      <w:pPr>
        <w:jc w:val="center"/>
        <w:rPr>
          <w:b/>
        </w:rPr>
      </w:pPr>
    </w:p>
    <w:p w14:paraId="6B90A896" w14:textId="77777777" w:rsidR="00627E03" w:rsidRPr="00C9410B" w:rsidRDefault="00627E03" w:rsidP="00627E03">
      <w:pPr>
        <w:jc w:val="center"/>
        <w:rPr>
          <w:b/>
          <w:u w:val="single"/>
        </w:rPr>
      </w:pPr>
      <w:r w:rsidRPr="00C9410B">
        <w:rPr>
          <w:b/>
          <w:u w:val="single"/>
        </w:rPr>
        <w:t>RESOLUTION TO APPOINT AN ATTORNEY AS CURATOR</w:t>
      </w:r>
    </w:p>
    <w:p w14:paraId="27A0683F" w14:textId="77777777" w:rsidR="00627E03" w:rsidRPr="00C9410B" w:rsidRDefault="00627E03" w:rsidP="00627E03">
      <w:pPr>
        <w:jc w:val="center"/>
        <w:rPr>
          <w:b/>
          <w:u w:val="single"/>
        </w:rPr>
      </w:pPr>
      <w:r w:rsidRPr="00C9410B">
        <w:rPr>
          <w:b/>
          <w:u w:val="single"/>
        </w:rPr>
        <w:t>FOR THE ABSENTEE OWNERS AND/OR UNOPENED SUCCESSIONS</w:t>
      </w:r>
    </w:p>
    <w:p w14:paraId="4FCC0623" w14:textId="77777777" w:rsidR="00627E03" w:rsidRPr="00C9410B" w:rsidRDefault="00627E03" w:rsidP="00627E03">
      <w:pPr>
        <w:jc w:val="center"/>
        <w:rPr>
          <w:b/>
          <w:u w:val="single"/>
        </w:rPr>
      </w:pPr>
      <w:r w:rsidRPr="00C9410B">
        <w:rPr>
          <w:b/>
          <w:u w:val="single"/>
        </w:rPr>
        <w:t>OF THE PREVIOUS OWNERS OF THE PROPERTY LOCATED AT 816 HOLT</w:t>
      </w:r>
    </w:p>
    <w:p w14:paraId="611450F8" w14:textId="77777777" w:rsidR="00627E03" w:rsidRPr="00C9410B" w:rsidRDefault="00627E03" w:rsidP="00627E03">
      <w:pPr>
        <w:jc w:val="center"/>
        <w:rPr>
          <w:b/>
          <w:u w:val="single"/>
        </w:rPr>
      </w:pPr>
      <w:r w:rsidRPr="00C9410B">
        <w:rPr>
          <w:b/>
          <w:u w:val="single"/>
        </w:rPr>
        <w:t xml:space="preserve">RAYNE, LOUISIANA FOR THE PURPOSE OF CONDEMNATION PROCEEDINGS </w:t>
      </w:r>
    </w:p>
    <w:p w14:paraId="63731548" w14:textId="77777777" w:rsidR="00627E03" w:rsidRPr="00C9410B" w:rsidRDefault="00627E03" w:rsidP="00627E03">
      <w:pPr>
        <w:jc w:val="both"/>
      </w:pPr>
    </w:p>
    <w:p w14:paraId="2C2B188F" w14:textId="497D4674" w:rsidR="00627E03" w:rsidRPr="00C9410B" w:rsidRDefault="00627E03" w:rsidP="00627E03">
      <w:pPr>
        <w:jc w:val="both"/>
      </w:pPr>
      <w:r w:rsidRPr="00C9410B">
        <w:tab/>
      </w:r>
      <w:r w:rsidRPr="00C9410B">
        <w:rPr>
          <w:b/>
          <w:bCs/>
          <w:color w:val="000000"/>
        </w:rPr>
        <w:t>WHEREAS</w:t>
      </w:r>
      <w:r w:rsidRPr="00C9410B">
        <w:rPr>
          <w:color w:val="000000"/>
        </w:rPr>
        <w:t xml:space="preserve"> the property located at 816 Holt, Rayne Louisiana is in a dangerous and dilapidated condition which endangers public health, safety, and welfare and </w:t>
      </w:r>
      <w:proofErr w:type="gramStart"/>
      <w:r w:rsidRPr="00C9410B">
        <w:rPr>
          <w:color w:val="000000"/>
        </w:rPr>
        <w:t>is in need of</w:t>
      </w:r>
      <w:proofErr w:type="gramEnd"/>
      <w:r w:rsidRPr="00C9410B">
        <w:rPr>
          <w:color w:val="000000"/>
        </w:rPr>
        <w:t xml:space="preserve"> being condemned and </w:t>
      </w:r>
      <w:proofErr w:type="gramStart"/>
      <w:r w:rsidRPr="00C9410B">
        <w:rPr>
          <w:color w:val="000000"/>
        </w:rPr>
        <w:t>demolished;</w:t>
      </w:r>
      <w:proofErr w:type="gramEnd"/>
    </w:p>
    <w:p w14:paraId="72FBE275" w14:textId="34772618" w:rsidR="00627E03" w:rsidRPr="00C9410B" w:rsidRDefault="00627E03" w:rsidP="00627E03">
      <w:pPr>
        <w:ind w:firstLine="720"/>
        <w:jc w:val="both"/>
      </w:pPr>
      <w:r w:rsidRPr="00C9410B">
        <w:rPr>
          <w:b/>
          <w:bCs/>
        </w:rPr>
        <w:t xml:space="preserve">WHEREAS </w:t>
      </w:r>
      <w:r w:rsidRPr="00C9410B">
        <w:t xml:space="preserve">there are </w:t>
      </w:r>
      <w:proofErr w:type="gramStart"/>
      <w:r w:rsidRPr="00C9410B">
        <w:t>a number of</w:t>
      </w:r>
      <w:proofErr w:type="gramEnd"/>
      <w:r w:rsidRPr="00C9410B">
        <w:t xml:space="preserve"> owners of said property who have passed away whose successions have not been opened and/or other owners who are absentees whose whereabouts are unknown and cannot be </w:t>
      </w:r>
      <w:proofErr w:type="gramStart"/>
      <w:r w:rsidRPr="00C9410B">
        <w:t>located;</w:t>
      </w:r>
      <w:proofErr w:type="gramEnd"/>
    </w:p>
    <w:p w14:paraId="58E2AD5D" w14:textId="66049B24" w:rsidR="00627E03" w:rsidRPr="00C9410B" w:rsidRDefault="00627E03" w:rsidP="00D525B5">
      <w:pPr>
        <w:ind w:firstLine="720"/>
        <w:jc w:val="both"/>
      </w:pPr>
      <w:r w:rsidRPr="00C9410B">
        <w:rPr>
          <w:b/>
          <w:bCs/>
        </w:rPr>
        <w:t xml:space="preserve">WHEREAS </w:t>
      </w:r>
      <w:r w:rsidRPr="00C9410B">
        <w:t>it is necessary to appoint an attorney as curator for the absentee owners and/or unopened successions of the previous owners of said property as identified by the City Attorney for the purpose of receiving service and/or notice on their behalf of condemnation proceedings involving said properties including rules to show cause, notices of intent to commence demolition; notice of demolition and demand for payment of costs and any other notices required by law;</w:t>
      </w:r>
    </w:p>
    <w:p w14:paraId="0B21B9A1" w14:textId="77777777" w:rsidR="00627E03" w:rsidRPr="00C9410B" w:rsidRDefault="00627E03" w:rsidP="00627E03">
      <w:pPr>
        <w:ind w:firstLine="720"/>
        <w:jc w:val="both"/>
      </w:pPr>
      <w:r w:rsidRPr="00C9410B">
        <w:rPr>
          <w:b/>
          <w:bCs/>
        </w:rPr>
        <w:t>NOW THEREFORE BE IT RESOLVED</w:t>
      </w:r>
      <w:r w:rsidRPr="00C9410B">
        <w:t xml:space="preserve"> by the Mayor and Board of Aldermen of the City of Rayne, Acadia Parish, Louisiana, that the City of Rayne appoint Glenn Howie. Attorney at law, as curator for the absentee owners and/or unopened successions of the previous owners of said property as identified by the City Attorney for the purpose of receiving service and/or notice on their behalf of condemnation proceedings involving said properties including rules to show cause, notices of intent to commence demolition; notice of demolition and demand for payment of costs and any other notices required by law to serve.</w:t>
      </w:r>
    </w:p>
    <w:p w14:paraId="27DB1E18" w14:textId="77777777" w:rsidR="00627E03" w:rsidRPr="00C9410B" w:rsidRDefault="00627E03" w:rsidP="00627E03">
      <w:pPr>
        <w:ind w:firstLine="720"/>
        <w:jc w:val="both"/>
      </w:pPr>
    </w:p>
    <w:p w14:paraId="534696F9" w14:textId="59C0AD76" w:rsidR="00627E03" w:rsidRPr="00C9410B" w:rsidRDefault="00627E03" w:rsidP="00D525B5">
      <w:pPr>
        <w:pStyle w:val="p12"/>
        <w:tabs>
          <w:tab w:val="clear" w:pos="540"/>
          <w:tab w:val="clear" w:pos="1260"/>
          <w:tab w:val="left" w:pos="0"/>
        </w:tabs>
        <w:spacing w:line="240" w:lineRule="auto"/>
        <w:ind w:left="0" w:firstLine="0"/>
        <w:jc w:val="both"/>
        <w:rPr>
          <w:snapToGrid/>
          <w:szCs w:val="24"/>
        </w:rPr>
      </w:pPr>
      <w:r w:rsidRPr="00C9410B">
        <w:rPr>
          <w:szCs w:val="24"/>
        </w:rPr>
        <w:t>This resolution having been submitted to a vote, the vote thereon was as follows:</w:t>
      </w:r>
    </w:p>
    <w:p w14:paraId="561AB99A" w14:textId="77777777" w:rsidR="00627E03" w:rsidRPr="00C9410B" w:rsidRDefault="00627E03" w:rsidP="00627E03">
      <w:pPr>
        <w:ind w:firstLine="720"/>
        <w:jc w:val="both"/>
        <w:rPr>
          <w:kern w:val="28"/>
        </w:rPr>
      </w:pPr>
      <w:r w:rsidRPr="00C9410B">
        <w:tab/>
      </w:r>
      <w:r w:rsidRPr="00C9410B">
        <w:rPr>
          <w:kern w:val="28"/>
        </w:rPr>
        <w:t xml:space="preserve">YEAS:  5 - Brian Seth Mouton, Kenneth J. Guidry, Lendell J. “Pete” Babineaux, </w:t>
      </w:r>
      <w:r w:rsidRPr="00C9410B">
        <w:rPr>
          <w:kern w:val="28"/>
        </w:rPr>
        <w:tab/>
      </w:r>
      <w:r w:rsidRPr="00C9410B">
        <w:rPr>
          <w:kern w:val="28"/>
        </w:rPr>
        <w:tab/>
      </w:r>
      <w:r w:rsidRPr="00C9410B">
        <w:rPr>
          <w:kern w:val="28"/>
        </w:rPr>
        <w:tab/>
      </w:r>
      <w:r w:rsidRPr="00C9410B">
        <w:rPr>
          <w:kern w:val="28"/>
        </w:rPr>
        <w:tab/>
        <w:t xml:space="preserve">                  Calise Michael Doucet and James A. “Jimmy” Fontenot.</w:t>
      </w:r>
    </w:p>
    <w:p w14:paraId="2D40594A" w14:textId="7F190357" w:rsidR="00627E03" w:rsidRPr="00C9410B" w:rsidRDefault="00627E03" w:rsidP="00627E03">
      <w:pPr>
        <w:jc w:val="both"/>
      </w:pPr>
      <w:r w:rsidRPr="00C9410B">
        <w:rPr>
          <w:kern w:val="28"/>
        </w:rPr>
        <w:t xml:space="preserve">  </w:t>
      </w:r>
      <w:r w:rsidRPr="00C9410B">
        <w:rPr>
          <w:kern w:val="28"/>
        </w:rPr>
        <w:tab/>
      </w:r>
      <w:r w:rsidRPr="00C9410B">
        <w:rPr>
          <w:kern w:val="28"/>
        </w:rPr>
        <w:tab/>
        <w:t>NAYS:  0</w:t>
      </w:r>
      <w:r w:rsidRPr="00C9410B">
        <w:rPr>
          <w:kern w:val="28"/>
        </w:rPr>
        <w:tab/>
        <w:t xml:space="preserve">    ABSTAIN:  0       ABSENT:  0</w:t>
      </w:r>
      <w:r w:rsidRPr="00C9410B">
        <w:tab/>
      </w:r>
    </w:p>
    <w:p w14:paraId="18AE43ED" w14:textId="77777777" w:rsidR="00627E03" w:rsidRPr="00C9410B" w:rsidRDefault="00627E03" w:rsidP="00627E03">
      <w:pPr>
        <w:tabs>
          <w:tab w:val="left" w:pos="0"/>
        </w:tabs>
      </w:pPr>
    </w:p>
    <w:p w14:paraId="33548169" w14:textId="4FCB6B99" w:rsidR="00627E03" w:rsidRPr="00C9410B" w:rsidRDefault="00627E03" w:rsidP="00D525B5">
      <w:pPr>
        <w:pStyle w:val="p12"/>
        <w:tabs>
          <w:tab w:val="clear" w:pos="540"/>
          <w:tab w:val="clear" w:pos="1260"/>
          <w:tab w:val="left" w:pos="0"/>
        </w:tabs>
        <w:spacing w:line="240" w:lineRule="auto"/>
        <w:ind w:left="0" w:hanging="576"/>
        <w:jc w:val="both"/>
        <w:rPr>
          <w:szCs w:val="24"/>
        </w:rPr>
      </w:pPr>
      <w:r w:rsidRPr="00C9410B">
        <w:rPr>
          <w:szCs w:val="24"/>
        </w:rPr>
        <w:tab/>
        <w:t>And the resolution was declared adopted on this 14</w:t>
      </w:r>
      <w:r w:rsidRPr="00C9410B">
        <w:rPr>
          <w:szCs w:val="24"/>
          <w:vertAlign w:val="superscript"/>
        </w:rPr>
        <w:t>th</w:t>
      </w:r>
      <w:r w:rsidRPr="00C9410B">
        <w:rPr>
          <w:szCs w:val="24"/>
        </w:rPr>
        <w:t xml:space="preserve">  day of April 2025</w:t>
      </w:r>
      <w:r w:rsidRPr="00C9410B">
        <w:rPr>
          <w:b/>
          <w:szCs w:val="24"/>
        </w:rPr>
        <w:t>.</w:t>
      </w:r>
    </w:p>
    <w:p w14:paraId="201112C2" w14:textId="77777777" w:rsidR="00627E03" w:rsidRPr="00C9410B" w:rsidRDefault="00627E03" w:rsidP="00627E03">
      <w:pPr>
        <w:jc w:val="both"/>
        <w:rPr>
          <w:b/>
        </w:rPr>
      </w:pPr>
    </w:p>
    <w:p w14:paraId="1C0A49C5" w14:textId="42D2ED6C" w:rsidR="00627E03" w:rsidRPr="00C9410B" w:rsidRDefault="00627E03" w:rsidP="00627E03">
      <w:pPr>
        <w:jc w:val="both"/>
        <w:rPr>
          <w:b/>
        </w:rPr>
      </w:pPr>
      <w:proofErr w:type="gramStart"/>
      <w:r w:rsidRPr="00C9410B">
        <w:rPr>
          <w:b/>
        </w:rPr>
        <w:t>___________________________________</w:t>
      </w:r>
      <w:r w:rsidRPr="00C9410B">
        <w:rPr>
          <w:b/>
        </w:rPr>
        <w:t>_</w:t>
      </w:r>
      <w:r w:rsidRPr="00C9410B">
        <w:rPr>
          <w:b/>
        </w:rPr>
        <w:t>__</w:t>
      </w:r>
      <w:r w:rsidRPr="00C9410B">
        <w:rPr>
          <w:b/>
        </w:rPr>
        <w:tab/>
        <w:t xml:space="preserve">   </w:t>
      </w:r>
      <w:proofErr w:type="gramEnd"/>
      <w:r w:rsidRPr="00C9410B">
        <w:rPr>
          <w:b/>
        </w:rPr>
        <w:t>__________________________________</w:t>
      </w:r>
    </w:p>
    <w:p w14:paraId="227A6D88" w14:textId="59FD334B" w:rsidR="00627E03" w:rsidRPr="00C9410B" w:rsidRDefault="00627E03" w:rsidP="00627E03">
      <w:pPr>
        <w:jc w:val="both"/>
      </w:pPr>
      <w:r w:rsidRPr="00C9410B">
        <w:rPr>
          <w:b/>
          <w:bCs/>
        </w:rPr>
        <w:t>ANGELIQUE N. BREAUX, CITY CLERK</w:t>
      </w:r>
      <w:r w:rsidRPr="00C9410B">
        <w:t xml:space="preserve"> </w:t>
      </w:r>
      <w:r w:rsidRPr="00C9410B">
        <w:tab/>
        <w:t xml:space="preserve">  </w:t>
      </w:r>
      <w:r w:rsidRPr="00C9410B">
        <w:t xml:space="preserve"> </w:t>
      </w:r>
      <w:r w:rsidRPr="00C9410B">
        <w:rPr>
          <w:b/>
          <w:bCs/>
        </w:rPr>
        <w:t>CHARLES E. ROBICHAUX, MAYOR</w:t>
      </w:r>
      <w:r w:rsidRPr="00C9410B">
        <w:t xml:space="preserve"> </w:t>
      </w:r>
    </w:p>
    <w:p w14:paraId="673ACE3B" w14:textId="77777777" w:rsidR="00627E03" w:rsidRPr="00C9410B" w:rsidRDefault="00627E03" w:rsidP="00627E03">
      <w:pPr>
        <w:jc w:val="both"/>
      </w:pPr>
      <w:r w:rsidRPr="00C9410B">
        <w:tab/>
      </w:r>
    </w:p>
    <w:p w14:paraId="560694AF" w14:textId="04CA5BE4" w:rsidR="00627E03" w:rsidRPr="00C9410B" w:rsidRDefault="00627E03" w:rsidP="00627E03">
      <w:pPr>
        <w:jc w:val="center"/>
        <w:rPr>
          <w:b/>
        </w:rPr>
      </w:pPr>
      <w:r w:rsidRPr="00C9410B">
        <w:t>*****************************************************************************</w:t>
      </w:r>
      <w:r w:rsidRPr="00C9410B">
        <w:t xml:space="preserve"> </w:t>
      </w:r>
      <w:r w:rsidRPr="00C9410B">
        <w:rPr>
          <w:b/>
        </w:rPr>
        <w:t>CERTIFICATE</w:t>
      </w:r>
    </w:p>
    <w:p w14:paraId="5582E2F4" w14:textId="77777777" w:rsidR="00627E03" w:rsidRPr="00C9410B" w:rsidRDefault="00627E03" w:rsidP="00627E03">
      <w:pPr>
        <w:tabs>
          <w:tab w:val="center" w:pos="4680"/>
        </w:tabs>
        <w:jc w:val="both"/>
        <w:rPr>
          <w:b/>
        </w:rPr>
      </w:pPr>
    </w:p>
    <w:p w14:paraId="330AA443" w14:textId="49EB9D5B" w:rsidR="00627E03" w:rsidRPr="00C9410B" w:rsidRDefault="00627E03" w:rsidP="00D525B5">
      <w:pPr>
        <w:ind w:firstLine="720"/>
        <w:jc w:val="both"/>
      </w:pPr>
      <w:r w:rsidRPr="00C9410B">
        <w:t xml:space="preserve">I, </w:t>
      </w:r>
      <w:r w:rsidRPr="00C9410B">
        <w:rPr>
          <w:b/>
          <w:bCs/>
        </w:rPr>
        <w:t>ANGELIQUE N. BREAUX</w:t>
      </w:r>
      <w:r w:rsidRPr="00C9410B">
        <w:t>, Clerk of the City of Rayne, do hereby certify that the above is a true and exact copy of a resolution adopted by the Board of Aldermen on the 14</w:t>
      </w:r>
      <w:r w:rsidRPr="00C9410B">
        <w:rPr>
          <w:vertAlign w:val="superscript"/>
        </w:rPr>
        <w:t>th</w:t>
      </w:r>
      <w:r w:rsidRPr="00C9410B">
        <w:t xml:space="preserve">  day of April 2025 at which time a quorum was present and voting.</w:t>
      </w:r>
    </w:p>
    <w:p w14:paraId="3A4C7FE6" w14:textId="77777777" w:rsidR="00627E03" w:rsidRPr="00C9410B" w:rsidRDefault="00627E03" w:rsidP="00627E03"/>
    <w:p w14:paraId="6CA55712" w14:textId="77777777" w:rsidR="00627E03" w:rsidRPr="00C9410B" w:rsidRDefault="00627E03" w:rsidP="00627E03">
      <w:pPr>
        <w:ind w:left="2880" w:firstLine="720"/>
        <w:rPr>
          <w:b/>
          <w:bCs/>
        </w:rPr>
      </w:pPr>
      <w:r w:rsidRPr="00C9410B">
        <w:rPr>
          <w:b/>
        </w:rPr>
        <w:t>BY:     ______________________________________</w:t>
      </w:r>
      <w:r w:rsidRPr="00C9410B">
        <w:rPr>
          <w:b/>
        </w:rPr>
        <w:tab/>
      </w:r>
      <w:r w:rsidRPr="00C9410B">
        <w:rPr>
          <w:b/>
        </w:rPr>
        <w:tab/>
      </w:r>
      <w:r w:rsidRPr="00C9410B">
        <w:rPr>
          <w:b/>
        </w:rPr>
        <w:tab/>
        <w:t>A</w:t>
      </w:r>
      <w:r w:rsidRPr="00C9410B">
        <w:rPr>
          <w:b/>
          <w:bCs/>
        </w:rPr>
        <w:t>NGELIQUE N. BREAUX, CITY CLERK</w:t>
      </w:r>
    </w:p>
    <w:p w14:paraId="4732E078" w14:textId="1E0A2E93" w:rsidR="00226699" w:rsidRPr="00C9410B" w:rsidRDefault="00627E03" w:rsidP="00627E03">
      <w:pPr>
        <w:jc w:val="both"/>
      </w:pPr>
      <w:r w:rsidRPr="00C9410B">
        <w:rPr>
          <w:b/>
          <w:bCs/>
        </w:rPr>
        <w:tab/>
      </w:r>
      <w:r w:rsidRPr="00C9410B">
        <w:rPr>
          <w:b/>
          <w:bCs/>
        </w:rPr>
        <w:tab/>
      </w:r>
      <w:r w:rsidRPr="00C9410B">
        <w:rPr>
          <w:b/>
          <w:bCs/>
        </w:rPr>
        <w:tab/>
      </w:r>
      <w:r w:rsidRPr="00C9410B">
        <w:rPr>
          <w:b/>
          <w:bCs/>
        </w:rPr>
        <w:tab/>
      </w:r>
      <w:r w:rsidRPr="00C9410B">
        <w:rPr>
          <w:b/>
          <w:bCs/>
        </w:rPr>
        <w:tab/>
      </w:r>
      <w:r w:rsidRPr="00C9410B">
        <w:rPr>
          <w:b/>
          <w:bCs/>
        </w:rPr>
        <w:tab/>
        <w:t>CITY OF RAYNE</w:t>
      </w:r>
    </w:p>
    <w:p w14:paraId="1CFC0F1F" w14:textId="77777777" w:rsidR="00226699" w:rsidRPr="00C9410B" w:rsidRDefault="00226699" w:rsidP="00357E5F">
      <w:pPr>
        <w:jc w:val="both"/>
      </w:pPr>
    </w:p>
    <w:p w14:paraId="6DCCD4E0" w14:textId="77777777" w:rsidR="008328DB" w:rsidRPr="00C9410B" w:rsidRDefault="008328DB" w:rsidP="008328DB">
      <w:pPr>
        <w:autoSpaceDE w:val="0"/>
        <w:autoSpaceDN w:val="0"/>
        <w:adjustRightInd w:val="0"/>
        <w:rPr>
          <w:b/>
        </w:rPr>
      </w:pPr>
    </w:p>
    <w:p w14:paraId="2FB6E09C" w14:textId="3BB58456" w:rsidR="001405DC" w:rsidRPr="00C9410B" w:rsidRDefault="001405DC" w:rsidP="00AA78D8">
      <w:pPr>
        <w:jc w:val="both"/>
        <w:rPr>
          <w:kern w:val="28"/>
        </w:rPr>
      </w:pPr>
      <w:r w:rsidRPr="00C9410B">
        <w:rPr>
          <w:kern w:val="28"/>
        </w:rPr>
        <w:t>On a motion</w:t>
      </w:r>
      <w:r w:rsidR="00BB2368" w:rsidRPr="00C9410B">
        <w:rPr>
          <w:kern w:val="28"/>
        </w:rPr>
        <w:t xml:space="preserve"> by </w:t>
      </w:r>
      <w:r w:rsidR="00AD3857" w:rsidRPr="00C9410B">
        <w:rPr>
          <w:kern w:val="28"/>
        </w:rPr>
        <w:t>James A. “Jimmy” Fontenot</w:t>
      </w:r>
      <w:r w:rsidR="00AD3857" w:rsidRPr="00C9410B">
        <w:rPr>
          <w:kern w:val="28"/>
        </w:rPr>
        <w:t xml:space="preserve"> </w:t>
      </w:r>
      <w:r w:rsidR="00BB2368" w:rsidRPr="00C9410B">
        <w:rPr>
          <w:kern w:val="28"/>
        </w:rPr>
        <w:t xml:space="preserve">and a second by </w:t>
      </w:r>
      <w:r w:rsidR="008227FD" w:rsidRPr="00C9410B">
        <w:rPr>
          <w:kern w:val="28"/>
        </w:rPr>
        <w:t xml:space="preserve">Lendell J. “Pete” Babineaux </w:t>
      </w:r>
      <w:r w:rsidR="00BB2368" w:rsidRPr="00C9410B">
        <w:rPr>
          <w:kern w:val="28"/>
        </w:rPr>
        <w:t xml:space="preserve">the City of Rayne financials for </w:t>
      </w:r>
      <w:r w:rsidR="00AD3857" w:rsidRPr="00C9410B">
        <w:rPr>
          <w:kern w:val="28"/>
        </w:rPr>
        <w:t xml:space="preserve">March </w:t>
      </w:r>
      <w:r w:rsidR="00765F3A" w:rsidRPr="00C9410B">
        <w:rPr>
          <w:kern w:val="28"/>
        </w:rPr>
        <w:t>2025</w:t>
      </w:r>
      <w:r w:rsidR="00BB2368" w:rsidRPr="00C9410B">
        <w:rPr>
          <w:kern w:val="28"/>
        </w:rPr>
        <w:t xml:space="preserve"> which included budget to actual comparisons on the major funds was accepted by the Council.</w:t>
      </w:r>
    </w:p>
    <w:p w14:paraId="65143297" w14:textId="510BD234" w:rsidR="00C863A9" w:rsidRPr="00C9410B" w:rsidRDefault="00BB2368" w:rsidP="00C863A9">
      <w:pPr>
        <w:ind w:firstLine="720"/>
        <w:jc w:val="both"/>
        <w:rPr>
          <w:kern w:val="28"/>
        </w:rPr>
      </w:pPr>
      <w:r w:rsidRPr="00C9410B">
        <w:rPr>
          <w:kern w:val="28"/>
        </w:rPr>
        <w:tab/>
      </w:r>
      <w:r w:rsidR="00C863A9" w:rsidRPr="00C9410B">
        <w:rPr>
          <w:kern w:val="28"/>
        </w:rPr>
        <w:t xml:space="preserve">YEAS:  5 - Brian Seth Mouton, Kenneth J. Guidry, Lendell J. “Pete” Babineaux, </w:t>
      </w:r>
      <w:r w:rsidR="00C863A9" w:rsidRPr="00C9410B">
        <w:rPr>
          <w:kern w:val="28"/>
        </w:rPr>
        <w:tab/>
      </w:r>
      <w:r w:rsidR="00C863A9" w:rsidRPr="00C9410B">
        <w:rPr>
          <w:kern w:val="28"/>
        </w:rPr>
        <w:tab/>
      </w:r>
      <w:r w:rsidR="00C863A9" w:rsidRPr="00C9410B">
        <w:rPr>
          <w:kern w:val="28"/>
        </w:rPr>
        <w:tab/>
      </w:r>
      <w:r w:rsidR="00C863A9" w:rsidRPr="00C9410B">
        <w:rPr>
          <w:kern w:val="28"/>
        </w:rPr>
        <w:tab/>
        <w:t xml:space="preserve">       Calise Michael Doucet and James A. “Jimmy” Fontenot.</w:t>
      </w:r>
    </w:p>
    <w:p w14:paraId="16B18517" w14:textId="7F5886AE" w:rsidR="009D1B85" w:rsidRPr="00C9410B" w:rsidRDefault="00C863A9" w:rsidP="00C863A9">
      <w:pPr>
        <w:ind w:firstLine="720"/>
        <w:jc w:val="both"/>
        <w:rPr>
          <w:kern w:val="28"/>
        </w:rPr>
      </w:pPr>
      <w:r w:rsidRPr="00C9410B">
        <w:rPr>
          <w:kern w:val="28"/>
        </w:rPr>
        <w:t xml:space="preserve">  </w:t>
      </w:r>
      <w:r w:rsidRPr="00C9410B">
        <w:rPr>
          <w:kern w:val="28"/>
        </w:rPr>
        <w:tab/>
        <w:t>NAYS:  0</w:t>
      </w:r>
      <w:r w:rsidRPr="00C9410B">
        <w:rPr>
          <w:kern w:val="28"/>
        </w:rPr>
        <w:tab/>
        <w:t xml:space="preserve">    ABSTAIN:  0       ABSENT:  0</w:t>
      </w:r>
    </w:p>
    <w:p w14:paraId="730624EF" w14:textId="77777777" w:rsidR="009D1B85" w:rsidRPr="00C9410B" w:rsidRDefault="009D1B85" w:rsidP="00C863A9">
      <w:pPr>
        <w:ind w:firstLine="720"/>
        <w:jc w:val="both"/>
        <w:rPr>
          <w:kern w:val="28"/>
        </w:rPr>
      </w:pPr>
    </w:p>
    <w:p w14:paraId="6D05886E" w14:textId="46315CB4" w:rsidR="009D1B85" w:rsidRPr="00C9410B" w:rsidRDefault="009D1B85" w:rsidP="009D1B85">
      <w:pPr>
        <w:ind w:hanging="90"/>
        <w:jc w:val="both"/>
        <w:rPr>
          <w:kern w:val="28"/>
        </w:rPr>
      </w:pPr>
      <w:r w:rsidRPr="00C9410B">
        <w:rPr>
          <w:kern w:val="28"/>
        </w:rPr>
        <w:t xml:space="preserve"> </w:t>
      </w:r>
      <w:proofErr w:type="spellStart"/>
      <w:r w:rsidR="00AD3857" w:rsidRPr="00C9410B">
        <w:rPr>
          <w:kern w:val="28"/>
        </w:rPr>
        <w:t>Shambertina</w:t>
      </w:r>
      <w:proofErr w:type="spellEnd"/>
      <w:r w:rsidR="00AD3857" w:rsidRPr="00C9410B">
        <w:rPr>
          <w:kern w:val="28"/>
        </w:rPr>
        <w:t xml:space="preserve"> Young</w:t>
      </w:r>
      <w:r w:rsidRPr="00C9410B">
        <w:rPr>
          <w:kern w:val="28"/>
        </w:rPr>
        <w:t xml:space="preserve">, </w:t>
      </w:r>
      <w:r w:rsidR="00AD3857" w:rsidRPr="00C9410B">
        <w:rPr>
          <w:kern w:val="28"/>
        </w:rPr>
        <w:t xml:space="preserve">newly appointed </w:t>
      </w:r>
      <w:r w:rsidRPr="00C9410B">
        <w:rPr>
          <w:kern w:val="28"/>
        </w:rPr>
        <w:t>c</w:t>
      </w:r>
      <w:r w:rsidR="00AD3857" w:rsidRPr="00C9410B">
        <w:rPr>
          <w:kern w:val="28"/>
        </w:rPr>
        <w:t>ommander</w:t>
      </w:r>
      <w:r w:rsidRPr="00C9410B">
        <w:rPr>
          <w:kern w:val="28"/>
        </w:rPr>
        <w:t xml:space="preserve"> of the </w:t>
      </w:r>
      <w:r w:rsidR="00AD3857" w:rsidRPr="00C9410B">
        <w:rPr>
          <w:kern w:val="28"/>
        </w:rPr>
        <w:t>American Legion-Henderson Post 569</w:t>
      </w:r>
      <w:r w:rsidRPr="00C9410B">
        <w:rPr>
          <w:kern w:val="28"/>
        </w:rPr>
        <w:t xml:space="preserve"> presented </w:t>
      </w:r>
      <w:r w:rsidR="00AD3857" w:rsidRPr="00C9410B">
        <w:rPr>
          <w:kern w:val="28"/>
        </w:rPr>
        <w:t xml:space="preserve">plans and goals for </w:t>
      </w:r>
      <w:r w:rsidR="00AD3857" w:rsidRPr="00C9410B">
        <w:rPr>
          <w:kern w:val="28"/>
        </w:rPr>
        <w:t>Post 569</w:t>
      </w:r>
      <w:r w:rsidR="00AD3857" w:rsidRPr="00C9410B">
        <w:rPr>
          <w:kern w:val="28"/>
        </w:rPr>
        <w:t>.</w:t>
      </w:r>
    </w:p>
    <w:p w14:paraId="1DF08623" w14:textId="77777777" w:rsidR="00AC2EAD" w:rsidRPr="00C9410B" w:rsidRDefault="00AC2EAD" w:rsidP="009D1B85">
      <w:pPr>
        <w:ind w:hanging="90"/>
        <w:jc w:val="both"/>
        <w:rPr>
          <w:kern w:val="28"/>
        </w:rPr>
      </w:pPr>
    </w:p>
    <w:p w14:paraId="66D58892" w14:textId="77777777" w:rsidR="00AC2EAD" w:rsidRPr="00C9410B" w:rsidRDefault="00AC2EAD" w:rsidP="00AC2EAD">
      <w:pPr>
        <w:rPr>
          <w:kern w:val="28"/>
        </w:rPr>
      </w:pPr>
      <w:r w:rsidRPr="00C9410B">
        <w:rPr>
          <w:kern w:val="28"/>
        </w:rPr>
        <w:t>On a motion by James A. “Jimmy” Fontenot and a second by Calise Michael Doucet the approval of a 30-day lease for the Frog Festival grounds between the City of Rayne and the Rayne Chamber of Commerce was accepted by the Council.</w:t>
      </w:r>
    </w:p>
    <w:p w14:paraId="4428ECAC" w14:textId="5C1F9D73" w:rsidR="00AC2EAD" w:rsidRPr="00C9410B" w:rsidRDefault="00AC2EAD" w:rsidP="00AC2EAD">
      <w:pPr>
        <w:ind w:left="720" w:firstLine="720"/>
        <w:jc w:val="both"/>
        <w:rPr>
          <w:kern w:val="28"/>
        </w:rPr>
      </w:pPr>
      <w:r w:rsidRPr="00C9410B">
        <w:rPr>
          <w:kern w:val="28"/>
        </w:rPr>
        <w:t xml:space="preserve">YEAS:  5 - Brian Seth Mouton, Kenneth J. Guidry, Lendell J. “Pete” Babineaux, </w:t>
      </w:r>
      <w:r w:rsidRPr="00C9410B">
        <w:rPr>
          <w:kern w:val="28"/>
        </w:rPr>
        <w:tab/>
      </w:r>
      <w:r w:rsidRPr="00C9410B">
        <w:rPr>
          <w:kern w:val="28"/>
        </w:rPr>
        <w:tab/>
      </w:r>
      <w:r w:rsidRPr="00C9410B">
        <w:rPr>
          <w:kern w:val="28"/>
        </w:rPr>
        <w:t xml:space="preserve">                  </w:t>
      </w:r>
      <w:r w:rsidRPr="00C9410B">
        <w:rPr>
          <w:kern w:val="28"/>
        </w:rPr>
        <w:t xml:space="preserve"> Calise Michael Doucet and James A. “Jimmy” Fontenot.</w:t>
      </w:r>
    </w:p>
    <w:p w14:paraId="710C550D" w14:textId="77777777" w:rsidR="00AC2EAD" w:rsidRPr="00C9410B" w:rsidRDefault="00AC2EAD" w:rsidP="00AC2EAD">
      <w:pPr>
        <w:ind w:firstLine="720"/>
        <w:jc w:val="both"/>
        <w:rPr>
          <w:kern w:val="28"/>
        </w:rPr>
      </w:pPr>
      <w:r w:rsidRPr="00C9410B">
        <w:rPr>
          <w:kern w:val="28"/>
        </w:rPr>
        <w:t xml:space="preserve">  </w:t>
      </w:r>
      <w:r w:rsidRPr="00C9410B">
        <w:rPr>
          <w:kern w:val="28"/>
        </w:rPr>
        <w:tab/>
        <w:t>NAYS:  0</w:t>
      </w:r>
      <w:r w:rsidRPr="00C9410B">
        <w:rPr>
          <w:kern w:val="28"/>
        </w:rPr>
        <w:tab/>
        <w:t xml:space="preserve">    ABSTAIN:  0       ABSENT:  0</w:t>
      </w:r>
    </w:p>
    <w:p w14:paraId="29A56577" w14:textId="77777777" w:rsidR="00AC2EAD" w:rsidRPr="00C9410B" w:rsidRDefault="00AC2EAD" w:rsidP="009D1B85">
      <w:pPr>
        <w:ind w:hanging="90"/>
        <w:jc w:val="both"/>
        <w:rPr>
          <w:kern w:val="28"/>
        </w:rPr>
      </w:pPr>
    </w:p>
    <w:p w14:paraId="2AA55AD8" w14:textId="0BA4E7EA" w:rsidR="00AC2EAD" w:rsidRPr="00C9410B" w:rsidRDefault="00AC2EAD" w:rsidP="009D1B85">
      <w:pPr>
        <w:ind w:hanging="90"/>
        <w:jc w:val="both"/>
        <w:rPr>
          <w:kern w:val="28"/>
        </w:rPr>
      </w:pPr>
      <w:r w:rsidRPr="00C9410B">
        <w:rPr>
          <w:kern w:val="28"/>
        </w:rPr>
        <w:t xml:space="preserve"> On a motion by </w:t>
      </w:r>
      <w:r w:rsidRPr="00C9410B">
        <w:rPr>
          <w:kern w:val="28"/>
        </w:rPr>
        <w:t>James A. “Jimmy” Fontenot</w:t>
      </w:r>
      <w:r w:rsidRPr="00C9410B">
        <w:rPr>
          <w:kern w:val="28"/>
        </w:rPr>
        <w:t xml:space="preserve"> and a second by Calise Michael Doucet a request for additional payment and contract change order to extend completion by 107 days was accepted by the Council.</w:t>
      </w:r>
    </w:p>
    <w:p w14:paraId="61B6D3B9" w14:textId="77777777" w:rsidR="00AC2EAD" w:rsidRPr="00C9410B" w:rsidRDefault="00AC2EAD" w:rsidP="00AC2EAD">
      <w:pPr>
        <w:ind w:left="720" w:firstLine="720"/>
        <w:jc w:val="both"/>
        <w:rPr>
          <w:kern w:val="28"/>
        </w:rPr>
      </w:pPr>
      <w:r w:rsidRPr="00C9410B">
        <w:rPr>
          <w:kern w:val="28"/>
        </w:rPr>
        <w:t xml:space="preserve">YEAS:  5 - Brian Seth Mouton, Kenneth J. Guidry, Lendell J. “Pete” Babineaux, </w:t>
      </w:r>
      <w:r w:rsidRPr="00C9410B">
        <w:rPr>
          <w:kern w:val="28"/>
        </w:rPr>
        <w:tab/>
      </w:r>
      <w:r w:rsidRPr="00C9410B">
        <w:rPr>
          <w:kern w:val="28"/>
        </w:rPr>
        <w:tab/>
        <w:t xml:space="preserve">                   Calise Michael Doucet and James A. “Jimmy” Fontenot.</w:t>
      </w:r>
    </w:p>
    <w:p w14:paraId="3DE54669" w14:textId="77777777" w:rsidR="00AC2EAD" w:rsidRPr="00C9410B" w:rsidRDefault="00AC2EAD" w:rsidP="00AC2EAD">
      <w:pPr>
        <w:ind w:firstLine="720"/>
        <w:jc w:val="both"/>
        <w:rPr>
          <w:kern w:val="28"/>
        </w:rPr>
      </w:pPr>
      <w:r w:rsidRPr="00C9410B">
        <w:rPr>
          <w:kern w:val="28"/>
        </w:rPr>
        <w:t xml:space="preserve">  </w:t>
      </w:r>
      <w:r w:rsidRPr="00C9410B">
        <w:rPr>
          <w:kern w:val="28"/>
        </w:rPr>
        <w:tab/>
        <w:t>NAYS:  0</w:t>
      </w:r>
      <w:r w:rsidRPr="00C9410B">
        <w:rPr>
          <w:kern w:val="28"/>
        </w:rPr>
        <w:tab/>
        <w:t xml:space="preserve">    ABSTAIN:  0       ABSENT:  0</w:t>
      </w:r>
    </w:p>
    <w:p w14:paraId="61D9203E" w14:textId="77777777" w:rsidR="00AC2EAD" w:rsidRPr="00C9410B" w:rsidRDefault="00AC2EAD" w:rsidP="009D1B85">
      <w:pPr>
        <w:ind w:hanging="90"/>
        <w:jc w:val="both"/>
        <w:rPr>
          <w:kern w:val="28"/>
        </w:rPr>
      </w:pPr>
    </w:p>
    <w:p w14:paraId="418E13E6" w14:textId="187B5951" w:rsidR="001D2A1C" w:rsidRPr="00C9410B" w:rsidRDefault="001D2A1C" w:rsidP="001D2A1C">
      <w:pPr>
        <w:ind w:hanging="90"/>
        <w:jc w:val="both"/>
        <w:rPr>
          <w:kern w:val="28"/>
        </w:rPr>
      </w:pPr>
      <w:r w:rsidRPr="00C9410B">
        <w:rPr>
          <w:kern w:val="28"/>
        </w:rPr>
        <w:t xml:space="preserve"> On a motion by </w:t>
      </w:r>
      <w:r w:rsidR="00AC2EAD" w:rsidRPr="00C9410B">
        <w:rPr>
          <w:kern w:val="28"/>
        </w:rPr>
        <w:t>Kenneth J. Guidry</w:t>
      </w:r>
      <w:r w:rsidR="00AC2EAD" w:rsidRPr="00C9410B">
        <w:rPr>
          <w:kern w:val="28"/>
        </w:rPr>
        <w:t xml:space="preserve"> </w:t>
      </w:r>
      <w:r w:rsidRPr="00C9410B">
        <w:rPr>
          <w:kern w:val="28"/>
        </w:rPr>
        <w:t xml:space="preserve">and a second from </w:t>
      </w:r>
      <w:r w:rsidR="00AC2EAD" w:rsidRPr="00C9410B">
        <w:rPr>
          <w:kern w:val="28"/>
        </w:rPr>
        <w:t>James A. “Jimmy” Fontenot</w:t>
      </w:r>
      <w:r w:rsidR="00AC2EAD" w:rsidRPr="00C9410B">
        <w:rPr>
          <w:kern w:val="28"/>
        </w:rPr>
        <w:t xml:space="preserve"> </w:t>
      </w:r>
      <w:r w:rsidRPr="00C9410B">
        <w:rPr>
          <w:kern w:val="28"/>
        </w:rPr>
        <w:t xml:space="preserve">a request to consider a </w:t>
      </w:r>
      <w:r w:rsidRPr="00C9410B">
        <w:t xml:space="preserve">Street Drive request from </w:t>
      </w:r>
      <w:r w:rsidR="00AC2EAD" w:rsidRPr="00C9410B">
        <w:t>Precious Paw Prints Animal Rescue</w:t>
      </w:r>
      <w:r w:rsidRPr="00C9410B">
        <w:t xml:space="preserve"> to be held on Saturday, </w:t>
      </w:r>
      <w:r w:rsidR="00AC2EAD" w:rsidRPr="00C9410B">
        <w:t>May 10</w:t>
      </w:r>
      <w:r w:rsidRPr="00C9410B">
        <w:t xml:space="preserve">, </w:t>
      </w:r>
      <w:proofErr w:type="gramStart"/>
      <w:r w:rsidRPr="00C9410B">
        <w:t>2025</w:t>
      </w:r>
      <w:proofErr w:type="gramEnd"/>
      <w:r w:rsidRPr="00C9410B">
        <w:t xml:space="preserve"> from </w:t>
      </w:r>
      <w:r w:rsidR="00AC2EAD" w:rsidRPr="00C9410B">
        <w:t>9</w:t>
      </w:r>
      <w:r w:rsidRPr="00C9410B">
        <w:t>:00am to 4:00pm on Highway 90/Texas Avenue, Highway 90/Polk Street and Highway 90/Highway 35</w:t>
      </w:r>
      <w:bookmarkStart w:id="4" w:name="_Hlk124156132"/>
      <w:r w:rsidRPr="00C9410B">
        <w:t xml:space="preserve"> </w:t>
      </w:r>
      <w:r w:rsidRPr="00C9410B">
        <w:rPr>
          <w:kern w:val="28"/>
        </w:rPr>
        <w:t xml:space="preserve">was accepted by the Council.  </w:t>
      </w:r>
    </w:p>
    <w:p w14:paraId="029E48BB" w14:textId="77777777" w:rsidR="001D2A1C" w:rsidRPr="00C9410B" w:rsidRDefault="001D2A1C" w:rsidP="001D2A1C">
      <w:pPr>
        <w:ind w:firstLine="720"/>
        <w:jc w:val="both"/>
        <w:rPr>
          <w:kern w:val="28"/>
        </w:rPr>
      </w:pPr>
      <w:r w:rsidRPr="00C9410B">
        <w:rPr>
          <w:kern w:val="28"/>
        </w:rPr>
        <w:tab/>
        <w:t xml:space="preserve">YEAS:  5 - Brian Seth Mouton, Kenneth J. Guidry, Lendell J. “Pete” Babineaux, </w:t>
      </w:r>
      <w:r w:rsidRPr="00C9410B">
        <w:rPr>
          <w:kern w:val="28"/>
        </w:rPr>
        <w:tab/>
      </w:r>
      <w:r w:rsidRPr="00C9410B">
        <w:rPr>
          <w:kern w:val="28"/>
        </w:rPr>
        <w:tab/>
      </w:r>
      <w:r w:rsidRPr="00C9410B">
        <w:rPr>
          <w:kern w:val="28"/>
        </w:rPr>
        <w:tab/>
      </w:r>
      <w:r w:rsidRPr="00C9410B">
        <w:rPr>
          <w:kern w:val="28"/>
        </w:rPr>
        <w:tab/>
        <w:t xml:space="preserve">       Calise Michael Doucet and James A. “Jimmy” Fontenot.</w:t>
      </w:r>
    </w:p>
    <w:p w14:paraId="36DA235D" w14:textId="0233BBDF" w:rsidR="001D2A1C" w:rsidRPr="00C9410B" w:rsidRDefault="001D2A1C" w:rsidP="001D2A1C">
      <w:pPr>
        <w:ind w:firstLine="720"/>
        <w:jc w:val="both"/>
        <w:rPr>
          <w:kern w:val="28"/>
        </w:rPr>
      </w:pPr>
      <w:r w:rsidRPr="00C9410B">
        <w:rPr>
          <w:kern w:val="28"/>
        </w:rPr>
        <w:t xml:space="preserve">  </w:t>
      </w:r>
      <w:r w:rsidRPr="00C9410B">
        <w:rPr>
          <w:kern w:val="28"/>
        </w:rPr>
        <w:tab/>
        <w:t>NAYS:  0</w:t>
      </w:r>
      <w:r w:rsidRPr="00C9410B">
        <w:rPr>
          <w:kern w:val="28"/>
        </w:rPr>
        <w:tab/>
        <w:t xml:space="preserve">    ABSTAIN:  0       ABSENT:  0</w:t>
      </w:r>
    </w:p>
    <w:bookmarkEnd w:id="4"/>
    <w:p w14:paraId="37C92E3E" w14:textId="77777777" w:rsidR="00765F3A" w:rsidRPr="00C9410B" w:rsidRDefault="00765F3A" w:rsidP="00765F3A">
      <w:pPr>
        <w:jc w:val="both"/>
        <w:rPr>
          <w:kern w:val="28"/>
        </w:rPr>
      </w:pPr>
    </w:p>
    <w:p w14:paraId="3908AB01" w14:textId="25AAA92E" w:rsidR="00133C89" w:rsidRPr="00C9410B" w:rsidRDefault="00765F3A" w:rsidP="00BB2368">
      <w:pPr>
        <w:jc w:val="both"/>
        <w:rPr>
          <w:kern w:val="28"/>
        </w:rPr>
      </w:pPr>
      <w:r w:rsidRPr="00C9410B">
        <w:rPr>
          <w:kern w:val="28"/>
        </w:rPr>
        <w:t>O</w:t>
      </w:r>
      <w:r w:rsidR="00662F74" w:rsidRPr="00C9410B">
        <w:rPr>
          <w:kern w:val="28"/>
        </w:rPr>
        <w:t xml:space="preserve">n a motion by James A. “Jimmy” Fontenot and a second by </w:t>
      </w:r>
      <w:r w:rsidR="00214F9F" w:rsidRPr="00C9410B">
        <w:rPr>
          <w:kern w:val="28"/>
        </w:rPr>
        <w:t xml:space="preserve">Calise Michael Doucet </w:t>
      </w:r>
      <w:r w:rsidR="00662F74" w:rsidRPr="00C9410B">
        <w:rPr>
          <w:kern w:val="28"/>
        </w:rPr>
        <w:t xml:space="preserve">the owner of </w:t>
      </w:r>
      <w:r w:rsidR="001D2A1C" w:rsidRPr="00C9410B">
        <w:rPr>
          <w:kern w:val="28"/>
        </w:rPr>
        <w:t>71</w:t>
      </w:r>
      <w:r w:rsidR="00214F9F" w:rsidRPr="00C9410B">
        <w:rPr>
          <w:kern w:val="28"/>
        </w:rPr>
        <w:t>0</w:t>
      </w:r>
      <w:r w:rsidR="001D2A1C" w:rsidRPr="00C9410B">
        <w:rPr>
          <w:kern w:val="28"/>
        </w:rPr>
        <w:t xml:space="preserve"> </w:t>
      </w:r>
      <w:r w:rsidR="00214F9F" w:rsidRPr="00C9410B">
        <w:rPr>
          <w:kern w:val="28"/>
        </w:rPr>
        <w:t>Section</w:t>
      </w:r>
      <w:r w:rsidR="001D2A1C" w:rsidRPr="00C9410B">
        <w:rPr>
          <w:kern w:val="28"/>
        </w:rPr>
        <w:t xml:space="preserve"> Ave</w:t>
      </w:r>
      <w:r w:rsidR="00662F74" w:rsidRPr="00C9410B">
        <w:rPr>
          <w:kern w:val="28"/>
        </w:rPr>
        <w:t xml:space="preserve"> – </w:t>
      </w:r>
      <w:r w:rsidR="00214F9F" w:rsidRPr="00C9410B">
        <w:rPr>
          <w:kern w:val="28"/>
        </w:rPr>
        <w:t>Martin Petitjean II ETAL #1</w:t>
      </w:r>
      <w:r w:rsidR="00662F74" w:rsidRPr="00C9410B">
        <w:rPr>
          <w:kern w:val="28"/>
        </w:rPr>
        <w:t xml:space="preserve"> </w:t>
      </w:r>
      <w:bookmarkStart w:id="5" w:name="_Hlk187918044"/>
      <w:r w:rsidRPr="00C9410B">
        <w:rPr>
          <w:kern w:val="28"/>
        </w:rPr>
        <w:t xml:space="preserve">was given </w:t>
      </w:r>
      <w:r w:rsidR="00214F9F" w:rsidRPr="00C9410B">
        <w:rPr>
          <w:kern w:val="28"/>
        </w:rPr>
        <w:t>9</w:t>
      </w:r>
      <w:r w:rsidRPr="00C9410B">
        <w:rPr>
          <w:kern w:val="28"/>
        </w:rPr>
        <w:t>0 days t</w:t>
      </w:r>
      <w:r w:rsidR="001D2A1C" w:rsidRPr="00C9410B">
        <w:rPr>
          <w:kern w:val="28"/>
        </w:rPr>
        <w:t xml:space="preserve">o </w:t>
      </w:r>
      <w:r w:rsidR="00214F9F" w:rsidRPr="00C9410B">
        <w:rPr>
          <w:kern w:val="28"/>
        </w:rPr>
        <w:t>demolish the home</w:t>
      </w:r>
      <w:r w:rsidRPr="00C9410B">
        <w:rPr>
          <w:kern w:val="28"/>
        </w:rPr>
        <w:t>.</w:t>
      </w:r>
    </w:p>
    <w:bookmarkEnd w:id="5"/>
    <w:p w14:paraId="3D7D4462" w14:textId="6F91B8CB" w:rsidR="006C4934" w:rsidRPr="00C9410B" w:rsidRDefault="00765F3A" w:rsidP="006C4934">
      <w:pPr>
        <w:ind w:firstLine="720"/>
        <w:jc w:val="both"/>
        <w:rPr>
          <w:kern w:val="28"/>
        </w:rPr>
      </w:pPr>
      <w:r w:rsidRPr="00C9410B">
        <w:rPr>
          <w:kern w:val="28"/>
        </w:rPr>
        <w:tab/>
      </w:r>
      <w:r w:rsidR="006C4934" w:rsidRPr="00C9410B">
        <w:rPr>
          <w:kern w:val="28"/>
        </w:rPr>
        <w:t xml:space="preserve">YEAS:  5 - Brian Seth Mouton, Kenneth J. Guidry, Lendell J. “Pete” Babineaux, </w:t>
      </w:r>
      <w:r w:rsidR="006C4934" w:rsidRPr="00C9410B">
        <w:rPr>
          <w:kern w:val="28"/>
        </w:rPr>
        <w:tab/>
      </w:r>
      <w:r w:rsidR="006C4934" w:rsidRPr="00C9410B">
        <w:rPr>
          <w:kern w:val="28"/>
        </w:rPr>
        <w:tab/>
      </w:r>
      <w:r w:rsidR="006C4934" w:rsidRPr="00C9410B">
        <w:rPr>
          <w:kern w:val="28"/>
        </w:rPr>
        <w:tab/>
      </w:r>
      <w:r w:rsidR="006C4934" w:rsidRPr="00C9410B">
        <w:rPr>
          <w:kern w:val="28"/>
        </w:rPr>
        <w:tab/>
        <w:t xml:space="preserve">       Calise Michael Doucet and James A. “Jimmy” Fontenot.</w:t>
      </w:r>
    </w:p>
    <w:p w14:paraId="09B53307" w14:textId="77777777" w:rsidR="006C4934" w:rsidRPr="00C9410B" w:rsidRDefault="006C4934" w:rsidP="006C4934">
      <w:pPr>
        <w:ind w:firstLine="720"/>
        <w:jc w:val="both"/>
        <w:rPr>
          <w:kern w:val="28"/>
        </w:rPr>
      </w:pPr>
      <w:r w:rsidRPr="00C9410B">
        <w:rPr>
          <w:kern w:val="28"/>
        </w:rPr>
        <w:t xml:space="preserve">  </w:t>
      </w:r>
      <w:r w:rsidRPr="00C9410B">
        <w:rPr>
          <w:kern w:val="28"/>
        </w:rPr>
        <w:tab/>
        <w:t>NAYS:  0</w:t>
      </w:r>
      <w:r w:rsidRPr="00C9410B">
        <w:rPr>
          <w:kern w:val="28"/>
        </w:rPr>
        <w:tab/>
        <w:t xml:space="preserve">    ABSTAIN:  0       ABSENT:  0</w:t>
      </w:r>
    </w:p>
    <w:p w14:paraId="7228ECB3" w14:textId="77777777" w:rsidR="006C4934" w:rsidRPr="00C9410B" w:rsidRDefault="006C4934" w:rsidP="006C4934">
      <w:pPr>
        <w:ind w:firstLine="720"/>
        <w:jc w:val="both"/>
        <w:rPr>
          <w:kern w:val="28"/>
        </w:rPr>
      </w:pPr>
    </w:p>
    <w:p w14:paraId="4C56D21C" w14:textId="3AAA2A6B" w:rsidR="006C4934" w:rsidRPr="00C9410B" w:rsidRDefault="006C4934" w:rsidP="006C4934">
      <w:pPr>
        <w:jc w:val="both"/>
        <w:rPr>
          <w:kern w:val="28"/>
        </w:rPr>
      </w:pPr>
      <w:r w:rsidRPr="00C9410B">
        <w:rPr>
          <w:kern w:val="28"/>
        </w:rPr>
        <w:t xml:space="preserve">On a motion by </w:t>
      </w:r>
      <w:r w:rsidR="00C9410B" w:rsidRPr="00C9410B">
        <w:rPr>
          <w:kern w:val="28"/>
        </w:rPr>
        <w:t xml:space="preserve">James A. “Jimmy” Fontenot </w:t>
      </w:r>
      <w:r w:rsidRPr="00C9410B">
        <w:rPr>
          <w:kern w:val="28"/>
        </w:rPr>
        <w:t xml:space="preserve">and a second by </w:t>
      </w:r>
      <w:r w:rsidR="00C9410B" w:rsidRPr="00C9410B">
        <w:rPr>
          <w:kern w:val="28"/>
        </w:rPr>
        <w:t xml:space="preserve">Calise Michael Doucet </w:t>
      </w:r>
      <w:r w:rsidRPr="00C9410B">
        <w:rPr>
          <w:kern w:val="28"/>
        </w:rPr>
        <w:t xml:space="preserve">the owner of </w:t>
      </w:r>
      <w:r w:rsidR="00C9410B" w:rsidRPr="00C9410B">
        <w:rPr>
          <w:kern w:val="28"/>
        </w:rPr>
        <w:t>405 Malvern Ave</w:t>
      </w:r>
      <w:r w:rsidRPr="00C9410B">
        <w:rPr>
          <w:kern w:val="28"/>
        </w:rPr>
        <w:t xml:space="preserve"> – </w:t>
      </w:r>
      <w:r w:rsidR="00C9410B" w:rsidRPr="00C9410B">
        <w:rPr>
          <w:kern w:val="28"/>
        </w:rPr>
        <w:t>Jessie &amp; Deola Lewis Jr. C/O Amanda Lewis Mathews, represented by Keith Lewis</w:t>
      </w:r>
      <w:r w:rsidRPr="00C9410B">
        <w:rPr>
          <w:kern w:val="28"/>
        </w:rPr>
        <w:t xml:space="preserve"> was given 90 days to demolish the home.</w:t>
      </w:r>
    </w:p>
    <w:p w14:paraId="0DD52B78" w14:textId="585D96E7" w:rsidR="006C4934" w:rsidRPr="00C9410B" w:rsidRDefault="006C4934" w:rsidP="006C4934">
      <w:pPr>
        <w:ind w:firstLine="720"/>
        <w:jc w:val="both"/>
        <w:rPr>
          <w:kern w:val="28"/>
        </w:rPr>
      </w:pPr>
      <w:r w:rsidRPr="00C9410B">
        <w:rPr>
          <w:kern w:val="28"/>
        </w:rPr>
        <w:tab/>
        <w:t xml:space="preserve">YEAS:  5 - Brian Seth Mouton, Kenneth J. Guidry, Lendell J. “Pete” Babineaux, </w:t>
      </w:r>
      <w:r w:rsidRPr="00C9410B">
        <w:rPr>
          <w:kern w:val="28"/>
        </w:rPr>
        <w:tab/>
      </w:r>
      <w:r w:rsidRPr="00C9410B">
        <w:rPr>
          <w:kern w:val="28"/>
        </w:rPr>
        <w:tab/>
      </w:r>
      <w:r w:rsidRPr="00C9410B">
        <w:rPr>
          <w:kern w:val="28"/>
        </w:rPr>
        <w:tab/>
      </w:r>
      <w:r w:rsidRPr="00C9410B">
        <w:rPr>
          <w:kern w:val="28"/>
        </w:rPr>
        <w:tab/>
        <w:t xml:space="preserve">       Calise Michael Doucet and James A. “Jimmy” Fontenot.</w:t>
      </w:r>
    </w:p>
    <w:p w14:paraId="45F16286" w14:textId="77777777" w:rsidR="006C4934" w:rsidRPr="00C9410B" w:rsidRDefault="006C4934" w:rsidP="006C4934">
      <w:pPr>
        <w:ind w:firstLine="720"/>
        <w:jc w:val="both"/>
        <w:rPr>
          <w:kern w:val="28"/>
        </w:rPr>
      </w:pPr>
      <w:r w:rsidRPr="00C9410B">
        <w:rPr>
          <w:kern w:val="28"/>
        </w:rPr>
        <w:t xml:space="preserve">  </w:t>
      </w:r>
      <w:r w:rsidRPr="00C9410B">
        <w:rPr>
          <w:kern w:val="28"/>
        </w:rPr>
        <w:tab/>
        <w:t>NAYS:  0</w:t>
      </w:r>
      <w:r w:rsidRPr="00C9410B">
        <w:rPr>
          <w:kern w:val="28"/>
        </w:rPr>
        <w:tab/>
        <w:t xml:space="preserve">    ABSTAIN:  0       ABSENT:  0</w:t>
      </w:r>
    </w:p>
    <w:p w14:paraId="5F6023E1" w14:textId="1A1F4CDB" w:rsidR="00C9410B" w:rsidRPr="00C9410B" w:rsidRDefault="00C9410B" w:rsidP="00C9410B">
      <w:pPr>
        <w:jc w:val="both"/>
        <w:rPr>
          <w:kern w:val="28"/>
        </w:rPr>
      </w:pPr>
      <w:r w:rsidRPr="00C9410B">
        <w:rPr>
          <w:kern w:val="28"/>
        </w:rPr>
        <w:t xml:space="preserve">On a motion by James A. “Jimmy” Fontenot and a second by </w:t>
      </w:r>
      <w:r w:rsidRPr="00C9410B">
        <w:rPr>
          <w:kern w:val="28"/>
        </w:rPr>
        <w:t>Brian Seth Mouton</w:t>
      </w:r>
      <w:r w:rsidRPr="00C9410B">
        <w:rPr>
          <w:kern w:val="28"/>
        </w:rPr>
        <w:t xml:space="preserve"> the owner of </w:t>
      </w:r>
      <w:r w:rsidRPr="00C9410B">
        <w:rPr>
          <w:kern w:val="28"/>
        </w:rPr>
        <w:t>804</w:t>
      </w:r>
      <w:r w:rsidRPr="00C9410B">
        <w:rPr>
          <w:kern w:val="28"/>
        </w:rPr>
        <w:t xml:space="preserve"> </w:t>
      </w:r>
      <w:r w:rsidRPr="00C9410B">
        <w:rPr>
          <w:kern w:val="28"/>
        </w:rPr>
        <w:t>West D Street</w:t>
      </w:r>
      <w:r w:rsidRPr="00C9410B">
        <w:rPr>
          <w:kern w:val="28"/>
        </w:rPr>
        <w:t xml:space="preserve"> – </w:t>
      </w:r>
      <w:r w:rsidRPr="00C9410B">
        <w:rPr>
          <w:kern w:val="28"/>
        </w:rPr>
        <w:t>Rosa Mae Senegal Granger C/O Angelina Senegal Logan</w:t>
      </w:r>
      <w:r w:rsidRPr="00C9410B">
        <w:rPr>
          <w:kern w:val="28"/>
        </w:rPr>
        <w:t xml:space="preserve"> was given 90 days to demolish the home.</w:t>
      </w:r>
    </w:p>
    <w:p w14:paraId="064D60B5" w14:textId="77777777" w:rsidR="00C9410B" w:rsidRPr="00C9410B" w:rsidRDefault="00C9410B" w:rsidP="00C9410B">
      <w:pPr>
        <w:ind w:firstLine="720"/>
        <w:jc w:val="both"/>
        <w:rPr>
          <w:kern w:val="28"/>
        </w:rPr>
      </w:pPr>
      <w:r w:rsidRPr="00C9410B">
        <w:rPr>
          <w:kern w:val="28"/>
        </w:rPr>
        <w:tab/>
        <w:t xml:space="preserve">YEAS:  5 - Brian Seth Mouton, Kenneth J. Guidry, Lendell J. “Pete” Babineaux, </w:t>
      </w:r>
      <w:r w:rsidRPr="00C9410B">
        <w:rPr>
          <w:kern w:val="28"/>
        </w:rPr>
        <w:tab/>
      </w:r>
      <w:r w:rsidRPr="00C9410B">
        <w:rPr>
          <w:kern w:val="28"/>
        </w:rPr>
        <w:tab/>
      </w:r>
      <w:r w:rsidRPr="00C9410B">
        <w:rPr>
          <w:kern w:val="28"/>
        </w:rPr>
        <w:tab/>
      </w:r>
      <w:r w:rsidRPr="00C9410B">
        <w:rPr>
          <w:kern w:val="28"/>
        </w:rPr>
        <w:tab/>
        <w:t xml:space="preserve">       Calise Michael Doucet and James A. “Jimmy” Fontenot.</w:t>
      </w:r>
    </w:p>
    <w:p w14:paraId="6183BDCB" w14:textId="77777777" w:rsidR="00C9410B" w:rsidRPr="00C9410B" w:rsidRDefault="00C9410B" w:rsidP="00C9410B">
      <w:pPr>
        <w:ind w:firstLine="720"/>
        <w:jc w:val="both"/>
        <w:rPr>
          <w:kern w:val="28"/>
        </w:rPr>
      </w:pPr>
      <w:r w:rsidRPr="00C9410B">
        <w:rPr>
          <w:kern w:val="28"/>
        </w:rPr>
        <w:t xml:space="preserve">  </w:t>
      </w:r>
      <w:r w:rsidRPr="00C9410B">
        <w:rPr>
          <w:kern w:val="28"/>
        </w:rPr>
        <w:tab/>
        <w:t>NAYS:  0</w:t>
      </w:r>
      <w:r w:rsidRPr="00C9410B">
        <w:rPr>
          <w:kern w:val="28"/>
        </w:rPr>
        <w:tab/>
        <w:t xml:space="preserve">    ABSTAIN:  0       ABSENT:  0</w:t>
      </w:r>
    </w:p>
    <w:p w14:paraId="5E62C2B9" w14:textId="77777777" w:rsidR="006C4934" w:rsidRPr="00C9410B" w:rsidRDefault="006C4934" w:rsidP="006C4934">
      <w:pPr>
        <w:jc w:val="both"/>
        <w:rPr>
          <w:kern w:val="28"/>
        </w:rPr>
      </w:pPr>
    </w:p>
    <w:p w14:paraId="30555878" w14:textId="77777777" w:rsidR="00F33E04" w:rsidRPr="00C9410B" w:rsidRDefault="00F33E04" w:rsidP="00F33E04">
      <w:pPr>
        <w:jc w:val="both"/>
        <w:rPr>
          <w:kern w:val="28"/>
        </w:rPr>
      </w:pPr>
      <w:r w:rsidRPr="00C9410B">
        <w:rPr>
          <w:kern w:val="28"/>
        </w:rPr>
        <w:t>The Engineer’s Report was presented by Tim Mader.</w:t>
      </w:r>
    </w:p>
    <w:p w14:paraId="024292CF" w14:textId="77777777" w:rsidR="001F5B0F" w:rsidRPr="00C9410B" w:rsidRDefault="001F5B0F" w:rsidP="00662F74">
      <w:pPr>
        <w:jc w:val="both"/>
        <w:rPr>
          <w:kern w:val="28"/>
        </w:rPr>
      </w:pPr>
    </w:p>
    <w:p w14:paraId="2BC317F3" w14:textId="353EA809" w:rsidR="00241642" w:rsidRPr="00C9410B" w:rsidRDefault="00241642" w:rsidP="00241642">
      <w:pPr>
        <w:jc w:val="both"/>
        <w:rPr>
          <w:kern w:val="28"/>
        </w:rPr>
      </w:pPr>
      <w:r w:rsidRPr="00C9410B">
        <w:rPr>
          <w:kern w:val="28"/>
        </w:rPr>
        <w:t xml:space="preserve">There being no further business to come before the Council, there was a motion by </w:t>
      </w:r>
      <w:r w:rsidR="00F33E04" w:rsidRPr="00C9410B">
        <w:rPr>
          <w:kern w:val="28"/>
        </w:rPr>
        <w:t xml:space="preserve">James A. “Jimmy” Fontenot </w:t>
      </w:r>
      <w:r w:rsidR="006415C6" w:rsidRPr="00C9410B">
        <w:rPr>
          <w:kern w:val="28"/>
        </w:rPr>
        <w:t xml:space="preserve">that the meeting be adjourned, this was </w:t>
      </w:r>
      <w:r w:rsidRPr="00C9410B">
        <w:rPr>
          <w:kern w:val="28"/>
        </w:rPr>
        <w:t>second</w:t>
      </w:r>
      <w:r w:rsidR="006415C6" w:rsidRPr="00C9410B">
        <w:rPr>
          <w:kern w:val="28"/>
        </w:rPr>
        <w:t>ed</w:t>
      </w:r>
      <w:r w:rsidRPr="00C9410B">
        <w:rPr>
          <w:kern w:val="28"/>
        </w:rPr>
        <w:t xml:space="preserve"> by </w:t>
      </w:r>
      <w:r w:rsidR="00954509" w:rsidRPr="00C9410B">
        <w:rPr>
          <w:kern w:val="28"/>
        </w:rPr>
        <w:t xml:space="preserve">Calise Michael Doucet </w:t>
      </w:r>
      <w:r w:rsidRPr="00C9410B">
        <w:rPr>
          <w:kern w:val="28"/>
        </w:rPr>
        <w:t>and carried.</w:t>
      </w:r>
    </w:p>
    <w:p w14:paraId="7BB9D8E3" w14:textId="2CF6B342" w:rsidR="00CA6FD6" w:rsidRPr="00C9410B" w:rsidRDefault="00241642" w:rsidP="00CA6FD6">
      <w:pPr>
        <w:ind w:firstLine="720"/>
        <w:jc w:val="both"/>
        <w:rPr>
          <w:kern w:val="28"/>
        </w:rPr>
      </w:pPr>
      <w:r w:rsidRPr="00C9410B">
        <w:rPr>
          <w:kern w:val="28"/>
        </w:rPr>
        <w:tab/>
      </w:r>
      <w:r w:rsidR="00CA6FD6" w:rsidRPr="00C9410B">
        <w:rPr>
          <w:kern w:val="28"/>
        </w:rPr>
        <w:t xml:space="preserve">YEAS:  5 - Brian Seth Mouton, Kenneth J. Guidry, Lendell J. “Pete” Babineaux, </w:t>
      </w:r>
      <w:r w:rsidR="00CA6FD6" w:rsidRPr="00C9410B">
        <w:rPr>
          <w:kern w:val="28"/>
        </w:rPr>
        <w:tab/>
      </w:r>
      <w:r w:rsidR="00CA6FD6" w:rsidRPr="00C9410B">
        <w:rPr>
          <w:kern w:val="28"/>
        </w:rPr>
        <w:tab/>
      </w:r>
      <w:r w:rsidR="00CA6FD6" w:rsidRPr="00C9410B">
        <w:rPr>
          <w:kern w:val="28"/>
        </w:rPr>
        <w:tab/>
      </w:r>
      <w:r w:rsidR="00CA6FD6" w:rsidRPr="00C9410B">
        <w:rPr>
          <w:kern w:val="28"/>
        </w:rPr>
        <w:tab/>
        <w:t xml:space="preserve">       Calise Michael Doucet and James A. “Jimmy” Fontenot.</w:t>
      </w:r>
    </w:p>
    <w:p w14:paraId="23C27913" w14:textId="77777777" w:rsidR="00CA6FD6" w:rsidRPr="00680A23" w:rsidRDefault="00CA6FD6" w:rsidP="00CA6FD6">
      <w:pPr>
        <w:ind w:firstLine="720"/>
        <w:jc w:val="both"/>
        <w:rPr>
          <w:kern w:val="28"/>
        </w:rPr>
      </w:pPr>
      <w:r w:rsidRPr="00C9410B">
        <w:rPr>
          <w:kern w:val="28"/>
        </w:rPr>
        <w:t xml:space="preserve">  </w:t>
      </w:r>
      <w:r w:rsidRPr="00C9410B">
        <w:rPr>
          <w:kern w:val="28"/>
        </w:rPr>
        <w:tab/>
        <w:t>NAYS:  0</w:t>
      </w:r>
      <w:r w:rsidRPr="00C9410B">
        <w:rPr>
          <w:kern w:val="28"/>
        </w:rPr>
        <w:tab/>
        <w:t xml:space="preserve">    ABSTAIN:  0       ABSENT:  0</w:t>
      </w:r>
    </w:p>
    <w:p w14:paraId="6949997A" w14:textId="76AB8413" w:rsidR="00195029" w:rsidRPr="00680A23" w:rsidRDefault="00195029" w:rsidP="00954509">
      <w:pPr>
        <w:jc w:val="both"/>
        <w:rPr>
          <w:kern w:val="28"/>
        </w:rPr>
      </w:pPr>
    </w:p>
    <w:p w14:paraId="4A4E9189" w14:textId="77777777" w:rsidR="00CA6FD6" w:rsidRPr="00680A23" w:rsidRDefault="00CA6FD6" w:rsidP="00954509">
      <w:pPr>
        <w:jc w:val="both"/>
        <w:rPr>
          <w:kern w:val="28"/>
        </w:rPr>
      </w:pPr>
    </w:p>
    <w:p w14:paraId="730E00D7" w14:textId="77777777" w:rsidR="00CA6FD6" w:rsidRPr="00680A23" w:rsidRDefault="00CA6FD6" w:rsidP="00954509">
      <w:pPr>
        <w:jc w:val="both"/>
        <w:rPr>
          <w:kern w:val="28"/>
        </w:rPr>
      </w:pPr>
    </w:p>
    <w:p w14:paraId="5B6F907B" w14:textId="77777777" w:rsidR="00CA6FD6" w:rsidRPr="00680A23" w:rsidRDefault="00CA6FD6" w:rsidP="00954509">
      <w:pPr>
        <w:jc w:val="both"/>
        <w:rPr>
          <w:kern w:val="28"/>
        </w:rPr>
      </w:pPr>
    </w:p>
    <w:p w14:paraId="0E895928" w14:textId="77777777" w:rsidR="00241642" w:rsidRPr="00680A23" w:rsidRDefault="00241642" w:rsidP="00241642">
      <w:pPr>
        <w:jc w:val="both"/>
        <w:rPr>
          <w:kern w:val="28"/>
        </w:rPr>
      </w:pPr>
    </w:p>
    <w:p w14:paraId="462E0F53" w14:textId="5664555B" w:rsidR="00241642" w:rsidRPr="00680A23" w:rsidRDefault="00241642" w:rsidP="00241642">
      <w:pPr>
        <w:jc w:val="both"/>
        <w:rPr>
          <w:bCs/>
          <w:kern w:val="28"/>
        </w:rPr>
      </w:pPr>
      <w:proofErr w:type="gramStart"/>
      <w:r w:rsidRPr="00680A23">
        <w:rPr>
          <w:bCs/>
          <w:kern w:val="28"/>
        </w:rPr>
        <w:t>__________________________</w:t>
      </w:r>
      <w:r w:rsidR="0093517A" w:rsidRPr="00680A23">
        <w:rPr>
          <w:bCs/>
          <w:kern w:val="28"/>
        </w:rPr>
        <w:t>__</w:t>
      </w:r>
      <w:r w:rsidRPr="00680A23">
        <w:rPr>
          <w:bCs/>
          <w:kern w:val="28"/>
        </w:rPr>
        <w:t>__________</w:t>
      </w:r>
      <w:r w:rsidRPr="00680A23">
        <w:rPr>
          <w:bCs/>
          <w:kern w:val="28"/>
        </w:rPr>
        <w:tab/>
        <w:t xml:space="preserve">  </w:t>
      </w:r>
      <w:proofErr w:type="gramEnd"/>
      <w:r w:rsidRPr="00680A23">
        <w:rPr>
          <w:bCs/>
          <w:kern w:val="28"/>
        </w:rPr>
        <w:t>___________________________________</w:t>
      </w:r>
    </w:p>
    <w:p w14:paraId="432F7458" w14:textId="036EF38B" w:rsidR="00EA6883" w:rsidRPr="00680A23" w:rsidRDefault="0093517A" w:rsidP="00B56E2E">
      <w:pPr>
        <w:jc w:val="both"/>
        <w:rPr>
          <w:b/>
          <w:bCs/>
        </w:rPr>
      </w:pPr>
      <w:r w:rsidRPr="00680A23">
        <w:rPr>
          <w:b/>
          <w:kern w:val="28"/>
        </w:rPr>
        <w:t>ANGELIQUE N. BREAUX</w:t>
      </w:r>
      <w:r w:rsidR="00241642" w:rsidRPr="00680A23">
        <w:rPr>
          <w:b/>
          <w:kern w:val="28"/>
        </w:rPr>
        <w:t xml:space="preserve">, </w:t>
      </w:r>
      <w:r w:rsidRPr="00680A23">
        <w:rPr>
          <w:b/>
          <w:kern w:val="28"/>
        </w:rPr>
        <w:t xml:space="preserve">CITY </w:t>
      </w:r>
      <w:r w:rsidR="00241642" w:rsidRPr="00680A23">
        <w:rPr>
          <w:b/>
          <w:kern w:val="28"/>
        </w:rPr>
        <w:t>CLERK</w:t>
      </w:r>
      <w:r w:rsidR="00241642" w:rsidRPr="00680A23">
        <w:rPr>
          <w:bCs/>
          <w:kern w:val="28"/>
        </w:rPr>
        <w:t xml:space="preserve"> </w:t>
      </w:r>
      <w:r w:rsidR="00241642" w:rsidRPr="00680A23">
        <w:rPr>
          <w:bCs/>
          <w:kern w:val="28"/>
        </w:rPr>
        <w:tab/>
        <w:t xml:space="preserve">  </w:t>
      </w:r>
      <w:r w:rsidR="00241642" w:rsidRPr="00680A23">
        <w:rPr>
          <w:b/>
          <w:kern w:val="28"/>
        </w:rPr>
        <w:t>CHARLES E. ROBICHAUX, MAYOR</w:t>
      </w:r>
      <w:r w:rsidR="00241642" w:rsidRPr="00680A23">
        <w:rPr>
          <w:bCs/>
          <w:kern w:val="28"/>
        </w:rPr>
        <w:t xml:space="preserve"> </w:t>
      </w:r>
      <w:r w:rsidR="00241642" w:rsidRPr="00680A23">
        <w:rPr>
          <w:bCs/>
          <w:kern w:val="28"/>
        </w:rPr>
        <w:tab/>
      </w:r>
    </w:p>
    <w:sectPr w:rsidR="00EA6883" w:rsidRPr="00680A23" w:rsidSect="000630D5">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61510" w14:textId="77777777" w:rsidR="00922A2A" w:rsidRDefault="00922A2A" w:rsidP="00E07D8D">
      <w:r>
        <w:separator/>
      </w:r>
    </w:p>
  </w:endnote>
  <w:endnote w:type="continuationSeparator" w:id="0">
    <w:p w14:paraId="2D393A78" w14:textId="77777777" w:rsidR="00922A2A" w:rsidRDefault="00922A2A" w:rsidP="00E0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697975"/>
      <w:docPartObj>
        <w:docPartGallery w:val="Page Numbers (Bottom of Page)"/>
        <w:docPartUnique/>
      </w:docPartObj>
    </w:sdtPr>
    <w:sdtEndPr>
      <w:rPr>
        <w:noProof/>
      </w:rPr>
    </w:sdtEndPr>
    <w:sdtContent>
      <w:p w14:paraId="709286F6" w14:textId="68D9E1E5" w:rsidR="00E07D8D" w:rsidRDefault="00E07D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A9515F" w14:textId="77777777" w:rsidR="00E07D8D" w:rsidRDefault="00E07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416C5" w14:textId="77777777" w:rsidR="00922A2A" w:rsidRDefault="00922A2A" w:rsidP="00E07D8D">
      <w:r>
        <w:separator/>
      </w:r>
    </w:p>
  </w:footnote>
  <w:footnote w:type="continuationSeparator" w:id="0">
    <w:p w14:paraId="0F40EAF8" w14:textId="77777777" w:rsidR="00922A2A" w:rsidRDefault="00922A2A" w:rsidP="00E07D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874FA5"/>
    <w:multiLevelType w:val="singleLevel"/>
    <w:tmpl w:val="88A0DD6E"/>
    <w:lvl w:ilvl="0">
      <w:start w:val="1"/>
      <w:numFmt w:val="decimal"/>
      <w:lvlText w:val="%1)"/>
      <w:lvlJc w:val="left"/>
      <w:pPr>
        <w:tabs>
          <w:tab w:val="num" w:pos="2160"/>
        </w:tabs>
        <w:ind w:left="2160" w:hanging="720"/>
      </w:pPr>
      <w:rPr>
        <w:rFonts w:hint="default"/>
      </w:rPr>
    </w:lvl>
  </w:abstractNum>
  <w:abstractNum w:abstractNumId="1" w15:restartNumberingAfterBreak="0">
    <w:nsid w:val="36B04216"/>
    <w:multiLevelType w:val="hybridMultilevel"/>
    <w:tmpl w:val="F006D2FA"/>
    <w:lvl w:ilvl="0" w:tplc="AC282B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271EA7"/>
    <w:multiLevelType w:val="hybridMultilevel"/>
    <w:tmpl w:val="759AF9F4"/>
    <w:lvl w:ilvl="0" w:tplc="66DA42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DA06E5D"/>
    <w:multiLevelType w:val="hybridMultilevel"/>
    <w:tmpl w:val="4C12BF92"/>
    <w:lvl w:ilvl="0" w:tplc="5DD896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414633"/>
    <w:multiLevelType w:val="hybridMultilevel"/>
    <w:tmpl w:val="0CE894EA"/>
    <w:lvl w:ilvl="0" w:tplc="9F5CF24C">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5" w15:restartNumberingAfterBreak="0">
    <w:nsid w:val="569A0E3D"/>
    <w:multiLevelType w:val="hybridMultilevel"/>
    <w:tmpl w:val="0E24D172"/>
    <w:lvl w:ilvl="0" w:tplc="5462B86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035ECF"/>
    <w:multiLevelType w:val="hybridMultilevel"/>
    <w:tmpl w:val="0770A84A"/>
    <w:lvl w:ilvl="0" w:tplc="B7E66A04">
      <w:start w:val="1"/>
      <w:numFmt w:val="lowerLetter"/>
      <w:lvlText w:val="%1."/>
      <w:lvlJc w:val="left"/>
      <w:pPr>
        <w:ind w:left="1180" w:hanging="360"/>
      </w:pPr>
      <w:rPr>
        <w:rFonts w:ascii="Times New Roman" w:eastAsia="Times New Roman" w:hAnsi="Times New Roman" w:cs="Times New Roman" w:hint="default"/>
        <w:spacing w:val="-26"/>
        <w:w w:val="100"/>
        <w:sz w:val="24"/>
        <w:szCs w:val="24"/>
        <w:lang w:val="en-US" w:eastAsia="en-US" w:bidi="en-US"/>
      </w:rPr>
    </w:lvl>
    <w:lvl w:ilvl="1" w:tplc="868C3E62">
      <w:numFmt w:val="bullet"/>
      <w:lvlText w:val="•"/>
      <w:lvlJc w:val="left"/>
      <w:pPr>
        <w:ind w:left="2020" w:hanging="360"/>
      </w:pPr>
      <w:rPr>
        <w:rFonts w:hint="default"/>
        <w:lang w:val="en-US" w:eastAsia="en-US" w:bidi="en-US"/>
      </w:rPr>
    </w:lvl>
    <w:lvl w:ilvl="2" w:tplc="C512F036">
      <w:numFmt w:val="bullet"/>
      <w:lvlText w:val="•"/>
      <w:lvlJc w:val="left"/>
      <w:pPr>
        <w:ind w:left="2860" w:hanging="360"/>
      </w:pPr>
      <w:rPr>
        <w:rFonts w:hint="default"/>
        <w:lang w:val="en-US" w:eastAsia="en-US" w:bidi="en-US"/>
      </w:rPr>
    </w:lvl>
    <w:lvl w:ilvl="3" w:tplc="D6B694BC">
      <w:numFmt w:val="bullet"/>
      <w:lvlText w:val="•"/>
      <w:lvlJc w:val="left"/>
      <w:pPr>
        <w:ind w:left="3700" w:hanging="360"/>
      </w:pPr>
      <w:rPr>
        <w:rFonts w:hint="default"/>
        <w:lang w:val="en-US" w:eastAsia="en-US" w:bidi="en-US"/>
      </w:rPr>
    </w:lvl>
    <w:lvl w:ilvl="4" w:tplc="90FEFCAA">
      <w:numFmt w:val="bullet"/>
      <w:lvlText w:val="•"/>
      <w:lvlJc w:val="left"/>
      <w:pPr>
        <w:ind w:left="4540" w:hanging="360"/>
      </w:pPr>
      <w:rPr>
        <w:rFonts w:hint="default"/>
        <w:lang w:val="en-US" w:eastAsia="en-US" w:bidi="en-US"/>
      </w:rPr>
    </w:lvl>
    <w:lvl w:ilvl="5" w:tplc="C85E708E">
      <w:numFmt w:val="bullet"/>
      <w:lvlText w:val="•"/>
      <w:lvlJc w:val="left"/>
      <w:pPr>
        <w:ind w:left="5380" w:hanging="360"/>
      </w:pPr>
      <w:rPr>
        <w:rFonts w:hint="default"/>
        <w:lang w:val="en-US" w:eastAsia="en-US" w:bidi="en-US"/>
      </w:rPr>
    </w:lvl>
    <w:lvl w:ilvl="6" w:tplc="57327EA4">
      <w:numFmt w:val="bullet"/>
      <w:lvlText w:val="•"/>
      <w:lvlJc w:val="left"/>
      <w:pPr>
        <w:ind w:left="6220" w:hanging="360"/>
      </w:pPr>
      <w:rPr>
        <w:rFonts w:hint="default"/>
        <w:lang w:val="en-US" w:eastAsia="en-US" w:bidi="en-US"/>
      </w:rPr>
    </w:lvl>
    <w:lvl w:ilvl="7" w:tplc="EC6C7506">
      <w:numFmt w:val="bullet"/>
      <w:lvlText w:val="•"/>
      <w:lvlJc w:val="left"/>
      <w:pPr>
        <w:ind w:left="7060" w:hanging="360"/>
      </w:pPr>
      <w:rPr>
        <w:rFonts w:hint="default"/>
        <w:lang w:val="en-US" w:eastAsia="en-US" w:bidi="en-US"/>
      </w:rPr>
    </w:lvl>
    <w:lvl w:ilvl="8" w:tplc="EEF6091C">
      <w:numFmt w:val="bullet"/>
      <w:lvlText w:val="•"/>
      <w:lvlJc w:val="left"/>
      <w:pPr>
        <w:ind w:left="7900" w:hanging="360"/>
      </w:pPr>
      <w:rPr>
        <w:rFonts w:hint="default"/>
        <w:lang w:val="en-US" w:eastAsia="en-US" w:bidi="en-US"/>
      </w:rPr>
    </w:lvl>
  </w:abstractNum>
  <w:abstractNum w:abstractNumId="7" w15:restartNumberingAfterBreak="0">
    <w:nsid w:val="659D0CF9"/>
    <w:multiLevelType w:val="hybridMultilevel"/>
    <w:tmpl w:val="C5A6F2E8"/>
    <w:lvl w:ilvl="0" w:tplc="4682801E">
      <w:start w:val="11"/>
      <w:numFmt w:val="lowerLetter"/>
      <w:lvlText w:val="%1."/>
      <w:lvlJc w:val="left"/>
      <w:pPr>
        <w:ind w:left="1540" w:hanging="720"/>
      </w:pPr>
      <w:rPr>
        <w:rFonts w:ascii="Times New Roman" w:eastAsia="Times New Roman" w:hAnsi="Times New Roman" w:cs="Times New Roman" w:hint="default"/>
        <w:spacing w:val="-2"/>
        <w:w w:val="100"/>
        <w:sz w:val="24"/>
        <w:szCs w:val="24"/>
        <w:lang w:val="en-US" w:eastAsia="en-US" w:bidi="en-US"/>
      </w:rPr>
    </w:lvl>
    <w:lvl w:ilvl="1" w:tplc="7CB24688">
      <w:start w:val="1"/>
      <w:numFmt w:val="decimal"/>
      <w:lvlText w:val="%2."/>
      <w:lvlJc w:val="left"/>
      <w:pPr>
        <w:ind w:left="1900" w:hanging="360"/>
      </w:pPr>
      <w:rPr>
        <w:rFonts w:ascii="Times New Roman" w:eastAsia="Times New Roman" w:hAnsi="Times New Roman" w:cs="Times New Roman" w:hint="default"/>
        <w:spacing w:val="-15"/>
        <w:w w:val="100"/>
        <w:sz w:val="24"/>
        <w:szCs w:val="24"/>
        <w:lang w:val="en-US" w:eastAsia="en-US" w:bidi="en-US"/>
      </w:rPr>
    </w:lvl>
    <w:lvl w:ilvl="2" w:tplc="1CDECD90">
      <w:numFmt w:val="bullet"/>
      <w:lvlText w:val="•"/>
      <w:lvlJc w:val="left"/>
      <w:pPr>
        <w:ind w:left="2753" w:hanging="360"/>
      </w:pPr>
      <w:rPr>
        <w:rFonts w:hint="default"/>
        <w:lang w:val="en-US" w:eastAsia="en-US" w:bidi="en-US"/>
      </w:rPr>
    </w:lvl>
    <w:lvl w:ilvl="3" w:tplc="879621F8">
      <w:numFmt w:val="bullet"/>
      <w:lvlText w:val="•"/>
      <w:lvlJc w:val="left"/>
      <w:pPr>
        <w:ind w:left="3606" w:hanging="360"/>
      </w:pPr>
      <w:rPr>
        <w:rFonts w:hint="default"/>
        <w:lang w:val="en-US" w:eastAsia="en-US" w:bidi="en-US"/>
      </w:rPr>
    </w:lvl>
    <w:lvl w:ilvl="4" w:tplc="A23690A2">
      <w:numFmt w:val="bullet"/>
      <w:lvlText w:val="•"/>
      <w:lvlJc w:val="left"/>
      <w:pPr>
        <w:ind w:left="4460" w:hanging="360"/>
      </w:pPr>
      <w:rPr>
        <w:rFonts w:hint="default"/>
        <w:lang w:val="en-US" w:eastAsia="en-US" w:bidi="en-US"/>
      </w:rPr>
    </w:lvl>
    <w:lvl w:ilvl="5" w:tplc="27DED9A6">
      <w:numFmt w:val="bullet"/>
      <w:lvlText w:val="•"/>
      <w:lvlJc w:val="left"/>
      <w:pPr>
        <w:ind w:left="5313" w:hanging="360"/>
      </w:pPr>
      <w:rPr>
        <w:rFonts w:hint="default"/>
        <w:lang w:val="en-US" w:eastAsia="en-US" w:bidi="en-US"/>
      </w:rPr>
    </w:lvl>
    <w:lvl w:ilvl="6" w:tplc="449C9CCC">
      <w:numFmt w:val="bullet"/>
      <w:lvlText w:val="•"/>
      <w:lvlJc w:val="left"/>
      <w:pPr>
        <w:ind w:left="6166" w:hanging="360"/>
      </w:pPr>
      <w:rPr>
        <w:rFonts w:hint="default"/>
        <w:lang w:val="en-US" w:eastAsia="en-US" w:bidi="en-US"/>
      </w:rPr>
    </w:lvl>
    <w:lvl w:ilvl="7" w:tplc="D26C10AA">
      <w:numFmt w:val="bullet"/>
      <w:lvlText w:val="•"/>
      <w:lvlJc w:val="left"/>
      <w:pPr>
        <w:ind w:left="7020" w:hanging="360"/>
      </w:pPr>
      <w:rPr>
        <w:rFonts w:hint="default"/>
        <w:lang w:val="en-US" w:eastAsia="en-US" w:bidi="en-US"/>
      </w:rPr>
    </w:lvl>
    <w:lvl w:ilvl="8" w:tplc="94A2AFDE">
      <w:numFmt w:val="bullet"/>
      <w:lvlText w:val="•"/>
      <w:lvlJc w:val="left"/>
      <w:pPr>
        <w:ind w:left="7873" w:hanging="360"/>
      </w:pPr>
      <w:rPr>
        <w:rFonts w:hint="default"/>
        <w:lang w:val="en-US" w:eastAsia="en-US" w:bidi="en-US"/>
      </w:rPr>
    </w:lvl>
  </w:abstractNum>
  <w:abstractNum w:abstractNumId="8" w15:restartNumberingAfterBreak="0">
    <w:nsid w:val="6A2676AA"/>
    <w:multiLevelType w:val="hybridMultilevel"/>
    <w:tmpl w:val="9796E424"/>
    <w:lvl w:ilvl="0" w:tplc="77D6A91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AA049C4"/>
    <w:multiLevelType w:val="hybridMultilevel"/>
    <w:tmpl w:val="4F40A16C"/>
    <w:lvl w:ilvl="0" w:tplc="488A533C">
      <w:start w:val="1"/>
      <w:numFmt w:val="lowerLetter"/>
      <w:lvlText w:val="(%1)"/>
      <w:lvlJc w:val="left"/>
      <w:pPr>
        <w:ind w:left="1180" w:hanging="360"/>
      </w:pPr>
      <w:rPr>
        <w:rFonts w:ascii="Times New Roman" w:eastAsia="Times New Roman" w:hAnsi="Times New Roman" w:cs="Times New Roman" w:hint="default"/>
        <w:spacing w:val="-27"/>
        <w:w w:val="100"/>
        <w:sz w:val="24"/>
        <w:szCs w:val="24"/>
        <w:lang w:val="en-US" w:eastAsia="en-US" w:bidi="en-US"/>
      </w:rPr>
    </w:lvl>
    <w:lvl w:ilvl="1" w:tplc="A178E2D8">
      <w:numFmt w:val="bullet"/>
      <w:lvlText w:val="•"/>
      <w:lvlJc w:val="left"/>
      <w:pPr>
        <w:ind w:left="2020" w:hanging="360"/>
      </w:pPr>
      <w:rPr>
        <w:rFonts w:hint="default"/>
        <w:lang w:val="en-US" w:eastAsia="en-US" w:bidi="en-US"/>
      </w:rPr>
    </w:lvl>
    <w:lvl w:ilvl="2" w:tplc="2D128E3A">
      <w:numFmt w:val="bullet"/>
      <w:lvlText w:val="•"/>
      <w:lvlJc w:val="left"/>
      <w:pPr>
        <w:ind w:left="2860" w:hanging="360"/>
      </w:pPr>
      <w:rPr>
        <w:rFonts w:hint="default"/>
        <w:lang w:val="en-US" w:eastAsia="en-US" w:bidi="en-US"/>
      </w:rPr>
    </w:lvl>
    <w:lvl w:ilvl="3" w:tplc="EC5049BA">
      <w:numFmt w:val="bullet"/>
      <w:lvlText w:val="•"/>
      <w:lvlJc w:val="left"/>
      <w:pPr>
        <w:ind w:left="3700" w:hanging="360"/>
      </w:pPr>
      <w:rPr>
        <w:rFonts w:hint="default"/>
        <w:lang w:val="en-US" w:eastAsia="en-US" w:bidi="en-US"/>
      </w:rPr>
    </w:lvl>
    <w:lvl w:ilvl="4" w:tplc="F60CD8E4">
      <w:numFmt w:val="bullet"/>
      <w:lvlText w:val="•"/>
      <w:lvlJc w:val="left"/>
      <w:pPr>
        <w:ind w:left="4540" w:hanging="360"/>
      </w:pPr>
      <w:rPr>
        <w:rFonts w:hint="default"/>
        <w:lang w:val="en-US" w:eastAsia="en-US" w:bidi="en-US"/>
      </w:rPr>
    </w:lvl>
    <w:lvl w:ilvl="5" w:tplc="1EEEFBE6">
      <w:numFmt w:val="bullet"/>
      <w:lvlText w:val="•"/>
      <w:lvlJc w:val="left"/>
      <w:pPr>
        <w:ind w:left="5380" w:hanging="360"/>
      </w:pPr>
      <w:rPr>
        <w:rFonts w:hint="default"/>
        <w:lang w:val="en-US" w:eastAsia="en-US" w:bidi="en-US"/>
      </w:rPr>
    </w:lvl>
    <w:lvl w:ilvl="6" w:tplc="4F5C0BB4">
      <w:numFmt w:val="bullet"/>
      <w:lvlText w:val="•"/>
      <w:lvlJc w:val="left"/>
      <w:pPr>
        <w:ind w:left="6220" w:hanging="360"/>
      </w:pPr>
      <w:rPr>
        <w:rFonts w:hint="default"/>
        <w:lang w:val="en-US" w:eastAsia="en-US" w:bidi="en-US"/>
      </w:rPr>
    </w:lvl>
    <w:lvl w:ilvl="7" w:tplc="61D0FC64">
      <w:numFmt w:val="bullet"/>
      <w:lvlText w:val="•"/>
      <w:lvlJc w:val="left"/>
      <w:pPr>
        <w:ind w:left="7060" w:hanging="360"/>
      </w:pPr>
      <w:rPr>
        <w:rFonts w:hint="default"/>
        <w:lang w:val="en-US" w:eastAsia="en-US" w:bidi="en-US"/>
      </w:rPr>
    </w:lvl>
    <w:lvl w:ilvl="8" w:tplc="1038A486">
      <w:numFmt w:val="bullet"/>
      <w:lvlText w:val="•"/>
      <w:lvlJc w:val="left"/>
      <w:pPr>
        <w:ind w:left="7900" w:hanging="360"/>
      </w:pPr>
      <w:rPr>
        <w:rFonts w:hint="default"/>
        <w:lang w:val="en-US" w:eastAsia="en-US" w:bidi="en-US"/>
      </w:rPr>
    </w:lvl>
  </w:abstractNum>
  <w:abstractNum w:abstractNumId="10" w15:restartNumberingAfterBreak="0">
    <w:nsid w:val="6C5A79BE"/>
    <w:multiLevelType w:val="hybridMultilevel"/>
    <w:tmpl w:val="EC088C9A"/>
    <w:lvl w:ilvl="0" w:tplc="C046E3A6">
      <w:start w:val="1"/>
      <w:numFmt w:val="decimal"/>
      <w:lvlText w:val="%1."/>
      <w:lvlJc w:val="left"/>
      <w:pPr>
        <w:ind w:left="1080" w:hanging="360"/>
      </w:pPr>
      <w:rPr>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6304071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65022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6685390">
    <w:abstractNumId w:val="7"/>
  </w:num>
  <w:num w:numId="4" w16cid:durableId="695810078">
    <w:abstractNumId w:val="9"/>
  </w:num>
  <w:num w:numId="5" w16cid:durableId="872693894">
    <w:abstractNumId w:val="6"/>
  </w:num>
  <w:num w:numId="6" w16cid:durableId="662129418">
    <w:abstractNumId w:val="0"/>
  </w:num>
  <w:num w:numId="7" w16cid:durableId="10691128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5295356">
    <w:abstractNumId w:val="3"/>
  </w:num>
  <w:num w:numId="9" w16cid:durableId="1570767400">
    <w:abstractNumId w:val="1"/>
  </w:num>
  <w:num w:numId="10" w16cid:durableId="997532911">
    <w:abstractNumId w:val="5"/>
  </w:num>
  <w:num w:numId="11" w16cid:durableId="1956517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C20"/>
    <w:rsid w:val="00015490"/>
    <w:rsid w:val="000314F5"/>
    <w:rsid w:val="000317C7"/>
    <w:rsid w:val="0005025C"/>
    <w:rsid w:val="0005323C"/>
    <w:rsid w:val="000630D5"/>
    <w:rsid w:val="000662D3"/>
    <w:rsid w:val="000728C9"/>
    <w:rsid w:val="00073928"/>
    <w:rsid w:val="0009000E"/>
    <w:rsid w:val="000A1776"/>
    <w:rsid w:val="000A5786"/>
    <w:rsid w:val="000B13E8"/>
    <w:rsid w:val="000B4416"/>
    <w:rsid w:val="000C1372"/>
    <w:rsid w:val="000D02B1"/>
    <w:rsid w:val="000D5DE8"/>
    <w:rsid w:val="000E01C2"/>
    <w:rsid w:val="000E7780"/>
    <w:rsid w:val="000F2D8B"/>
    <w:rsid w:val="000F48FA"/>
    <w:rsid w:val="001005A3"/>
    <w:rsid w:val="001015B1"/>
    <w:rsid w:val="001137BD"/>
    <w:rsid w:val="00126109"/>
    <w:rsid w:val="00131B0A"/>
    <w:rsid w:val="00132DC0"/>
    <w:rsid w:val="0013303D"/>
    <w:rsid w:val="00133C89"/>
    <w:rsid w:val="001405DC"/>
    <w:rsid w:val="00141AA8"/>
    <w:rsid w:val="001566F8"/>
    <w:rsid w:val="001707DF"/>
    <w:rsid w:val="00174E57"/>
    <w:rsid w:val="0017781F"/>
    <w:rsid w:val="00182556"/>
    <w:rsid w:val="00195029"/>
    <w:rsid w:val="00196288"/>
    <w:rsid w:val="001A2950"/>
    <w:rsid w:val="001A46F9"/>
    <w:rsid w:val="001B2408"/>
    <w:rsid w:val="001B6559"/>
    <w:rsid w:val="001C0856"/>
    <w:rsid w:val="001D0E39"/>
    <w:rsid w:val="001D13FE"/>
    <w:rsid w:val="001D2A1C"/>
    <w:rsid w:val="001E0287"/>
    <w:rsid w:val="001E3DE7"/>
    <w:rsid w:val="001E4F6B"/>
    <w:rsid w:val="001F0F03"/>
    <w:rsid w:val="001F350E"/>
    <w:rsid w:val="001F5513"/>
    <w:rsid w:val="001F5B0F"/>
    <w:rsid w:val="002003B3"/>
    <w:rsid w:val="00205D6A"/>
    <w:rsid w:val="002121A5"/>
    <w:rsid w:val="00214F9F"/>
    <w:rsid w:val="00224C5F"/>
    <w:rsid w:val="00226699"/>
    <w:rsid w:val="002270C2"/>
    <w:rsid w:val="00236FD6"/>
    <w:rsid w:val="00241642"/>
    <w:rsid w:val="00243629"/>
    <w:rsid w:val="00244482"/>
    <w:rsid w:val="002527DE"/>
    <w:rsid w:val="00253BC3"/>
    <w:rsid w:val="002752F8"/>
    <w:rsid w:val="00283B6A"/>
    <w:rsid w:val="002906BD"/>
    <w:rsid w:val="0029629C"/>
    <w:rsid w:val="002A4852"/>
    <w:rsid w:val="002B2DDE"/>
    <w:rsid w:val="002B510F"/>
    <w:rsid w:val="002C5D87"/>
    <w:rsid w:val="002D011D"/>
    <w:rsid w:val="002D0504"/>
    <w:rsid w:val="002D16DE"/>
    <w:rsid w:val="002D29B2"/>
    <w:rsid w:val="002E025C"/>
    <w:rsid w:val="002E3FC7"/>
    <w:rsid w:val="002E60CD"/>
    <w:rsid w:val="002E7B32"/>
    <w:rsid w:val="00305DEE"/>
    <w:rsid w:val="00314D1A"/>
    <w:rsid w:val="00330A77"/>
    <w:rsid w:val="00334DAA"/>
    <w:rsid w:val="00334EBF"/>
    <w:rsid w:val="00341783"/>
    <w:rsid w:val="003578CD"/>
    <w:rsid w:val="00357E5F"/>
    <w:rsid w:val="00362D7E"/>
    <w:rsid w:val="0036349D"/>
    <w:rsid w:val="0036372C"/>
    <w:rsid w:val="003A32E5"/>
    <w:rsid w:val="003B1F27"/>
    <w:rsid w:val="003B4D3D"/>
    <w:rsid w:val="003B6D0D"/>
    <w:rsid w:val="003D3AA5"/>
    <w:rsid w:val="003E5D4C"/>
    <w:rsid w:val="003F424D"/>
    <w:rsid w:val="003F7C38"/>
    <w:rsid w:val="00403892"/>
    <w:rsid w:val="00412C55"/>
    <w:rsid w:val="00420E91"/>
    <w:rsid w:val="0042110F"/>
    <w:rsid w:val="00430620"/>
    <w:rsid w:val="00430D91"/>
    <w:rsid w:val="004356F1"/>
    <w:rsid w:val="004408ED"/>
    <w:rsid w:val="00447F28"/>
    <w:rsid w:val="00465092"/>
    <w:rsid w:val="0046569E"/>
    <w:rsid w:val="0047059A"/>
    <w:rsid w:val="00471A6F"/>
    <w:rsid w:val="00472C6C"/>
    <w:rsid w:val="00494AF9"/>
    <w:rsid w:val="004A0CB0"/>
    <w:rsid w:val="004A778D"/>
    <w:rsid w:val="004A783E"/>
    <w:rsid w:val="004B2C50"/>
    <w:rsid w:val="004D3514"/>
    <w:rsid w:val="004D6FD5"/>
    <w:rsid w:val="004D7090"/>
    <w:rsid w:val="004F63ED"/>
    <w:rsid w:val="004F77DB"/>
    <w:rsid w:val="004F7842"/>
    <w:rsid w:val="00502052"/>
    <w:rsid w:val="0050428C"/>
    <w:rsid w:val="0051155E"/>
    <w:rsid w:val="0051185F"/>
    <w:rsid w:val="0051222E"/>
    <w:rsid w:val="00524BD4"/>
    <w:rsid w:val="00534D60"/>
    <w:rsid w:val="00535A4C"/>
    <w:rsid w:val="00547D29"/>
    <w:rsid w:val="005554D2"/>
    <w:rsid w:val="00556BA8"/>
    <w:rsid w:val="005604B7"/>
    <w:rsid w:val="005629E0"/>
    <w:rsid w:val="00574D58"/>
    <w:rsid w:val="00580A85"/>
    <w:rsid w:val="005829A8"/>
    <w:rsid w:val="00594317"/>
    <w:rsid w:val="005A6E66"/>
    <w:rsid w:val="005B7FA0"/>
    <w:rsid w:val="005D31E1"/>
    <w:rsid w:val="005D4D69"/>
    <w:rsid w:val="005D7181"/>
    <w:rsid w:val="005F20A2"/>
    <w:rsid w:val="005F2922"/>
    <w:rsid w:val="005F4A62"/>
    <w:rsid w:val="005F640D"/>
    <w:rsid w:val="006021C9"/>
    <w:rsid w:val="0061368F"/>
    <w:rsid w:val="0062173C"/>
    <w:rsid w:val="00627E03"/>
    <w:rsid w:val="006311D3"/>
    <w:rsid w:val="006319A6"/>
    <w:rsid w:val="0063773E"/>
    <w:rsid w:val="00640052"/>
    <w:rsid w:val="006415C6"/>
    <w:rsid w:val="00662F74"/>
    <w:rsid w:val="00680A23"/>
    <w:rsid w:val="0068429B"/>
    <w:rsid w:val="006861A7"/>
    <w:rsid w:val="006B1F43"/>
    <w:rsid w:val="006B4DFA"/>
    <w:rsid w:val="006B5368"/>
    <w:rsid w:val="006B76D4"/>
    <w:rsid w:val="006C2260"/>
    <w:rsid w:val="006C257E"/>
    <w:rsid w:val="006C4934"/>
    <w:rsid w:val="006D2CC7"/>
    <w:rsid w:val="006D64D5"/>
    <w:rsid w:val="006E2319"/>
    <w:rsid w:val="006F4E57"/>
    <w:rsid w:val="006F7DEB"/>
    <w:rsid w:val="007135E7"/>
    <w:rsid w:val="00717810"/>
    <w:rsid w:val="007365BD"/>
    <w:rsid w:val="00755113"/>
    <w:rsid w:val="00765F3A"/>
    <w:rsid w:val="00767741"/>
    <w:rsid w:val="00794849"/>
    <w:rsid w:val="007B3479"/>
    <w:rsid w:val="007B6A43"/>
    <w:rsid w:val="00802429"/>
    <w:rsid w:val="008059FD"/>
    <w:rsid w:val="00805CFC"/>
    <w:rsid w:val="008145DE"/>
    <w:rsid w:val="008158C1"/>
    <w:rsid w:val="00817262"/>
    <w:rsid w:val="008227FD"/>
    <w:rsid w:val="00823128"/>
    <w:rsid w:val="008301BD"/>
    <w:rsid w:val="00832818"/>
    <w:rsid w:val="008328DB"/>
    <w:rsid w:val="00836D43"/>
    <w:rsid w:val="00843EBE"/>
    <w:rsid w:val="00847530"/>
    <w:rsid w:val="00854E3E"/>
    <w:rsid w:val="00856203"/>
    <w:rsid w:val="00865AEE"/>
    <w:rsid w:val="00867D94"/>
    <w:rsid w:val="0087012E"/>
    <w:rsid w:val="00871A0E"/>
    <w:rsid w:val="00872121"/>
    <w:rsid w:val="00873652"/>
    <w:rsid w:val="00874D12"/>
    <w:rsid w:val="00881280"/>
    <w:rsid w:val="00883EBE"/>
    <w:rsid w:val="008857F7"/>
    <w:rsid w:val="00886AFD"/>
    <w:rsid w:val="008928B5"/>
    <w:rsid w:val="008A295A"/>
    <w:rsid w:val="008A4522"/>
    <w:rsid w:val="008A6477"/>
    <w:rsid w:val="008C3B94"/>
    <w:rsid w:val="008C6400"/>
    <w:rsid w:val="008C761F"/>
    <w:rsid w:val="008C772D"/>
    <w:rsid w:val="008D3582"/>
    <w:rsid w:val="008E033D"/>
    <w:rsid w:val="008E46A6"/>
    <w:rsid w:val="008F0C94"/>
    <w:rsid w:val="008F2116"/>
    <w:rsid w:val="008F5C20"/>
    <w:rsid w:val="008F7110"/>
    <w:rsid w:val="00902A95"/>
    <w:rsid w:val="00912316"/>
    <w:rsid w:val="00915816"/>
    <w:rsid w:val="00922A2A"/>
    <w:rsid w:val="00926A9D"/>
    <w:rsid w:val="00930E87"/>
    <w:rsid w:val="0093517A"/>
    <w:rsid w:val="00954509"/>
    <w:rsid w:val="00955BD4"/>
    <w:rsid w:val="00955D47"/>
    <w:rsid w:val="00956D2E"/>
    <w:rsid w:val="0096325C"/>
    <w:rsid w:val="00966747"/>
    <w:rsid w:val="00970625"/>
    <w:rsid w:val="00976BE5"/>
    <w:rsid w:val="009903E3"/>
    <w:rsid w:val="009A2EFE"/>
    <w:rsid w:val="009B1DB9"/>
    <w:rsid w:val="009C1C2A"/>
    <w:rsid w:val="009C759A"/>
    <w:rsid w:val="009D02C2"/>
    <w:rsid w:val="009D1B85"/>
    <w:rsid w:val="009E42E2"/>
    <w:rsid w:val="00A13046"/>
    <w:rsid w:val="00A13648"/>
    <w:rsid w:val="00A2026B"/>
    <w:rsid w:val="00A24BAD"/>
    <w:rsid w:val="00A40C69"/>
    <w:rsid w:val="00A42241"/>
    <w:rsid w:val="00A45E19"/>
    <w:rsid w:val="00A67877"/>
    <w:rsid w:val="00A721AD"/>
    <w:rsid w:val="00A76C2B"/>
    <w:rsid w:val="00A83EBB"/>
    <w:rsid w:val="00AA1B4B"/>
    <w:rsid w:val="00AA70DF"/>
    <w:rsid w:val="00AA78D8"/>
    <w:rsid w:val="00AB20EF"/>
    <w:rsid w:val="00AB3497"/>
    <w:rsid w:val="00AC2EAD"/>
    <w:rsid w:val="00AC57AA"/>
    <w:rsid w:val="00AC7DFC"/>
    <w:rsid w:val="00AD3857"/>
    <w:rsid w:val="00AD7BD5"/>
    <w:rsid w:val="00B02E02"/>
    <w:rsid w:val="00B03B53"/>
    <w:rsid w:val="00B12072"/>
    <w:rsid w:val="00B1428E"/>
    <w:rsid w:val="00B1796B"/>
    <w:rsid w:val="00B21E6E"/>
    <w:rsid w:val="00B2555F"/>
    <w:rsid w:val="00B27047"/>
    <w:rsid w:val="00B43940"/>
    <w:rsid w:val="00B52A99"/>
    <w:rsid w:val="00B5470C"/>
    <w:rsid w:val="00B56E0C"/>
    <w:rsid w:val="00B56E2E"/>
    <w:rsid w:val="00B605CE"/>
    <w:rsid w:val="00B64625"/>
    <w:rsid w:val="00B67536"/>
    <w:rsid w:val="00B8745C"/>
    <w:rsid w:val="00B87804"/>
    <w:rsid w:val="00B92353"/>
    <w:rsid w:val="00B945B3"/>
    <w:rsid w:val="00B96555"/>
    <w:rsid w:val="00BA5EDD"/>
    <w:rsid w:val="00BB085F"/>
    <w:rsid w:val="00BB2368"/>
    <w:rsid w:val="00BC38F5"/>
    <w:rsid w:val="00BC4A6D"/>
    <w:rsid w:val="00BC72B1"/>
    <w:rsid w:val="00BD2823"/>
    <w:rsid w:val="00BD65C2"/>
    <w:rsid w:val="00BE4991"/>
    <w:rsid w:val="00BE6AF0"/>
    <w:rsid w:val="00BF79D0"/>
    <w:rsid w:val="00C021B0"/>
    <w:rsid w:val="00C0777C"/>
    <w:rsid w:val="00C26CA3"/>
    <w:rsid w:val="00C277FC"/>
    <w:rsid w:val="00C36770"/>
    <w:rsid w:val="00C53A27"/>
    <w:rsid w:val="00C545DD"/>
    <w:rsid w:val="00C56632"/>
    <w:rsid w:val="00C6124E"/>
    <w:rsid w:val="00C62FCF"/>
    <w:rsid w:val="00C65F5E"/>
    <w:rsid w:val="00C73388"/>
    <w:rsid w:val="00C73F2D"/>
    <w:rsid w:val="00C75EB5"/>
    <w:rsid w:val="00C8209E"/>
    <w:rsid w:val="00C82100"/>
    <w:rsid w:val="00C848D1"/>
    <w:rsid w:val="00C863A9"/>
    <w:rsid w:val="00C92468"/>
    <w:rsid w:val="00C9410B"/>
    <w:rsid w:val="00C94BCD"/>
    <w:rsid w:val="00CA2E36"/>
    <w:rsid w:val="00CA6FD6"/>
    <w:rsid w:val="00CB4185"/>
    <w:rsid w:val="00CB630F"/>
    <w:rsid w:val="00CC11C7"/>
    <w:rsid w:val="00CC4261"/>
    <w:rsid w:val="00CC7239"/>
    <w:rsid w:val="00CD6212"/>
    <w:rsid w:val="00CD74FE"/>
    <w:rsid w:val="00CF2DF2"/>
    <w:rsid w:val="00CF3A07"/>
    <w:rsid w:val="00D01BC8"/>
    <w:rsid w:val="00D12D85"/>
    <w:rsid w:val="00D26046"/>
    <w:rsid w:val="00D30102"/>
    <w:rsid w:val="00D525B5"/>
    <w:rsid w:val="00D61DB9"/>
    <w:rsid w:val="00D76E92"/>
    <w:rsid w:val="00D8412F"/>
    <w:rsid w:val="00D95FB1"/>
    <w:rsid w:val="00DA1BB9"/>
    <w:rsid w:val="00DB1686"/>
    <w:rsid w:val="00DB16FE"/>
    <w:rsid w:val="00DB5198"/>
    <w:rsid w:val="00DC507C"/>
    <w:rsid w:val="00DC5D75"/>
    <w:rsid w:val="00DC733F"/>
    <w:rsid w:val="00DD08A9"/>
    <w:rsid w:val="00DD0F61"/>
    <w:rsid w:val="00DD72D1"/>
    <w:rsid w:val="00DF0E24"/>
    <w:rsid w:val="00DF3679"/>
    <w:rsid w:val="00E07D8D"/>
    <w:rsid w:val="00E141E0"/>
    <w:rsid w:val="00E16C6B"/>
    <w:rsid w:val="00E22E9C"/>
    <w:rsid w:val="00E26CAE"/>
    <w:rsid w:val="00E27EDA"/>
    <w:rsid w:val="00E3180A"/>
    <w:rsid w:val="00E333A7"/>
    <w:rsid w:val="00E44E12"/>
    <w:rsid w:val="00E65FF0"/>
    <w:rsid w:val="00E67D1C"/>
    <w:rsid w:val="00E755F5"/>
    <w:rsid w:val="00E84A54"/>
    <w:rsid w:val="00E97229"/>
    <w:rsid w:val="00EA5819"/>
    <w:rsid w:val="00EA6883"/>
    <w:rsid w:val="00EA71D4"/>
    <w:rsid w:val="00EB4D1F"/>
    <w:rsid w:val="00EB73B5"/>
    <w:rsid w:val="00EC4996"/>
    <w:rsid w:val="00ED31C0"/>
    <w:rsid w:val="00EF1901"/>
    <w:rsid w:val="00EF29F1"/>
    <w:rsid w:val="00F115FA"/>
    <w:rsid w:val="00F11680"/>
    <w:rsid w:val="00F11FDA"/>
    <w:rsid w:val="00F14F75"/>
    <w:rsid w:val="00F1609B"/>
    <w:rsid w:val="00F162CE"/>
    <w:rsid w:val="00F16456"/>
    <w:rsid w:val="00F17830"/>
    <w:rsid w:val="00F203F3"/>
    <w:rsid w:val="00F277FF"/>
    <w:rsid w:val="00F27C10"/>
    <w:rsid w:val="00F33CAA"/>
    <w:rsid w:val="00F33E04"/>
    <w:rsid w:val="00F5323A"/>
    <w:rsid w:val="00F53D24"/>
    <w:rsid w:val="00F62C3F"/>
    <w:rsid w:val="00F71E2B"/>
    <w:rsid w:val="00F74171"/>
    <w:rsid w:val="00F75C58"/>
    <w:rsid w:val="00F86166"/>
    <w:rsid w:val="00F932BD"/>
    <w:rsid w:val="00F97F0A"/>
    <w:rsid w:val="00FA06E0"/>
    <w:rsid w:val="00FA2722"/>
    <w:rsid w:val="00FA3945"/>
    <w:rsid w:val="00FB44D6"/>
    <w:rsid w:val="00FB5F88"/>
    <w:rsid w:val="00FC0C45"/>
    <w:rsid w:val="00FC179C"/>
    <w:rsid w:val="00FC6146"/>
    <w:rsid w:val="00FD2994"/>
    <w:rsid w:val="00FD6950"/>
    <w:rsid w:val="00FE4D40"/>
    <w:rsid w:val="00FE5DA2"/>
    <w:rsid w:val="00FE7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D0637"/>
  <w15:docId w15:val="{68910765-3629-438D-82D1-61BEAD8B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C20"/>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8A29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8F5C20"/>
    <w:pPr>
      <w:keepNext/>
      <w:jc w:val="center"/>
      <w:outlineLvl w:val="1"/>
    </w:pPr>
    <w:rPr>
      <w:szCs w:val="20"/>
    </w:rPr>
  </w:style>
  <w:style w:type="paragraph" w:styleId="Heading6">
    <w:name w:val="heading 6"/>
    <w:basedOn w:val="Normal"/>
    <w:next w:val="Normal"/>
    <w:link w:val="Heading6Char"/>
    <w:uiPriority w:val="9"/>
    <w:semiHidden/>
    <w:unhideWhenUsed/>
    <w:qFormat/>
    <w:rsid w:val="006B76D4"/>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B76D4"/>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F5C20"/>
    <w:rPr>
      <w:rFonts w:ascii="Times New Roman" w:eastAsia="Times New Roman" w:hAnsi="Times New Roman" w:cs="Times New Roman"/>
      <w:kern w:val="0"/>
      <w:sz w:val="24"/>
      <w:szCs w:val="20"/>
      <w14:ligatures w14:val="none"/>
    </w:rPr>
  </w:style>
  <w:style w:type="paragraph" w:styleId="BodyText">
    <w:name w:val="Body Text"/>
    <w:basedOn w:val="Normal"/>
    <w:link w:val="BodyTextChar"/>
    <w:unhideWhenUsed/>
    <w:rsid w:val="008F5C20"/>
    <w:pPr>
      <w:jc w:val="both"/>
    </w:pPr>
    <w:rPr>
      <w:szCs w:val="20"/>
    </w:rPr>
  </w:style>
  <w:style w:type="character" w:customStyle="1" w:styleId="BodyTextChar">
    <w:name w:val="Body Text Char"/>
    <w:basedOn w:val="DefaultParagraphFont"/>
    <w:link w:val="BodyText"/>
    <w:rsid w:val="008F5C20"/>
    <w:rPr>
      <w:rFonts w:ascii="Times New Roman" w:eastAsia="Times New Roman" w:hAnsi="Times New Roman" w:cs="Times New Roman"/>
      <w:kern w:val="0"/>
      <w:sz w:val="24"/>
      <w:szCs w:val="20"/>
      <w14:ligatures w14:val="none"/>
    </w:rPr>
  </w:style>
  <w:style w:type="paragraph" w:customStyle="1" w:styleId="t1">
    <w:name w:val="t1"/>
    <w:basedOn w:val="Normal"/>
    <w:rsid w:val="00E333A7"/>
    <w:pPr>
      <w:spacing w:line="240" w:lineRule="atLeast"/>
    </w:pPr>
    <w:rPr>
      <w:snapToGrid w:val="0"/>
      <w:szCs w:val="20"/>
    </w:rPr>
  </w:style>
  <w:style w:type="paragraph" w:customStyle="1" w:styleId="p12">
    <w:name w:val="p12"/>
    <w:basedOn w:val="Normal"/>
    <w:rsid w:val="00E333A7"/>
    <w:pPr>
      <w:tabs>
        <w:tab w:val="left" w:pos="540"/>
        <w:tab w:val="left" w:pos="1260"/>
      </w:tabs>
      <w:spacing w:line="340" w:lineRule="atLeast"/>
      <w:ind w:left="864" w:firstLine="720"/>
    </w:pPr>
    <w:rPr>
      <w:snapToGrid w:val="0"/>
      <w:szCs w:val="20"/>
    </w:rPr>
  </w:style>
  <w:style w:type="paragraph" w:customStyle="1" w:styleId="p16">
    <w:name w:val="p16"/>
    <w:basedOn w:val="Normal"/>
    <w:rsid w:val="00E333A7"/>
    <w:pPr>
      <w:tabs>
        <w:tab w:val="left" w:pos="540"/>
      </w:tabs>
      <w:spacing w:line="320" w:lineRule="atLeast"/>
      <w:ind w:left="900"/>
    </w:pPr>
    <w:rPr>
      <w:snapToGrid w:val="0"/>
      <w:szCs w:val="20"/>
    </w:rPr>
  </w:style>
  <w:style w:type="paragraph" w:styleId="Header">
    <w:name w:val="header"/>
    <w:basedOn w:val="Normal"/>
    <w:link w:val="HeaderChar"/>
    <w:uiPriority w:val="99"/>
    <w:unhideWhenUsed/>
    <w:rsid w:val="00E07D8D"/>
    <w:pPr>
      <w:tabs>
        <w:tab w:val="center" w:pos="4680"/>
        <w:tab w:val="right" w:pos="9360"/>
      </w:tabs>
    </w:pPr>
  </w:style>
  <w:style w:type="character" w:customStyle="1" w:styleId="HeaderChar">
    <w:name w:val="Header Char"/>
    <w:basedOn w:val="DefaultParagraphFont"/>
    <w:link w:val="Header"/>
    <w:uiPriority w:val="99"/>
    <w:rsid w:val="00E07D8D"/>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E07D8D"/>
    <w:pPr>
      <w:tabs>
        <w:tab w:val="center" w:pos="4680"/>
        <w:tab w:val="right" w:pos="9360"/>
      </w:tabs>
    </w:pPr>
  </w:style>
  <w:style w:type="character" w:customStyle="1" w:styleId="FooterChar">
    <w:name w:val="Footer Char"/>
    <w:basedOn w:val="DefaultParagraphFont"/>
    <w:link w:val="Footer"/>
    <w:uiPriority w:val="99"/>
    <w:rsid w:val="00E07D8D"/>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15490"/>
    <w:rPr>
      <w:b/>
      <w:bCs/>
    </w:rPr>
  </w:style>
  <w:style w:type="paragraph" w:styleId="ListParagraph">
    <w:name w:val="List Paragraph"/>
    <w:basedOn w:val="Normal"/>
    <w:uiPriority w:val="34"/>
    <w:qFormat/>
    <w:rsid w:val="00902A95"/>
    <w:pPr>
      <w:spacing w:after="160" w:line="256" w:lineRule="auto"/>
      <w:ind w:left="720"/>
      <w:contextualSpacing/>
    </w:pPr>
    <w:rPr>
      <w:rFonts w:asciiTheme="minorHAnsi" w:eastAsiaTheme="minorHAnsi" w:hAnsiTheme="minorHAnsi" w:cstheme="minorBidi"/>
      <w:kern w:val="2"/>
      <w:sz w:val="22"/>
      <w:szCs w:val="22"/>
    </w:rPr>
  </w:style>
  <w:style w:type="character" w:customStyle="1" w:styleId="Heading1Char">
    <w:name w:val="Heading 1 Char"/>
    <w:basedOn w:val="DefaultParagraphFont"/>
    <w:link w:val="Heading1"/>
    <w:uiPriority w:val="9"/>
    <w:rsid w:val="008A295A"/>
    <w:rPr>
      <w:rFonts w:asciiTheme="majorHAnsi" w:eastAsiaTheme="majorEastAsia" w:hAnsiTheme="majorHAnsi" w:cstheme="majorBidi"/>
      <w:color w:val="2F5496" w:themeColor="accent1" w:themeShade="BF"/>
      <w:kern w:val="0"/>
      <w:sz w:val="32"/>
      <w:szCs w:val="32"/>
      <w14:ligatures w14:val="none"/>
    </w:rPr>
  </w:style>
  <w:style w:type="paragraph" w:customStyle="1" w:styleId="p17">
    <w:name w:val="p17"/>
    <w:basedOn w:val="Normal"/>
    <w:rsid w:val="00A13046"/>
    <w:pPr>
      <w:spacing w:line="240" w:lineRule="atLeast"/>
      <w:ind w:left="900"/>
    </w:pPr>
    <w:rPr>
      <w:snapToGrid w:val="0"/>
      <w:szCs w:val="20"/>
    </w:rPr>
  </w:style>
  <w:style w:type="character" w:customStyle="1" w:styleId="fontstyle01">
    <w:name w:val="fontstyle01"/>
    <w:basedOn w:val="DefaultParagraphFont"/>
    <w:rsid w:val="00A13046"/>
    <w:rPr>
      <w:rFonts w:ascii="TimesNewRomanPSMT" w:hAnsi="TimesNewRomanPSMT" w:hint="default"/>
      <w:b w:val="0"/>
      <w:bCs w:val="0"/>
      <w:i w:val="0"/>
      <w:iCs w:val="0"/>
      <w:color w:val="000000"/>
      <w:sz w:val="24"/>
      <w:szCs w:val="24"/>
    </w:rPr>
  </w:style>
  <w:style w:type="paragraph" w:styleId="BodyText2">
    <w:name w:val="Body Text 2"/>
    <w:basedOn w:val="Normal"/>
    <w:link w:val="BodyText2Char"/>
    <w:uiPriority w:val="99"/>
    <w:unhideWhenUsed/>
    <w:rsid w:val="002003B3"/>
    <w:pPr>
      <w:spacing w:after="120" w:line="480" w:lineRule="auto"/>
    </w:pPr>
  </w:style>
  <w:style w:type="character" w:customStyle="1" w:styleId="BodyText2Char">
    <w:name w:val="Body Text 2 Char"/>
    <w:basedOn w:val="DefaultParagraphFont"/>
    <w:link w:val="BodyText2"/>
    <w:uiPriority w:val="99"/>
    <w:rsid w:val="002003B3"/>
    <w:rPr>
      <w:rFonts w:ascii="Times New Roman" w:eastAsia="Times New Roman" w:hAnsi="Times New Roman" w:cs="Times New Roman"/>
      <w:kern w:val="0"/>
      <w:sz w:val="24"/>
      <w:szCs w:val="24"/>
      <w14:ligatures w14:val="none"/>
    </w:rPr>
  </w:style>
  <w:style w:type="character" w:customStyle="1" w:styleId="Heading6Char">
    <w:name w:val="Heading 6 Char"/>
    <w:basedOn w:val="DefaultParagraphFont"/>
    <w:link w:val="Heading6"/>
    <w:uiPriority w:val="9"/>
    <w:semiHidden/>
    <w:rsid w:val="006B76D4"/>
    <w:rPr>
      <w:rFonts w:asciiTheme="majorHAnsi" w:eastAsiaTheme="majorEastAsia" w:hAnsiTheme="majorHAnsi" w:cstheme="majorBidi"/>
      <w:color w:val="1F3763" w:themeColor="accent1" w:themeShade="7F"/>
      <w:kern w:val="0"/>
      <w:sz w:val="24"/>
      <w:szCs w:val="24"/>
      <w14:ligatures w14:val="none"/>
    </w:rPr>
  </w:style>
  <w:style w:type="character" w:customStyle="1" w:styleId="Heading7Char">
    <w:name w:val="Heading 7 Char"/>
    <w:basedOn w:val="DefaultParagraphFont"/>
    <w:link w:val="Heading7"/>
    <w:uiPriority w:val="9"/>
    <w:semiHidden/>
    <w:rsid w:val="006B76D4"/>
    <w:rPr>
      <w:rFonts w:asciiTheme="majorHAnsi" w:eastAsiaTheme="majorEastAsia" w:hAnsiTheme="majorHAnsi" w:cstheme="majorBidi"/>
      <w:i/>
      <w:iCs/>
      <w:color w:val="1F3763" w:themeColor="accent1" w:themeShade="7F"/>
      <w:kern w:val="0"/>
      <w:sz w:val="24"/>
      <w:szCs w:val="24"/>
      <w14:ligatures w14:val="none"/>
    </w:rPr>
  </w:style>
  <w:style w:type="paragraph" w:styleId="NoSpacing">
    <w:name w:val="No Spacing"/>
    <w:uiPriority w:val="1"/>
    <w:qFormat/>
    <w:rsid w:val="0081726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39122">
      <w:bodyDiv w:val="1"/>
      <w:marLeft w:val="0"/>
      <w:marRight w:val="0"/>
      <w:marTop w:val="0"/>
      <w:marBottom w:val="0"/>
      <w:divBdr>
        <w:top w:val="none" w:sz="0" w:space="0" w:color="auto"/>
        <w:left w:val="none" w:sz="0" w:space="0" w:color="auto"/>
        <w:bottom w:val="none" w:sz="0" w:space="0" w:color="auto"/>
        <w:right w:val="none" w:sz="0" w:space="0" w:color="auto"/>
      </w:divBdr>
    </w:div>
    <w:div w:id="68698179">
      <w:bodyDiv w:val="1"/>
      <w:marLeft w:val="0"/>
      <w:marRight w:val="0"/>
      <w:marTop w:val="0"/>
      <w:marBottom w:val="0"/>
      <w:divBdr>
        <w:top w:val="none" w:sz="0" w:space="0" w:color="auto"/>
        <w:left w:val="none" w:sz="0" w:space="0" w:color="auto"/>
        <w:bottom w:val="none" w:sz="0" w:space="0" w:color="auto"/>
        <w:right w:val="none" w:sz="0" w:space="0" w:color="auto"/>
      </w:divBdr>
    </w:div>
    <w:div w:id="165563043">
      <w:bodyDiv w:val="1"/>
      <w:marLeft w:val="0"/>
      <w:marRight w:val="0"/>
      <w:marTop w:val="0"/>
      <w:marBottom w:val="0"/>
      <w:divBdr>
        <w:top w:val="none" w:sz="0" w:space="0" w:color="auto"/>
        <w:left w:val="none" w:sz="0" w:space="0" w:color="auto"/>
        <w:bottom w:val="none" w:sz="0" w:space="0" w:color="auto"/>
        <w:right w:val="none" w:sz="0" w:space="0" w:color="auto"/>
      </w:divBdr>
    </w:div>
    <w:div w:id="185825199">
      <w:bodyDiv w:val="1"/>
      <w:marLeft w:val="0"/>
      <w:marRight w:val="0"/>
      <w:marTop w:val="0"/>
      <w:marBottom w:val="0"/>
      <w:divBdr>
        <w:top w:val="none" w:sz="0" w:space="0" w:color="auto"/>
        <w:left w:val="none" w:sz="0" w:space="0" w:color="auto"/>
        <w:bottom w:val="none" w:sz="0" w:space="0" w:color="auto"/>
        <w:right w:val="none" w:sz="0" w:space="0" w:color="auto"/>
      </w:divBdr>
    </w:div>
    <w:div w:id="192496355">
      <w:bodyDiv w:val="1"/>
      <w:marLeft w:val="0"/>
      <w:marRight w:val="0"/>
      <w:marTop w:val="0"/>
      <w:marBottom w:val="0"/>
      <w:divBdr>
        <w:top w:val="none" w:sz="0" w:space="0" w:color="auto"/>
        <w:left w:val="none" w:sz="0" w:space="0" w:color="auto"/>
        <w:bottom w:val="none" w:sz="0" w:space="0" w:color="auto"/>
        <w:right w:val="none" w:sz="0" w:space="0" w:color="auto"/>
      </w:divBdr>
    </w:div>
    <w:div w:id="266348304">
      <w:bodyDiv w:val="1"/>
      <w:marLeft w:val="0"/>
      <w:marRight w:val="0"/>
      <w:marTop w:val="0"/>
      <w:marBottom w:val="0"/>
      <w:divBdr>
        <w:top w:val="none" w:sz="0" w:space="0" w:color="auto"/>
        <w:left w:val="none" w:sz="0" w:space="0" w:color="auto"/>
        <w:bottom w:val="none" w:sz="0" w:space="0" w:color="auto"/>
        <w:right w:val="none" w:sz="0" w:space="0" w:color="auto"/>
      </w:divBdr>
    </w:div>
    <w:div w:id="273682706">
      <w:bodyDiv w:val="1"/>
      <w:marLeft w:val="0"/>
      <w:marRight w:val="0"/>
      <w:marTop w:val="0"/>
      <w:marBottom w:val="0"/>
      <w:divBdr>
        <w:top w:val="none" w:sz="0" w:space="0" w:color="auto"/>
        <w:left w:val="none" w:sz="0" w:space="0" w:color="auto"/>
        <w:bottom w:val="none" w:sz="0" w:space="0" w:color="auto"/>
        <w:right w:val="none" w:sz="0" w:space="0" w:color="auto"/>
      </w:divBdr>
    </w:div>
    <w:div w:id="288977527">
      <w:bodyDiv w:val="1"/>
      <w:marLeft w:val="0"/>
      <w:marRight w:val="0"/>
      <w:marTop w:val="0"/>
      <w:marBottom w:val="0"/>
      <w:divBdr>
        <w:top w:val="none" w:sz="0" w:space="0" w:color="auto"/>
        <w:left w:val="none" w:sz="0" w:space="0" w:color="auto"/>
        <w:bottom w:val="none" w:sz="0" w:space="0" w:color="auto"/>
        <w:right w:val="none" w:sz="0" w:space="0" w:color="auto"/>
      </w:divBdr>
    </w:div>
    <w:div w:id="354188316">
      <w:bodyDiv w:val="1"/>
      <w:marLeft w:val="0"/>
      <w:marRight w:val="0"/>
      <w:marTop w:val="0"/>
      <w:marBottom w:val="0"/>
      <w:divBdr>
        <w:top w:val="none" w:sz="0" w:space="0" w:color="auto"/>
        <w:left w:val="none" w:sz="0" w:space="0" w:color="auto"/>
        <w:bottom w:val="none" w:sz="0" w:space="0" w:color="auto"/>
        <w:right w:val="none" w:sz="0" w:space="0" w:color="auto"/>
      </w:divBdr>
    </w:div>
    <w:div w:id="368340880">
      <w:bodyDiv w:val="1"/>
      <w:marLeft w:val="0"/>
      <w:marRight w:val="0"/>
      <w:marTop w:val="0"/>
      <w:marBottom w:val="0"/>
      <w:divBdr>
        <w:top w:val="none" w:sz="0" w:space="0" w:color="auto"/>
        <w:left w:val="none" w:sz="0" w:space="0" w:color="auto"/>
        <w:bottom w:val="none" w:sz="0" w:space="0" w:color="auto"/>
        <w:right w:val="none" w:sz="0" w:space="0" w:color="auto"/>
      </w:divBdr>
    </w:div>
    <w:div w:id="368603842">
      <w:bodyDiv w:val="1"/>
      <w:marLeft w:val="0"/>
      <w:marRight w:val="0"/>
      <w:marTop w:val="0"/>
      <w:marBottom w:val="0"/>
      <w:divBdr>
        <w:top w:val="none" w:sz="0" w:space="0" w:color="auto"/>
        <w:left w:val="none" w:sz="0" w:space="0" w:color="auto"/>
        <w:bottom w:val="none" w:sz="0" w:space="0" w:color="auto"/>
        <w:right w:val="none" w:sz="0" w:space="0" w:color="auto"/>
      </w:divBdr>
    </w:div>
    <w:div w:id="368840672">
      <w:bodyDiv w:val="1"/>
      <w:marLeft w:val="0"/>
      <w:marRight w:val="0"/>
      <w:marTop w:val="0"/>
      <w:marBottom w:val="0"/>
      <w:divBdr>
        <w:top w:val="none" w:sz="0" w:space="0" w:color="auto"/>
        <w:left w:val="none" w:sz="0" w:space="0" w:color="auto"/>
        <w:bottom w:val="none" w:sz="0" w:space="0" w:color="auto"/>
        <w:right w:val="none" w:sz="0" w:space="0" w:color="auto"/>
      </w:divBdr>
    </w:div>
    <w:div w:id="380057779">
      <w:bodyDiv w:val="1"/>
      <w:marLeft w:val="0"/>
      <w:marRight w:val="0"/>
      <w:marTop w:val="0"/>
      <w:marBottom w:val="0"/>
      <w:divBdr>
        <w:top w:val="none" w:sz="0" w:space="0" w:color="auto"/>
        <w:left w:val="none" w:sz="0" w:space="0" w:color="auto"/>
        <w:bottom w:val="none" w:sz="0" w:space="0" w:color="auto"/>
        <w:right w:val="none" w:sz="0" w:space="0" w:color="auto"/>
      </w:divBdr>
    </w:div>
    <w:div w:id="387800903">
      <w:bodyDiv w:val="1"/>
      <w:marLeft w:val="0"/>
      <w:marRight w:val="0"/>
      <w:marTop w:val="0"/>
      <w:marBottom w:val="0"/>
      <w:divBdr>
        <w:top w:val="none" w:sz="0" w:space="0" w:color="auto"/>
        <w:left w:val="none" w:sz="0" w:space="0" w:color="auto"/>
        <w:bottom w:val="none" w:sz="0" w:space="0" w:color="auto"/>
        <w:right w:val="none" w:sz="0" w:space="0" w:color="auto"/>
      </w:divBdr>
    </w:div>
    <w:div w:id="450632629">
      <w:bodyDiv w:val="1"/>
      <w:marLeft w:val="0"/>
      <w:marRight w:val="0"/>
      <w:marTop w:val="0"/>
      <w:marBottom w:val="0"/>
      <w:divBdr>
        <w:top w:val="none" w:sz="0" w:space="0" w:color="auto"/>
        <w:left w:val="none" w:sz="0" w:space="0" w:color="auto"/>
        <w:bottom w:val="none" w:sz="0" w:space="0" w:color="auto"/>
        <w:right w:val="none" w:sz="0" w:space="0" w:color="auto"/>
      </w:divBdr>
    </w:div>
    <w:div w:id="512837886">
      <w:bodyDiv w:val="1"/>
      <w:marLeft w:val="0"/>
      <w:marRight w:val="0"/>
      <w:marTop w:val="0"/>
      <w:marBottom w:val="0"/>
      <w:divBdr>
        <w:top w:val="none" w:sz="0" w:space="0" w:color="auto"/>
        <w:left w:val="none" w:sz="0" w:space="0" w:color="auto"/>
        <w:bottom w:val="none" w:sz="0" w:space="0" w:color="auto"/>
        <w:right w:val="none" w:sz="0" w:space="0" w:color="auto"/>
      </w:divBdr>
    </w:div>
    <w:div w:id="545874342">
      <w:bodyDiv w:val="1"/>
      <w:marLeft w:val="0"/>
      <w:marRight w:val="0"/>
      <w:marTop w:val="0"/>
      <w:marBottom w:val="0"/>
      <w:divBdr>
        <w:top w:val="none" w:sz="0" w:space="0" w:color="auto"/>
        <w:left w:val="none" w:sz="0" w:space="0" w:color="auto"/>
        <w:bottom w:val="none" w:sz="0" w:space="0" w:color="auto"/>
        <w:right w:val="none" w:sz="0" w:space="0" w:color="auto"/>
      </w:divBdr>
    </w:div>
    <w:div w:id="562257176">
      <w:bodyDiv w:val="1"/>
      <w:marLeft w:val="0"/>
      <w:marRight w:val="0"/>
      <w:marTop w:val="0"/>
      <w:marBottom w:val="0"/>
      <w:divBdr>
        <w:top w:val="none" w:sz="0" w:space="0" w:color="auto"/>
        <w:left w:val="none" w:sz="0" w:space="0" w:color="auto"/>
        <w:bottom w:val="none" w:sz="0" w:space="0" w:color="auto"/>
        <w:right w:val="none" w:sz="0" w:space="0" w:color="auto"/>
      </w:divBdr>
    </w:div>
    <w:div w:id="570889475">
      <w:bodyDiv w:val="1"/>
      <w:marLeft w:val="0"/>
      <w:marRight w:val="0"/>
      <w:marTop w:val="0"/>
      <w:marBottom w:val="0"/>
      <w:divBdr>
        <w:top w:val="none" w:sz="0" w:space="0" w:color="auto"/>
        <w:left w:val="none" w:sz="0" w:space="0" w:color="auto"/>
        <w:bottom w:val="none" w:sz="0" w:space="0" w:color="auto"/>
        <w:right w:val="none" w:sz="0" w:space="0" w:color="auto"/>
      </w:divBdr>
    </w:div>
    <w:div w:id="597755956">
      <w:bodyDiv w:val="1"/>
      <w:marLeft w:val="0"/>
      <w:marRight w:val="0"/>
      <w:marTop w:val="0"/>
      <w:marBottom w:val="0"/>
      <w:divBdr>
        <w:top w:val="none" w:sz="0" w:space="0" w:color="auto"/>
        <w:left w:val="none" w:sz="0" w:space="0" w:color="auto"/>
        <w:bottom w:val="none" w:sz="0" w:space="0" w:color="auto"/>
        <w:right w:val="none" w:sz="0" w:space="0" w:color="auto"/>
      </w:divBdr>
    </w:div>
    <w:div w:id="645470344">
      <w:bodyDiv w:val="1"/>
      <w:marLeft w:val="0"/>
      <w:marRight w:val="0"/>
      <w:marTop w:val="0"/>
      <w:marBottom w:val="0"/>
      <w:divBdr>
        <w:top w:val="none" w:sz="0" w:space="0" w:color="auto"/>
        <w:left w:val="none" w:sz="0" w:space="0" w:color="auto"/>
        <w:bottom w:val="none" w:sz="0" w:space="0" w:color="auto"/>
        <w:right w:val="none" w:sz="0" w:space="0" w:color="auto"/>
      </w:divBdr>
    </w:div>
    <w:div w:id="669719576">
      <w:bodyDiv w:val="1"/>
      <w:marLeft w:val="0"/>
      <w:marRight w:val="0"/>
      <w:marTop w:val="0"/>
      <w:marBottom w:val="0"/>
      <w:divBdr>
        <w:top w:val="none" w:sz="0" w:space="0" w:color="auto"/>
        <w:left w:val="none" w:sz="0" w:space="0" w:color="auto"/>
        <w:bottom w:val="none" w:sz="0" w:space="0" w:color="auto"/>
        <w:right w:val="none" w:sz="0" w:space="0" w:color="auto"/>
      </w:divBdr>
    </w:div>
    <w:div w:id="698630834">
      <w:bodyDiv w:val="1"/>
      <w:marLeft w:val="0"/>
      <w:marRight w:val="0"/>
      <w:marTop w:val="0"/>
      <w:marBottom w:val="0"/>
      <w:divBdr>
        <w:top w:val="none" w:sz="0" w:space="0" w:color="auto"/>
        <w:left w:val="none" w:sz="0" w:space="0" w:color="auto"/>
        <w:bottom w:val="none" w:sz="0" w:space="0" w:color="auto"/>
        <w:right w:val="none" w:sz="0" w:space="0" w:color="auto"/>
      </w:divBdr>
    </w:div>
    <w:div w:id="715008879">
      <w:bodyDiv w:val="1"/>
      <w:marLeft w:val="0"/>
      <w:marRight w:val="0"/>
      <w:marTop w:val="0"/>
      <w:marBottom w:val="0"/>
      <w:divBdr>
        <w:top w:val="none" w:sz="0" w:space="0" w:color="auto"/>
        <w:left w:val="none" w:sz="0" w:space="0" w:color="auto"/>
        <w:bottom w:val="none" w:sz="0" w:space="0" w:color="auto"/>
        <w:right w:val="none" w:sz="0" w:space="0" w:color="auto"/>
      </w:divBdr>
    </w:div>
    <w:div w:id="823355203">
      <w:bodyDiv w:val="1"/>
      <w:marLeft w:val="0"/>
      <w:marRight w:val="0"/>
      <w:marTop w:val="0"/>
      <w:marBottom w:val="0"/>
      <w:divBdr>
        <w:top w:val="none" w:sz="0" w:space="0" w:color="auto"/>
        <w:left w:val="none" w:sz="0" w:space="0" w:color="auto"/>
        <w:bottom w:val="none" w:sz="0" w:space="0" w:color="auto"/>
        <w:right w:val="none" w:sz="0" w:space="0" w:color="auto"/>
      </w:divBdr>
    </w:div>
    <w:div w:id="827676256">
      <w:bodyDiv w:val="1"/>
      <w:marLeft w:val="0"/>
      <w:marRight w:val="0"/>
      <w:marTop w:val="0"/>
      <w:marBottom w:val="0"/>
      <w:divBdr>
        <w:top w:val="none" w:sz="0" w:space="0" w:color="auto"/>
        <w:left w:val="none" w:sz="0" w:space="0" w:color="auto"/>
        <w:bottom w:val="none" w:sz="0" w:space="0" w:color="auto"/>
        <w:right w:val="none" w:sz="0" w:space="0" w:color="auto"/>
      </w:divBdr>
    </w:div>
    <w:div w:id="870532464">
      <w:bodyDiv w:val="1"/>
      <w:marLeft w:val="0"/>
      <w:marRight w:val="0"/>
      <w:marTop w:val="0"/>
      <w:marBottom w:val="0"/>
      <w:divBdr>
        <w:top w:val="none" w:sz="0" w:space="0" w:color="auto"/>
        <w:left w:val="none" w:sz="0" w:space="0" w:color="auto"/>
        <w:bottom w:val="none" w:sz="0" w:space="0" w:color="auto"/>
        <w:right w:val="none" w:sz="0" w:space="0" w:color="auto"/>
      </w:divBdr>
    </w:div>
    <w:div w:id="886338871">
      <w:bodyDiv w:val="1"/>
      <w:marLeft w:val="0"/>
      <w:marRight w:val="0"/>
      <w:marTop w:val="0"/>
      <w:marBottom w:val="0"/>
      <w:divBdr>
        <w:top w:val="none" w:sz="0" w:space="0" w:color="auto"/>
        <w:left w:val="none" w:sz="0" w:space="0" w:color="auto"/>
        <w:bottom w:val="none" w:sz="0" w:space="0" w:color="auto"/>
        <w:right w:val="none" w:sz="0" w:space="0" w:color="auto"/>
      </w:divBdr>
    </w:div>
    <w:div w:id="911475780">
      <w:bodyDiv w:val="1"/>
      <w:marLeft w:val="0"/>
      <w:marRight w:val="0"/>
      <w:marTop w:val="0"/>
      <w:marBottom w:val="0"/>
      <w:divBdr>
        <w:top w:val="none" w:sz="0" w:space="0" w:color="auto"/>
        <w:left w:val="none" w:sz="0" w:space="0" w:color="auto"/>
        <w:bottom w:val="none" w:sz="0" w:space="0" w:color="auto"/>
        <w:right w:val="none" w:sz="0" w:space="0" w:color="auto"/>
      </w:divBdr>
    </w:div>
    <w:div w:id="917667641">
      <w:bodyDiv w:val="1"/>
      <w:marLeft w:val="0"/>
      <w:marRight w:val="0"/>
      <w:marTop w:val="0"/>
      <w:marBottom w:val="0"/>
      <w:divBdr>
        <w:top w:val="none" w:sz="0" w:space="0" w:color="auto"/>
        <w:left w:val="none" w:sz="0" w:space="0" w:color="auto"/>
        <w:bottom w:val="none" w:sz="0" w:space="0" w:color="auto"/>
        <w:right w:val="none" w:sz="0" w:space="0" w:color="auto"/>
      </w:divBdr>
    </w:div>
    <w:div w:id="935746778">
      <w:bodyDiv w:val="1"/>
      <w:marLeft w:val="0"/>
      <w:marRight w:val="0"/>
      <w:marTop w:val="0"/>
      <w:marBottom w:val="0"/>
      <w:divBdr>
        <w:top w:val="none" w:sz="0" w:space="0" w:color="auto"/>
        <w:left w:val="none" w:sz="0" w:space="0" w:color="auto"/>
        <w:bottom w:val="none" w:sz="0" w:space="0" w:color="auto"/>
        <w:right w:val="none" w:sz="0" w:space="0" w:color="auto"/>
      </w:divBdr>
    </w:div>
    <w:div w:id="948393642">
      <w:bodyDiv w:val="1"/>
      <w:marLeft w:val="0"/>
      <w:marRight w:val="0"/>
      <w:marTop w:val="0"/>
      <w:marBottom w:val="0"/>
      <w:divBdr>
        <w:top w:val="none" w:sz="0" w:space="0" w:color="auto"/>
        <w:left w:val="none" w:sz="0" w:space="0" w:color="auto"/>
        <w:bottom w:val="none" w:sz="0" w:space="0" w:color="auto"/>
        <w:right w:val="none" w:sz="0" w:space="0" w:color="auto"/>
      </w:divBdr>
    </w:div>
    <w:div w:id="966854610">
      <w:bodyDiv w:val="1"/>
      <w:marLeft w:val="0"/>
      <w:marRight w:val="0"/>
      <w:marTop w:val="0"/>
      <w:marBottom w:val="0"/>
      <w:divBdr>
        <w:top w:val="none" w:sz="0" w:space="0" w:color="auto"/>
        <w:left w:val="none" w:sz="0" w:space="0" w:color="auto"/>
        <w:bottom w:val="none" w:sz="0" w:space="0" w:color="auto"/>
        <w:right w:val="none" w:sz="0" w:space="0" w:color="auto"/>
      </w:divBdr>
    </w:div>
    <w:div w:id="974871266">
      <w:bodyDiv w:val="1"/>
      <w:marLeft w:val="0"/>
      <w:marRight w:val="0"/>
      <w:marTop w:val="0"/>
      <w:marBottom w:val="0"/>
      <w:divBdr>
        <w:top w:val="none" w:sz="0" w:space="0" w:color="auto"/>
        <w:left w:val="none" w:sz="0" w:space="0" w:color="auto"/>
        <w:bottom w:val="none" w:sz="0" w:space="0" w:color="auto"/>
        <w:right w:val="none" w:sz="0" w:space="0" w:color="auto"/>
      </w:divBdr>
    </w:div>
    <w:div w:id="1009217974">
      <w:bodyDiv w:val="1"/>
      <w:marLeft w:val="0"/>
      <w:marRight w:val="0"/>
      <w:marTop w:val="0"/>
      <w:marBottom w:val="0"/>
      <w:divBdr>
        <w:top w:val="none" w:sz="0" w:space="0" w:color="auto"/>
        <w:left w:val="none" w:sz="0" w:space="0" w:color="auto"/>
        <w:bottom w:val="none" w:sz="0" w:space="0" w:color="auto"/>
        <w:right w:val="none" w:sz="0" w:space="0" w:color="auto"/>
      </w:divBdr>
    </w:div>
    <w:div w:id="1013458902">
      <w:bodyDiv w:val="1"/>
      <w:marLeft w:val="0"/>
      <w:marRight w:val="0"/>
      <w:marTop w:val="0"/>
      <w:marBottom w:val="0"/>
      <w:divBdr>
        <w:top w:val="none" w:sz="0" w:space="0" w:color="auto"/>
        <w:left w:val="none" w:sz="0" w:space="0" w:color="auto"/>
        <w:bottom w:val="none" w:sz="0" w:space="0" w:color="auto"/>
        <w:right w:val="none" w:sz="0" w:space="0" w:color="auto"/>
      </w:divBdr>
    </w:div>
    <w:div w:id="1048645376">
      <w:bodyDiv w:val="1"/>
      <w:marLeft w:val="0"/>
      <w:marRight w:val="0"/>
      <w:marTop w:val="0"/>
      <w:marBottom w:val="0"/>
      <w:divBdr>
        <w:top w:val="none" w:sz="0" w:space="0" w:color="auto"/>
        <w:left w:val="none" w:sz="0" w:space="0" w:color="auto"/>
        <w:bottom w:val="none" w:sz="0" w:space="0" w:color="auto"/>
        <w:right w:val="none" w:sz="0" w:space="0" w:color="auto"/>
      </w:divBdr>
    </w:div>
    <w:div w:id="1116563403">
      <w:bodyDiv w:val="1"/>
      <w:marLeft w:val="0"/>
      <w:marRight w:val="0"/>
      <w:marTop w:val="0"/>
      <w:marBottom w:val="0"/>
      <w:divBdr>
        <w:top w:val="none" w:sz="0" w:space="0" w:color="auto"/>
        <w:left w:val="none" w:sz="0" w:space="0" w:color="auto"/>
        <w:bottom w:val="none" w:sz="0" w:space="0" w:color="auto"/>
        <w:right w:val="none" w:sz="0" w:space="0" w:color="auto"/>
      </w:divBdr>
    </w:div>
    <w:div w:id="1172378603">
      <w:bodyDiv w:val="1"/>
      <w:marLeft w:val="0"/>
      <w:marRight w:val="0"/>
      <w:marTop w:val="0"/>
      <w:marBottom w:val="0"/>
      <w:divBdr>
        <w:top w:val="none" w:sz="0" w:space="0" w:color="auto"/>
        <w:left w:val="none" w:sz="0" w:space="0" w:color="auto"/>
        <w:bottom w:val="none" w:sz="0" w:space="0" w:color="auto"/>
        <w:right w:val="none" w:sz="0" w:space="0" w:color="auto"/>
      </w:divBdr>
    </w:div>
    <w:div w:id="1176726101">
      <w:bodyDiv w:val="1"/>
      <w:marLeft w:val="0"/>
      <w:marRight w:val="0"/>
      <w:marTop w:val="0"/>
      <w:marBottom w:val="0"/>
      <w:divBdr>
        <w:top w:val="none" w:sz="0" w:space="0" w:color="auto"/>
        <w:left w:val="none" w:sz="0" w:space="0" w:color="auto"/>
        <w:bottom w:val="none" w:sz="0" w:space="0" w:color="auto"/>
        <w:right w:val="none" w:sz="0" w:space="0" w:color="auto"/>
      </w:divBdr>
    </w:div>
    <w:div w:id="1183937049">
      <w:bodyDiv w:val="1"/>
      <w:marLeft w:val="0"/>
      <w:marRight w:val="0"/>
      <w:marTop w:val="0"/>
      <w:marBottom w:val="0"/>
      <w:divBdr>
        <w:top w:val="none" w:sz="0" w:space="0" w:color="auto"/>
        <w:left w:val="none" w:sz="0" w:space="0" w:color="auto"/>
        <w:bottom w:val="none" w:sz="0" w:space="0" w:color="auto"/>
        <w:right w:val="none" w:sz="0" w:space="0" w:color="auto"/>
      </w:divBdr>
    </w:div>
    <w:div w:id="1199589643">
      <w:bodyDiv w:val="1"/>
      <w:marLeft w:val="0"/>
      <w:marRight w:val="0"/>
      <w:marTop w:val="0"/>
      <w:marBottom w:val="0"/>
      <w:divBdr>
        <w:top w:val="none" w:sz="0" w:space="0" w:color="auto"/>
        <w:left w:val="none" w:sz="0" w:space="0" w:color="auto"/>
        <w:bottom w:val="none" w:sz="0" w:space="0" w:color="auto"/>
        <w:right w:val="none" w:sz="0" w:space="0" w:color="auto"/>
      </w:divBdr>
    </w:div>
    <w:div w:id="1215897354">
      <w:bodyDiv w:val="1"/>
      <w:marLeft w:val="0"/>
      <w:marRight w:val="0"/>
      <w:marTop w:val="0"/>
      <w:marBottom w:val="0"/>
      <w:divBdr>
        <w:top w:val="none" w:sz="0" w:space="0" w:color="auto"/>
        <w:left w:val="none" w:sz="0" w:space="0" w:color="auto"/>
        <w:bottom w:val="none" w:sz="0" w:space="0" w:color="auto"/>
        <w:right w:val="none" w:sz="0" w:space="0" w:color="auto"/>
      </w:divBdr>
    </w:div>
    <w:div w:id="1272057261">
      <w:bodyDiv w:val="1"/>
      <w:marLeft w:val="0"/>
      <w:marRight w:val="0"/>
      <w:marTop w:val="0"/>
      <w:marBottom w:val="0"/>
      <w:divBdr>
        <w:top w:val="none" w:sz="0" w:space="0" w:color="auto"/>
        <w:left w:val="none" w:sz="0" w:space="0" w:color="auto"/>
        <w:bottom w:val="none" w:sz="0" w:space="0" w:color="auto"/>
        <w:right w:val="none" w:sz="0" w:space="0" w:color="auto"/>
      </w:divBdr>
    </w:div>
    <w:div w:id="1312173922">
      <w:bodyDiv w:val="1"/>
      <w:marLeft w:val="0"/>
      <w:marRight w:val="0"/>
      <w:marTop w:val="0"/>
      <w:marBottom w:val="0"/>
      <w:divBdr>
        <w:top w:val="none" w:sz="0" w:space="0" w:color="auto"/>
        <w:left w:val="none" w:sz="0" w:space="0" w:color="auto"/>
        <w:bottom w:val="none" w:sz="0" w:space="0" w:color="auto"/>
        <w:right w:val="none" w:sz="0" w:space="0" w:color="auto"/>
      </w:divBdr>
    </w:div>
    <w:div w:id="1325204970">
      <w:bodyDiv w:val="1"/>
      <w:marLeft w:val="0"/>
      <w:marRight w:val="0"/>
      <w:marTop w:val="0"/>
      <w:marBottom w:val="0"/>
      <w:divBdr>
        <w:top w:val="none" w:sz="0" w:space="0" w:color="auto"/>
        <w:left w:val="none" w:sz="0" w:space="0" w:color="auto"/>
        <w:bottom w:val="none" w:sz="0" w:space="0" w:color="auto"/>
        <w:right w:val="none" w:sz="0" w:space="0" w:color="auto"/>
      </w:divBdr>
    </w:div>
    <w:div w:id="1362167211">
      <w:bodyDiv w:val="1"/>
      <w:marLeft w:val="0"/>
      <w:marRight w:val="0"/>
      <w:marTop w:val="0"/>
      <w:marBottom w:val="0"/>
      <w:divBdr>
        <w:top w:val="none" w:sz="0" w:space="0" w:color="auto"/>
        <w:left w:val="none" w:sz="0" w:space="0" w:color="auto"/>
        <w:bottom w:val="none" w:sz="0" w:space="0" w:color="auto"/>
        <w:right w:val="none" w:sz="0" w:space="0" w:color="auto"/>
      </w:divBdr>
    </w:div>
    <w:div w:id="1389919001">
      <w:bodyDiv w:val="1"/>
      <w:marLeft w:val="0"/>
      <w:marRight w:val="0"/>
      <w:marTop w:val="0"/>
      <w:marBottom w:val="0"/>
      <w:divBdr>
        <w:top w:val="none" w:sz="0" w:space="0" w:color="auto"/>
        <w:left w:val="none" w:sz="0" w:space="0" w:color="auto"/>
        <w:bottom w:val="none" w:sz="0" w:space="0" w:color="auto"/>
        <w:right w:val="none" w:sz="0" w:space="0" w:color="auto"/>
      </w:divBdr>
    </w:div>
    <w:div w:id="1459256326">
      <w:bodyDiv w:val="1"/>
      <w:marLeft w:val="0"/>
      <w:marRight w:val="0"/>
      <w:marTop w:val="0"/>
      <w:marBottom w:val="0"/>
      <w:divBdr>
        <w:top w:val="none" w:sz="0" w:space="0" w:color="auto"/>
        <w:left w:val="none" w:sz="0" w:space="0" w:color="auto"/>
        <w:bottom w:val="none" w:sz="0" w:space="0" w:color="auto"/>
        <w:right w:val="none" w:sz="0" w:space="0" w:color="auto"/>
      </w:divBdr>
    </w:div>
    <w:div w:id="1461070906">
      <w:bodyDiv w:val="1"/>
      <w:marLeft w:val="0"/>
      <w:marRight w:val="0"/>
      <w:marTop w:val="0"/>
      <w:marBottom w:val="0"/>
      <w:divBdr>
        <w:top w:val="none" w:sz="0" w:space="0" w:color="auto"/>
        <w:left w:val="none" w:sz="0" w:space="0" w:color="auto"/>
        <w:bottom w:val="none" w:sz="0" w:space="0" w:color="auto"/>
        <w:right w:val="none" w:sz="0" w:space="0" w:color="auto"/>
      </w:divBdr>
    </w:div>
    <w:div w:id="1476336933">
      <w:bodyDiv w:val="1"/>
      <w:marLeft w:val="0"/>
      <w:marRight w:val="0"/>
      <w:marTop w:val="0"/>
      <w:marBottom w:val="0"/>
      <w:divBdr>
        <w:top w:val="none" w:sz="0" w:space="0" w:color="auto"/>
        <w:left w:val="none" w:sz="0" w:space="0" w:color="auto"/>
        <w:bottom w:val="none" w:sz="0" w:space="0" w:color="auto"/>
        <w:right w:val="none" w:sz="0" w:space="0" w:color="auto"/>
      </w:divBdr>
    </w:div>
    <w:div w:id="1482426091">
      <w:bodyDiv w:val="1"/>
      <w:marLeft w:val="0"/>
      <w:marRight w:val="0"/>
      <w:marTop w:val="0"/>
      <w:marBottom w:val="0"/>
      <w:divBdr>
        <w:top w:val="none" w:sz="0" w:space="0" w:color="auto"/>
        <w:left w:val="none" w:sz="0" w:space="0" w:color="auto"/>
        <w:bottom w:val="none" w:sz="0" w:space="0" w:color="auto"/>
        <w:right w:val="none" w:sz="0" w:space="0" w:color="auto"/>
      </w:divBdr>
    </w:div>
    <w:div w:id="1532760861">
      <w:bodyDiv w:val="1"/>
      <w:marLeft w:val="0"/>
      <w:marRight w:val="0"/>
      <w:marTop w:val="0"/>
      <w:marBottom w:val="0"/>
      <w:divBdr>
        <w:top w:val="none" w:sz="0" w:space="0" w:color="auto"/>
        <w:left w:val="none" w:sz="0" w:space="0" w:color="auto"/>
        <w:bottom w:val="none" w:sz="0" w:space="0" w:color="auto"/>
        <w:right w:val="none" w:sz="0" w:space="0" w:color="auto"/>
      </w:divBdr>
    </w:div>
    <w:div w:id="1565335160">
      <w:bodyDiv w:val="1"/>
      <w:marLeft w:val="0"/>
      <w:marRight w:val="0"/>
      <w:marTop w:val="0"/>
      <w:marBottom w:val="0"/>
      <w:divBdr>
        <w:top w:val="none" w:sz="0" w:space="0" w:color="auto"/>
        <w:left w:val="none" w:sz="0" w:space="0" w:color="auto"/>
        <w:bottom w:val="none" w:sz="0" w:space="0" w:color="auto"/>
        <w:right w:val="none" w:sz="0" w:space="0" w:color="auto"/>
      </w:divBdr>
    </w:div>
    <w:div w:id="1601984038">
      <w:bodyDiv w:val="1"/>
      <w:marLeft w:val="0"/>
      <w:marRight w:val="0"/>
      <w:marTop w:val="0"/>
      <w:marBottom w:val="0"/>
      <w:divBdr>
        <w:top w:val="none" w:sz="0" w:space="0" w:color="auto"/>
        <w:left w:val="none" w:sz="0" w:space="0" w:color="auto"/>
        <w:bottom w:val="none" w:sz="0" w:space="0" w:color="auto"/>
        <w:right w:val="none" w:sz="0" w:space="0" w:color="auto"/>
      </w:divBdr>
    </w:div>
    <w:div w:id="1645162581">
      <w:bodyDiv w:val="1"/>
      <w:marLeft w:val="0"/>
      <w:marRight w:val="0"/>
      <w:marTop w:val="0"/>
      <w:marBottom w:val="0"/>
      <w:divBdr>
        <w:top w:val="none" w:sz="0" w:space="0" w:color="auto"/>
        <w:left w:val="none" w:sz="0" w:space="0" w:color="auto"/>
        <w:bottom w:val="none" w:sz="0" w:space="0" w:color="auto"/>
        <w:right w:val="none" w:sz="0" w:space="0" w:color="auto"/>
      </w:divBdr>
    </w:div>
    <w:div w:id="1682123315">
      <w:bodyDiv w:val="1"/>
      <w:marLeft w:val="0"/>
      <w:marRight w:val="0"/>
      <w:marTop w:val="0"/>
      <w:marBottom w:val="0"/>
      <w:divBdr>
        <w:top w:val="none" w:sz="0" w:space="0" w:color="auto"/>
        <w:left w:val="none" w:sz="0" w:space="0" w:color="auto"/>
        <w:bottom w:val="none" w:sz="0" w:space="0" w:color="auto"/>
        <w:right w:val="none" w:sz="0" w:space="0" w:color="auto"/>
      </w:divBdr>
    </w:div>
    <w:div w:id="1789936021">
      <w:bodyDiv w:val="1"/>
      <w:marLeft w:val="0"/>
      <w:marRight w:val="0"/>
      <w:marTop w:val="0"/>
      <w:marBottom w:val="0"/>
      <w:divBdr>
        <w:top w:val="none" w:sz="0" w:space="0" w:color="auto"/>
        <w:left w:val="none" w:sz="0" w:space="0" w:color="auto"/>
        <w:bottom w:val="none" w:sz="0" w:space="0" w:color="auto"/>
        <w:right w:val="none" w:sz="0" w:space="0" w:color="auto"/>
      </w:divBdr>
    </w:div>
    <w:div w:id="1837384399">
      <w:bodyDiv w:val="1"/>
      <w:marLeft w:val="0"/>
      <w:marRight w:val="0"/>
      <w:marTop w:val="0"/>
      <w:marBottom w:val="0"/>
      <w:divBdr>
        <w:top w:val="none" w:sz="0" w:space="0" w:color="auto"/>
        <w:left w:val="none" w:sz="0" w:space="0" w:color="auto"/>
        <w:bottom w:val="none" w:sz="0" w:space="0" w:color="auto"/>
        <w:right w:val="none" w:sz="0" w:space="0" w:color="auto"/>
      </w:divBdr>
    </w:div>
    <w:div w:id="1841891419">
      <w:bodyDiv w:val="1"/>
      <w:marLeft w:val="0"/>
      <w:marRight w:val="0"/>
      <w:marTop w:val="0"/>
      <w:marBottom w:val="0"/>
      <w:divBdr>
        <w:top w:val="none" w:sz="0" w:space="0" w:color="auto"/>
        <w:left w:val="none" w:sz="0" w:space="0" w:color="auto"/>
        <w:bottom w:val="none" w:sz="0" w:space="0" w:color="auto"/>
        <w:right w:val="none" w:sz="0" w:space="0" w:color="auto"/>
      </w:divBdr>
    </w:div>
    <w:div w:id="1986428175">
      <w:bodyDiv w:val="1"/>
      <w:marLeft w:val="0"/>
      <w:marRight w:val="0"/>
      <w:marTop w:val="0"/>
      <w:marBottom w:val="0"/>
      <w:divBdr>
        <w:top w:val="none" w:sz="0" w:space="0" w:color="auto"/>
        <w:left w:val="none" w:sz="0" w:space="0" w:color="auto"/>
        <w:bottom w:val="none" w:sz="0" w:space="0" w:color="auto"/>
        <w:right w:val="none" w:sz="0" w:space="0" w:color="auto"/>
      </w:divBdr>
    </w:div>
    <w:div w:id="2011906432">
      <w:bodyDiv w:val="1"/>
      <w:marLeft w:val="0"/>
      <w:marRight w:val="0"/>
      <w:marTop w:val="0"/>
      <w:marBottom w:val="0"/>
      <w:divBdr>
        <w:top w:val="none" w:sz="0" w:space="0" w:color="auto"/>
        <w:left w:val="none" w:sz="0" w:space="0" w:color="auto"/>
        <w:bottom w:val="none" w:sz="0" w:space="0" w:color="auto"/>
        <w:right w:val="none" w:sz="0" w:space="0" w:color="auto"/>
      </w:divBdr>
    </w:div>
    <w:div w:id="2022312775">
      <w:bodyDiv w:val="1"/>
      <w:marLeft w:val="0"/>
      <w:marRight w:val="0"/>
      <w:marTop w:val="0"/>
      <w:marBottom w:val="0"/>
      <w:divBdr>
        <w:top w:val="none" w:sz="0" w:space="0" w:color="auto"/>
        <w:left w:val="none" w:sz="0" w:space="0" w:color="auto"/>
        <w:bottom w:val="none" w:sz="0" w:space="0" w:color="auto"/>
        <w:right w:val="none" w:sz="0" w:space="0" w:color="auto"/>
      </w:divBdr>
    </w:div>
    <w:div w:id="2025982386">
      <w:bodyDiv w:val="1"/>
      <w:marLeft w:val="0"/>
      <w:marRight w:val="0"/>
      <w:marTop w:val="0"/>
      <w:marBottom w:val="0"/>
      <w:divBdr>
        <w:top w:val="none" w:sz="0" w:space="0" w:color="auto"/>
        <w:left w:val="none" w:sz="0" w:space="0" w:color="auto"/>
        <w:bottom w:val="none" w:sz="0" w:space="0" w:color="auto"/>
        <w:right w:val="none" w:sz="0" w:space="0" w:color="auto"/>
      </w:divBdr>
    </w:div>
    <w:div w:id="2037609416">
      <w:bodyDiv w:val="1"/>
      <w:marLeft w:val="0"/>
      <w:marRight w:val="0"/>
      <w:marTop w:val="0"/>
      <w:marBottom w:val="0"/>
      <w:divBdr>
        <w:top w:val="none" w:sz="0" w:space="0" w:color="auto"/>
        <w:left w:val="none" w:sz="0" w:space="0" w:color="auto"/>
        <w:bottom w:val="none" w:sz="0" w:space="0" w:color="auto"/>
        <w:right w:val="none" w:sz="0" w:space="0" w:color="auto"/>
      </w:divBdr>
    </w:div>
    <w:div w:id="2047439521">
      <w:bodyDiv w:val="1"/>
      <w:marLeft w:val="0"/>
      <w:marRight w:val="0"/>
      <w:marTop w:val="0"/>
      <w:marBottom w:val="0"/>
      <w:divBdr>
        <w:top w:val="none" w:sz="0" w:space="0" w:color="auto"/>
        <w:left w:val="none" w:sz="0" w:space="0" w:color="auto"/>
        <w:bottom w:val="none" w:sz="0" w:space="0" w:color="auto"/>
        <w:right w:val="none" w:sz="0" w:space="0" w:color="auto"/>
      </w:divBdr>
    </w:div>
    <w:div w:id="2083914376">
      <w:bodyDiv w:val="1"/>
      <w:marLeft w:val="0"/>
      <w:marRight w:val="0"/>
      <w:marTop w:val="0"/>
      <w:marBottom w:val="0"/>
      <w:divBdr>
        <w:top w:val="none" w:sz="0" w:space="0" w:color="auto"/>
        <w:left w:val="none" w:sz="0" w:space="0" w:color="auto"/>
        <w:bottom w:val="none" w:sz="0" w:space="0" w:color="auto"/>
        <w:right w:val="none" w:sz="0" w:space="0" w:color="auto"/>
      </w:divBdr>
    </w:div>
    <w:div w:id="2099448491">
      <w:bodyDiv w:val="1"/>
      <w:marLeft w:val="0"/>
      <w:marRight w:val="0"/>
      <w:marTop w:val="0"/>
      <w:marBottom w:val="0"/>
      <w:divBdr>
        <w:top w:val="none" w:sz="0" w:space="0" w:color="auto"/>
        <w:left w:val="none" w:sz="0" w:space="0" w:color="auto"/>
        <w:bottom w:val="none" w:sz="0" w:space="0" w:color="auto"/>
        <w:right w:val="none" w:sz="0" w:space="0" w:color="auto"/>
      </w:divBdr>
    </w:div>
    <w:div w:id="2112583707">
      <w:bodyDiv w:val="1"/>
      <w:marLeft w:val="0"/>
      <w:marRight w:val="0"/>
      <w:marTop w:val="0"/>
      <w:marBottom w:val="0"/>
      <w:divBdr>
        <w:top w:val="none" w:sz="0" w:space="0" w:color="auto"/>
        <w:left w:val="none" w:sz="0" w:space="0" w:color="auto"/>
        <w:bottom w:val="none" w:sz="0" w:space="0" w:color="auto"/>
        <w:right w:val="none" w:sz="0" w:space="0" w:color="auto"/>
      </w:divBdr>
    </w:div>
    <w:div w:id="2117022134">
      <w:bodyDiv w:val="1"/>
      <w:marLeft w:val="0"/>
      <w:marRight w:val="0"/>
      <w:marTop w:val="0"/>
      <w:marBottom w:val="0"/>
      <w:divBdr>
        <w:top w:val="none" w:sz="0" w:space="0" w:color="auto"/>
        <w:left w:val="none" w:sz="0" w:space="0" w:color="auto"/>
        <w:bottom w:val="none" w:sz="0" w:space="0" w:color="auto"/>
        <w:right w:val="none" w:sz="0" w:space="0" w:color="auto"/>
      </w:divBdr>
    </w:div>
    <w:div w:id="2118139914">
      <w:bodyDiv w:val="1"/>
      <w:marLeft w:val="0"/>
      <w:marRight w:val="0"/>
      <w:marTop w:val="0"/>
      <w:marBottom w:val="0"/>
      <w:divBdr>
        <w:top w:val="none" w:sz="0" w:space="0" w:color="auto"/>
        <w:left w:val="none" w:sz="0" w:space="0" w:color="auto"/>
        <w:bottom w:val="none" w:sz="0" w:space="0" w:color="auto"/>
        <w:right w:val="none" w:sz="0" w:space="0" w:color="auto"/>
      </w:divBdr>
    </w:div>
    <w:div w:id="2118326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44CE8-DD47-4DE1-96E2-B74349601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2917</Words>
  <Characters>16633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city.rayne2@rayne.org</dc:creator>
  <cp:keywords/>
  <dc:description/>
  <cp:lastModifiedBy>Angelique Breaux</cp:lastModifiedBy>
  <cp:revision>6</cp:revision>
  <cp:lastPrinted>2025-03-12T16:31:00Z</cp:lastPrinted>
  <dcterms:created xsi:type="dcterms:W3CDTF">2025-04-15T16:00:00Z</dcterms:created>
  <dcterms:modified xsi:type="dcterms:W3CDTF">2025-04-15T18:22:00Z</dcterms:modified>
</cp:coreProperties>
</file>